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44317582"/>
        <w:docPartObj>
          <w:docPartGallery w:val="Cover Pages"/>
          <w:docPartUnique/>
        </w:docPartObj>
      </w:sdtPr>
      <w:sdtContent>
        <w:p w14:paraId="0C262352" w14:textId="41B5D94F" w:rsidR="00BB30E1" w:rsidRPr="00390EDF" w:rsidRDefault="00BB30E1" w:rsidP="00BB30E1">
          <w:pPr>
            <w:rPr>
              <w:rFonts w:ascii="Times New Roman" w:hAnsi="Times New Roman" w:cs="Times New Roman"/>
              <w:b/>
              <w:bCs/>
            </w:rPr>
          </w:pP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r>
          <w:r w:rsidR="004B6206" w:rsidRPr="00390EDF">
            <w:rPr>
              <w:rFonts w:ascii="Times New Roman" w:hAnsi="Times New Roman" w:cs="Times New Roman"/>
              <w:b/>
              <w:bCs/>
            </w:rPr>
            <w:t>December 5</w:t>
          </w:r>
          <w:r w:rsidRPr="00390EDF">
            <w:rPr>
              <w:rFonts w:ascii="Times New Roman" w:hAnsi="Times New Roman" w:cs="Times New Roman"/>
              <w:b/>
              <w:bCs/>
            </w:rPr>
            <w:t>, 202</w:t>
          </w:r>
          <w:r w:rsidR="00496242" w:rsidRPr="00390EDF">
            <w:rPr>
              <w:rFonts w:ascii="Times New Roman" w:hAnsi="Times New Roman" w:cs="Times New Roman"/>
              <w:b/>
              <w:bCs/>
            </w:rPr>
            <w:t>4</w:t>
          </w:r>
        </w:p>
        <w:p w14:paraId="2E25AC66" w14:textId="77777777" w:rsidR="00BB30E1" w:rsidRPr="00390EDF" w:rsidRDefault="00BB30E1" w:rsidP="00BB30E1">
          <w:pPr>
            <w:rPr>
              <w:rFonts w:ascii="Times New Roman" w:hAnsi="Times New Roman" w:cs="Times New Roman"/>
            </w:rPr>
          </w:pPr>
        </w:p>
        <w:p w14:paraId="765393F4" w14:textId="317C6435" w:rsidR="00BB30E1" w:rsidRPr="00390EDF" w:rsidRDefault="00496242" w:rsidP="00BB30E1">
          <w:pPr>
            <w:rPr>
              <w:rFonts w:ascii="Times New Roman" w:hAnsi="Times New Roman" w:cs="Times New Roman"/>
            </w:rPr>
          </w:pPr>
          <w:r w:rsidRPr="00390EDF">
            <w:rPr>
              <w:rFonts w:ascii="Times New Roman" w:hAnsi="Times New Roman" w:cs="Times New Roman"/>
            </w:rPr>
            <w:t xml:space="preserve">                                                                                                                                                </w:t>
          </w:r>
          <w:r w:rsidR="004B6206" w:rsidRPr="00390EDF">
            <w:rPr>
              <w:rFonts w:ascii="Times New Roman" w:hAnsi="Times New Roman" w:cs="Times New Roman"/>
            </w:rPr>
            <w:t>Final</w:t>
          </w:r>
        </w:p>
        <w:p w14:paraId="7F5FDBBE" w14:textId="77777777" w:rsidR="00BB30E1" w:rsidRPr="00390EDF" w:rsidRDefault="00BB30E1" w:rsidP="00BB30E1">
          <w:pPr>
            <w:rPr>
              <w:rFonts w:ascii="Times New Roman" w:hAnsi="Times New Roman" w:cs="Times New Roman"/>
            </w:rPr>
          </w:pPr>
        </w:p>
        <w:p w14:paraId="1B7DFBA4" w14:textId="77777777" w:rsidR="00BB30E1" w:rsidRPr="00390EDF" w:rsidRDefault="00BB30E1" w:rsidP="00BB30E1">
          <w:pPr>
            <w:rPr>
              <w:rFonts w:ascii="Times New Roman" w:hAnsi="Times New Roman" w:cs="Times New Roman"/>
            </w:rPr>
          </w:pPr>
        </w:p>
        <w:p w14:paraId="4B2B808B" w14:textId="7E3FA772" w:rsidR="00BB30E1" w:rsidRPr="00390EDF" w:rsidRDefault="00A0362E" w:rsidP="00A0362E">
          <w:pPr>
            <w:jc w:val="center"/>
            <w:rPr>
              <w:rFonts w:ascii="Times New Roman" w:hAnsi="Times New Roman" w:cs="Times New Roman"/>
            </w:rPr>
          </w:pPr>
          <w:r w:rsidRPr="00390EDF">
            <w:rPr>
              <w:rFonts w:ascii="Times New Roman" w:hAnsi="Times New Roman" w:cs="Times New Roman"/>
              <w:noProof/>
            </w:rPr>
            <w:drawing>
              <wp:inline distT="0" distB="0" distL="0" distR="0" wp14:anchorId="6B07B23A" wp14:editId="214D57FA">
                <wp:extent cx="4762500" cy="2876550"/>
                <wp:effectExtent l="0" t="0" r="0" b="0"/>
                <wp:docPr id="6"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for a company&#10;&#10;Description automatically generated"/>
                        <pic:cNvPicPr>
                          <a:picLocks noChangeAspect="1"/>
                        </pic:cNvPicPr>
                      </pic:nvPicPr>
                      <pic:blipFill>
                        <a:blip r:embed="rId8"/>
                        <a:stretch>
                          <a:fillRect/>
                        </a:stretch>
                      </pic:blipFill>
                      <pic:spPr>
                        <a:xfrm>
                          <a:off x="0" y="0"/>
                          <a:ext cx="4762500" cy="2876550"/>
                        </a:xfrm>
                        <a:prstGeom prst="rect">
                          <a:avLst/>
                        </a:prstGeom>
                      </pic:spPr>
                    </pic:pic>
                  </a:graphicData>
                </a:graphic>
              </wp:inline>
            </w:drawing>
          </w:r>
        </w:p>
        <w:p w14:paraId="5EEF36A7" w14:textId="77777777" w:rsidR="00BB30E1" w:rsidRPr="00390EDF" w:rsidRDefault="00BB30E1" w:rsidP="00BB30E1">
          <w:pPr>
            <w:rPr>
              <w:rFonts w:ascii="Times New Roman" w:hAnsi="Times New Roman" w:cs="Times New Roman"/>
            </w:rPr>
          </w:pPr>
        </w:p>
        <w:p w14:paraId="1A107C90" w14:textId="77777777" w:rsidR="00BB30E1" w:rsidRPr="00390EDF" w:rsidRDefault="00BB30E1" w:rsidP="00BB30E1">
          <w:pPr>
            <w:rPr>
              <w:rFonts w:ascii="Times New Roman" w:hAnsi="Times New Roman" w:cs="Times New Roman"/>
            </w:rPr>
          </w:pPr>
        </w:p>
        <w:p w14:paraId="05875644" w14:textId="77777777" w:rsidR="00BB30E1" w:rsidRPr="00390EDF" w:rsidRDefault="00BB30E1" w:rsidP="00BB30E1">
          <w:pPr>
            <w:rPr>
              <w:rFonts w:ascii="Times New Roman" w:hAnsi="Times New Roman" w:cs="Times New Roman"/>
            </w:rPr>
          </w:pPr>
        </w:p>
        <w:p w14:paraId="7CEAAD96" w14:textId="77777777" w:rsidR="00BB30E1" w:rsidRPr="00FF398B" w:rsidRDefault="00BB30E1" w:rsidP="00BB30E1">
          <w:pPr>
            <w:spacing w:before="120" w:after="120" w:line="275" w:lineRule="auto"/>
            <w:jc w:val="center"/>
            <w:textDirection w:val="btLr"/>
            <w:rPr>
              <w:rFonts w:ascii="Times New Roman" w:hAnsi="Times New Roman" w:cs="Times New Roman"/>
              <w:sz w:val="32"/>
              <w:szCs w:val="32"/>
            </w:rPr>
          </w:pPr>
          <w:r w:rsidRPr="00FF398B">
            <w:rPr>
              <w:rFonts w:ascii="Times New Roman" w:eastAsia="Arial" w:hAnsi="Times New Roman" w:cs="Times New Roman"/>
              <w:b/>
              <w:color w:val="000000"/>
              <w:sz w:val="32"/>
              <w:szCs w:val="32"/>
            </w:rPr>
            <w:t>Safe Church Policies &amp; Procedures: Protection of Children &amp; Adults</w:t>
          </w:r>
        </w:p>
        <w:p w14:paraId="52124588" w14:textId="1C58EAED" w:rsidR="00BB30E1" w:rsidRPr="00FF398B" w:rsidRDefault="38BCA52D" w:rsidP="00BB30E1">
          <w:pPr>
            <w:spacing w:before="120" w:after="120" w:line="275" w:lineRule="auto"/>
            <w:jc w:val="center"/>
            <w:textDirection w:val="btLr"/>
            <w:rPr>
              <w:rFonts w:ascii="Times New Roman" w:hAnsi="Times New Roman" w:cs="Times New Roman"/>
              <w:sz w:val="32"/>
              <w:szCs w:val="32"/>
            </w:rPr>
          </w:pPr>
          <w:proofErr w:type="spellStart"/>
          <w:r w:rsidRPr="00FF398B">
            <w:rPr>
              <w:rFonts w:ascii="Times New Roman" w:eastAsia="Arial" w:hAnsi="Times New Roman" w:cs="Times New Roman"/>
              <w:color w:val="000000" w:themeColor="text1"/>
              <w:sz w:val="32"/>
              <w:szCs w:val="32"/>
            </w:rPr>
            <w:t>FaithPointe</w:t>
          </w:r>
          <w:proofErr w:type="spellEnd"/>
          <w:r w:rsidRPr="00FF398B">
            <w:rPr>
              <w:rFonts w:ascii="Times New Roman" w:eastAsia="Arial" w:hAnsi="Times New Roman" w:cs="Times New Roman"/>
              <w:color w:val="000000" w:themeColor="text1"/>
              <w:sz w:val="32"/>
              <w:szCs w:val="32"/>
            </w:rPr>
            <w:t xml:space="preserve"> Family Fellowship</w:t>
          </w:r>
        </w:p>
        <w:p w14:paraId="22025DEE" w14:textId="77777777" w:rsidR="00BB30E1" w:rsidRPr="00390EDF" w:rsidRDefault="00BB30E1" w:rsidP="00BB30E1">
          <w:pPr>
            <w:rPr>
              <w:rFonts w:ascii="Times New Roman" w:hAnsi="Times New Roman" w:cs="Times New Roman"/>
            </w:rPr>
          </w:pPr>
        </w:p>
        <w:p w14:paraId="4FDA4009" w14:textId="77777777" w:rsidR="00BB30E1" w:rsidRPr="00390EDF" w:rsidRDefault="00BB30E1" w:rsidP="00BB30E1">
          <w:pPr>
            <w:rPr>
              <w:rFonts w:ascii="Times New Roman" w:hAnsi="Times New Roman" w:cs="Times New Roman"/>
            </w:rPr>
          </w:pPr>
        </w:p>
        <w:p w14:paraId="274E4739" w14:textId="77777777" w:rsidR="00BB30E1" w:rsidRPr="00390EDF" w:rsidRDefault="00BB30E1" w:rsidP="00BB30E1">
          <w:pPr>
            <w:rPr>
              <w:rFonts w:ascii="Times New Roman" w:hAnsi="Times New Roman" w:cs="Times New Roman"/>
            </w:rPr>
          </w:pPr>
        </w:p>
        <w:p w14:paraId="010F25BC" w14:textId="77777777" w:rsidR="00BB30E1" w:rsidRPr="00390EDF" w:rsidRDefault="00BB30E1" w:rsidP="00BB30E1">
          <w:pPr>
            <w:rPr>
              <w:rFonts w:ascii="Times New Roman" w:hAnsi="Times New Roman" w:cs="Times New Roman"/>
            </w:rPr>
          </w:pPr>
        </w:p>
        <w:p w14:paraId="3D275079" w14:textId="77777777" w:rsidR="00BB30E1" w:rsidRPr="00390EDF" w:rsidRDefault="00BB30E1" w:rsidP="00BB30E1">
          <w:pPr>
            <w:rPr>
              <w:rFonts w:ascii="Times New Roman" w:hAnsi="Times New Roman" w:cs="Times New Roman"/>
            </w:rPr>
          </w:pPr>
        </w:p>
        <w:p w14:paraId="28470E1F" w14:textId="77777777" w:rsidR="00BB30E1" w:rsidRPr="00390EDF" w:rsidRDefault="00BB30E1" w:rsidP="00BB30E1">
          <w:pPr>
            <w:rPr>
              <w:rFonts w:ascii="Times New Roman" w:hAnsi="Times New Roman" w:cs="Times New Roman"/>
            </w:rPr>
          </w:pPr>
        </w:p>
        <w:p w14:paraId="48F58A3C" w14:textId="77777777" w:rsidR="00BB30E1" w:rsidRPr="00390EDF" w:rsidRDefault="00BB30E1" w:rsidP="00BB30E1">
          <w:pPr>
            <w:rPr>
              <w:rFonts w:ascii="Times New Roman" w:hAnsi="Times New Roman" w:cs="Times New Roman"/>
            </w:rPr>
          </w:pPr>
        </w:p>
        <w:p w14:paraId="0EC50ADF" w14:textId="77777777" w:rsidR="00BB30E1" w:rsidRPr="00390EDF" w:rsidRDefault="00BB30E1" w:rsidP="00BB30E1">
          <w:pPr>
            <w:rPr>
              <w:rFonts w:ascii="Times New Roman" w:hAnsi="Times New Roman" w:cs="Times New Roman"/>
            </w:rPr>
          </w:pPr>
        </w:p>
        <w:p w14:paraId="383ED624" w14:textId="77777777" w:rsidR="00BB30E1" w:rsidRPr="00390EDF" w:rsidRDefault="00BB30E1" w:rsidP="00BB30E1">
          <w:pPr>
            <w:rPr>
              <w:rFonts w:ascii="Times New Roman" w:hAnsi="Times New Roman" w:cs="Times New Roman"/>
            </w:rPr>
          </w:pPr>
        </w:p>
        <w:p w14:paraId="5DAA07B5" w14:textId="77777777" w:rsidR="00BB30E1" w:rsidRPr="00390EDF" w:rsidRDefault="00BB30E1" w:rsidP="00BB30E1">
          <w:pPr>
            <w:rPr>
              <w:rFonts w:ascii="Times New Roman" w:hAnsi="Times New Roman" w:cs="Times New Roman"/>
            </w:rPr>
          </w:pPr>
        </w:p>
        <w:p w14:paraId="5EF6826B" w14:textId="77777777" w:rsidR="00BB30E1" w:rsidRPr="00390EDF" w:rsidRDefault="00BB30E1" w:rsidP="00BB30E1">
          <w:pPr>
            <w:rPr>
              <w:rFonts w:ascii="Times New Roman" w:hAnsi="Times New Roman" w:cs="Times New Roman"/>
            </w:rPr>
          </w:pPr>
        </w:p>
        <w:p w14:paraId="31F630A4" w14:textId="4E1A756E" w:rsidR="00BB30E1" w:rsidRPr="00390EDF" w:rsidRDefault="00BB30E1" w:rsidP="00BB30E1">
          <w:pPr>
            <w:ind w:left="3240" w:right="1080"/>
            <w:jc w:val="both"/>
            <w:rPr>
              <w:rFonts w:ascii="Times New Roman" w:hAnsi="Times New Roman" w:cs="Times New Roman"/>
              <w:b/>
              <w:bCs/>
            </w:rPr>
          </w:pPr>
          <w:r w:rsidRPr="00390EDF">
            <w:rPr>
              <w:rFonts w:ascii="Times New Roman" w:hAnsi="Times New Roman" w:cs="Times New Roman"/>
              <w:b/>
              <w:bCs/>
            </w:rPr>
            <w:tab/>
          </w:r>
          <w:r w:rsidRPr="00390EDF">
            <w:rPr>
              <w:rFonts w:ascii="Times New Roman" w:hAnsi="Times New Roman" w:cs="Times New Roman"/>
              <w:b/>
              <w:bCs/>
            </w:rPr>
            <w:tab/>
          </w:r>
          <w:r w:rsidRPr="00390EDF">
            <w:rPr>
              <w:rFonts w:ascii="Times New Roman" w:hAnsi="Times New Roman" w:cs="Times New Roman"/>
              <w:b/>
              <w:bCs/>
            </w:rPr>
            <w:tab/>
            <w:t xml:space="preserve">       </w:t>
          </w:r>
          <w:r w:rsidR="002F70D3" w:rsidRPr="00390EDF">
            <w:rPr>
              <w:rFonts w:ascii="Times New Roman" w:hAnsi="Times New Roman" w:cs="Times New Roman"/>
              <w:b/>
              <w:bCs/>
            </w:rPr>
            <w:t xml:space="preserve"> </w:t>
          </w:r>
          <w:r w:rsidR="00E91FEE" w:rsidRPr="00390EDF">
            <w:rPr>
              <w:rFonts w:ascii="Times New Roman" w:hAnsi="Times New Roman" w:cs="Times New Roman"/>
              <w:b/>
              <w:bCs/>
            </w:rPr>
            <w:t>Fellowship</w:t>
          </w:r>
          <w:r w:rsidRPr="00390EDF">
            <w:rPr>
              <w:rFonts w:ascii="Times New Roman" w:hAnsi="Times New Roman" w:cs="Times New Roman"/>
              <w:b/>
              <w:bCs/>
            </w:rPr>
            <w:t xml:space="preserve"> Review Commission</w:t>
          </w:r>
        </w:p>
        <w:p w14:paraId="4CB4E163" w14:textId="77777777" w:rsidR="00BB30E1" w:rsidRPr="00390EDF" w:rsidRDefault="00BB30E1" w:rsidP="00BB30E1">
          <w:pPr>
            <w:ind w:left="3240" w:right="1080"/>
            <w:jc w:val="both"/>
            <w:rPr>
              <w:rFonts w:ascii="Times New Roman" w:hAnsi="Times New Roman" w:cs="Times New Roman"/>
              <w:b/>
              <w:bCs/>
            </w:rPr>
          </w:pPr>
        </w:p>
        <w:p w14:paraId="52377CB0" w14:textId="3F638CAB" w:rsidR="00BB30E1" w:rsidRPr="00390EDF" w:rsidRDefault="7036D96C" w:rsidP="38BCA52D">
          <w:pPr>
            <w:ind w:left="2880" w:right="1080"/>
            <w:jc w:val="both"/>
            <w:rPr>
              <w:rFonts w:ascii="Times New Roman" w:hAnsi="Times New Roman" w:cs="Times New Roman"/>
            </w:rPr>
          </w:pPr>
          <w:r w:rsidRPr="00390EDF">
            <w:rPr>
              <w:rFonts w:ascii="Times New Roman" w:hAnsi="Times New Roman" w:cs="Times New Roman"/>
            </w:rPr>
            <w:t xml:space="preserve">                                </w:t>
          </w:r>
          <w:r w:rsidR="4F776C38" w:rsidRPr="00390EDF">
            <w:rPr>
              <w:rFonts w:ascii="Times New Roman" w:hAnsi="Times New Roman" w:cs="Times New Roman"/>
            </w:rPr>
            <w:tab/>
          </w:r>
          <w:r w:rsidRPr="00390EDF">
            <w:rPr>
              <w:rFonts w:ascii="Times New Roman" w:hAnsi="Times New Roman" w:cs="Times New Roman"/>
            </w:rPr>
            <w:t>Church Protection Lead- Jacques Walker</w:t>
          </w:r>
        </w:p>
        <w:p w14:paraId="35B75117" w14:textId="77777777" w:rsidR="00BB30E1" w:rsidRPr="00390EDF" w:rsidRDefault="00BB30E1" w:rsidP="00BB30E1">
          <w:pPr>
            <w:ind w:left="3240" w:right="1080"/>
            <w:jc w:val="both"/>
            <w:rPr>
              <w:rFonts w:ascii="Times New Roman" w:hAnsi="Times New Roman" w:cs="Times New Roman"/>
            </w:rPr>
          </w:pPr>
        </w:p>
        <w:p w14:paraId="57D9291B" w14:textId="5996E2B1" w:rsidR="0070287E" w:rsidRPr="00390EDF" w:rsidRDefault="00BB30E1" w:rsidP="006C065C">
          <w:pPr>
            <w:ind w:left="3240" w:right="1080"/>
            <w:jc w:val="both"/>
            <w:rPr>
              <w:rFonts w:ascii="Times New Roman" w:hAnsi="Times New Roman" w:cs="Times New Roman"/>
            </w:rPr>
          </w:pP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rPr>
            <w:tab/>
            <w:t xml:space="preserve">      </w:t>
          </w:r>
          <w:r w:rsidR="00F90DA0" w:rsidRPr="00390EDF">
            <w:rPr>
              <w:rFonts w:ascii="Times New Roman" w:hAnsi="Times New Roman" w:cs="Times New Roman"/>
            </w:rPr>
            <w:t xml:space="preserve">                    </w:t>
          </w:r>
          <w:r w:rsidR="00E91FEE" w:rsidRPr="00390EDF">
            <w:rPr>
              <w:rFonts w:ascii="Times New Roman" w:hAnsi="Times New Roman" w:cs="Times New Roman"/>
            </w:rPr>
            <w:t>Rector – Rev Jim Tomkins</w:t>
          </w:r>
          <w:r w:rsidRPr="00390EDF">
            <w:rPr>
              <w:rFonts w:ascii="Times New Roman" w:hAnsi="Times New Roman" w:cs="Times New Roman"/>
            </w:rPr>
            <w:br w:type="page"/>
          </w:r>
        </w:p>
      </w:sdtContent>
    </w:sdt>
    <w:p w14:paraId="410AE001" w14:textId="77777777" w:rsidR="0070287E" w:rsidRPr="00390EDF" w:rsidRDefault="38BCA52D" w:rsidP="0070287E">
      <w:pPr>
        <w:jc w:val="center"/>
        <w:rPr>
          <w:rFonts w:ascii="Times New Roman" w:hAnsi="Times New Roman" w:cs="Times New Roman"/>
        </w:rPr>
      </w:pPr>
      <w:r w:rsidRPr="00390EDF">
        <w:rPr>
          <w:rFonts w:ascii="Times New Roman" w:hAnsi="Times New Roman" w:cs="Times New Roman"/>
        </w:rPr>
        <w:lastRenderedPageBreak/>
        <w:t>TABLE OF CONTENTS</w:t>
      </w:r>
    </w:p>
    <w:p w14:paraId="13281A0D" w14:textId="77777777" w:rsidR="0070287E" w:rsidRPr="00390EDF" w:rsidRDefault="0070287E">
      <w:pPr>
        <w:rPr>
          <w:rFonts w:ascii="Times New Roman" w:hAnsi="Times New Roman" w:cs="Times New Roman"/>
        </w:rPr>
      </w:pPr>
    </w:p>
    <w:tbl>
      <w:tblPr>
        <w:tblW w:w="9656" w:type="dxa"/>
        <w:tblInd w:w="82" w:type="dxa"/>
        <w:tblLayout w:type="fixed"/>
        <w:tblLook w:val="0000" w:firstRow="0" w:lastRow="0" w:firstColumn="0" w:lastColumn="0" w:noHBand="0" w:noVBand="0"/>
      </w:tblPr>
      <w:tblGrid>
        <w:gridCol w:w="510"/>
        <w:gridCol w:w="8426"/>
        <w:gridCol w:w="236"/>
        <w:gridCol w:w="484"/>
      </w:tblGrid>
      <w:tr w:rsidR="00C169DF" w:rsidRPr="00390EDF" w14:paraId="60DF9E7A" w14:textId="77777777" w:rsidTr="38BCA52D">
        <w:trPr>
          <w:trHeight w:val="300"/>
        </w:trPr>
        <w:tc>
          <w:tcPr>
            <w:tcW w:w="510" w:type="dxa"/>
            <w:tcBorders>
              <w:top w:val="nil"/>
              <w:left w:val="nil"/>
              <w:bottom w:val="nil"/>
              <w:right w:val="nil"/>
            </w:tcBorders>
            <w:shd w:val="clear" w:color="auto" w:fill="auto"/>
            <w:noWrap/>
            <w:vAlign w:val="bottom"/>
          </w:tcPr>
          <w:p w14:paraId="047C2AA2" w14:textId="77777777" w:rsidR="00C169DF" w:rsidRPr="00390EDF" w:rsidRDefault="00C169DF" w:rsidP="00C169DF">
            <w:pPr>
              <w:jc w:val="center"/>
              <w:rPr>
                <w:rFonts w:ascii="Times New Roman" w:hAnsi="Times New Roman" w:cs="Times New Roman"/>
              </w:rPr>
            </w:pPr>
            <w:bookmarkStart w:id="0" w:name="_Hlk92985257"/>
            <w:r w:rsidRPr="00390EDF">
              <w:rPr>
                <w:rFonts w:ascii="Times New Roman" w:hAnsi="Times New Roman" w:cs="Times New Roman"/>
              </w:rPr>
              <w:t>I.</w:t>
            </w:r>
          </w:p>
        </w:tc>
        <w:tc>
          <w:tcPr>
            <w:tcW w:w="8662" w:type="dxa"/>
            <w:gridSpan w:val="2"/>
            <w:tcBorders>
              <w:top w:val="nil"/>
              <w:left w:val="nil"/>
              <w:bottom w:val="nil"/>
              <w:right w:val="nil"/>
            </w:tcBorders>
            <w:shd w:val="clear" w:color="auto" w:fill="auto"/>
            <w:noWrap/>
            <w:vAlign w:val="bottom"/>
          </w:tcPr>
          <w:p w14:paraId="2A7C4E6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Introduction …………………………………………………………………………</w:t>
            </w:r>
            <w:proofErr w:type="gramStart"/>
            <w:r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7DD7F504"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5</w:t>
            </w:r>
          </w:p>
        </w:tc>
      </w:tr>
      <w:tr w:rsidR="00C169DF" w:rsidRPr="00390EDF" w14:paraId="6FC471D1" w14:textId="77777777" w:rsidTr="38BCA52D">
        <w:trPr>
          <w:trHeight w:val="300"/>
        </w:trPr>
        <w:tc>
          <w:tcPr>
            <w:tcW w:w="510" w:type="dxa"/>
            <w:tcBorders>
              <w:top w:val="nil"/>
              <w:left w:val="nil"/>
              <w:bottom w:val="nil"/>
              <w:right w:val="nil"/>
            </w:tcBorders>
            <w:shd w:val="clear" w:color="auto" w:fill="auto"/>
            <w:noWrap/>
            <w:vAlign w:val="bottom"/>
          </w:tcPr>
          <w:p w14:paraId="7DCF8A4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DF7DAF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A.  Letter from the Bishop …………………………………………………………</w:t>
            </w:r>
            <w:proofErr w:type="gramStart"/>
            <w:r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48974F27"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5</w:t>
            </w:r>
          </w:p>
        </w:tc>
      </w:tr>
      <w:tr w:rsidR="00C169DF" w:rsidRPr="00390EDF" w14:paraId="1951F110" w14:textId="77777777" w:rsidTr="38BCA52D">
        <w:trPr>
          <w:trHeight w:val="300"/>
        </w:trPr>
        <w:tc>
          <w:tcPr>
            <w:tcW w:w="510" w:type="dxa"/>
            <w:tcBorders>
              <w:top w:val="nil"/>
              <w:left w:val="nil"/>
              <w:bottom w:val="nil"/>
              <w:right w:val="nil"/>
            </w:tcBorders>
            <w:shd w:val="clear" w:color="auto" w:fill="auto"/>
            <w:noWrap/>
            <w:vAlign w:val="bottom"/>
          </w:tcPr>
          <w:p w14:paraId="5E4F5948" w14:textId="77777777" w:rsidR="00C169DF" w:rsidRPr="00390EDF" w:rsidRDefault="00C169DF" w:rsidP="00C169DF">
            <w:pPr>
              <w:jc w:val="center"/>
              <w:rPr>
                <w:rFonts w:ascii="Times New Roman" w:hAnsi="Times New Roman" w:cs="Times New Roman"/>
              </w:rPr>
            </w:pPr>
          </w:p>
        </w:tc>
        <w:tc>
          <w:tcPr>
            <w:tcW w:w="8426" w:type="dxa"/>
            <w:tcBorders>
              <w:top w:val="nil"/>
              <w:left w:val="nil"/>
              <w:bottom w:val="nil"/>
              <w:right w:val="nil"/>
            </w:tcBorders>
            <w:shd w:val="clear" w:color="auto" w:fill="auto"/>
            <w:noWrap/>
            <w:vAlign w:val="bottom"/>
          </w:tcPr>
          <w:p w14:paraId="252110D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B.  Purpose of the Diocese of the Western Gulf Coast's </w:t>
            </w:r>
          </w:p>
        </w:tc>
        <w:tc>
          <w:tcPr>
            <w:tcW w:w="236" w:type="dxa"/>
            <w:tcBorders>
              <w:top w:val="nil"/>
              <w:left w:val="nil"/>
              <w:bottom w:val="nil"/>
              <w:right w:val="nil"/>
            </w:tcBorders>
            <w:shd w:val="clear" w:color="auto" w:fill="auto"/>
            <w:noWrap/>
            <w:vAlign w:val="bottom"/>
          </w:tcPr>
          <w:p w14:paraId="008F3730" w14:textId="77777777" w:rsidR="00C169DF" w:rsidRPr="00390EDF" w:rsidRDefault="00C169DF" w:rsidP="00C169DF">
            <w:pPr>
              <w:rPr>
                <w:rFonts w:ascii="Times New Roman" w:hAnsi="Times New Roman" w:cs="Times New Roman"/>
              </w:rPr>
            </w:pPr>
          </w:p>
        </w:tc>
        <w:tc>
          <w:tcPr>
            <w:tcW w:w="484" w:type="dxa"/>
            <w:tcBorders>
              <w:top w:val="nil"/>
              <w:left w:val="nil"/>
              <w:bottom w:val="nil"/>
              <w:right w:val="nil"/>
            </w:tcBorders>
            <w:shd w:val="clear" w:color="auto" w:fill="auto"/>
            <w:noWrap/>
            <w:vAlign w:val="bottom"/>
          </w:tcPr>
          <w:p w14:paraId="1144D953" w14:textId="77777777" w:rsidR="00C169DF" w:rsidRPr="00390EDF" w:rsidRDefault="00C169DF" w:rsidP="00C169DF">
            <w:pPr>
              <w:jc w:val="right"/>
              <w:rPr>
                <w:rFonts w:ascii="Times New Roman" w:hAnsi="Times New Roman" w:cs="Times New Roman"/>
              </w:rPr>
            </w:pPr>
          </w:p>
        </w:tc>
      </w:tr>
      <w:tr w:rsidR="00C169DF" w:rsidRPr="00390EDF" w14:paraId="60B79FEE" w14:textId="77777777" w:rsidTr="38BCA52D">
        <w:trPr>
          <w:trHeight w:val="300"/>
        </w:trPr>
        <w:tc>
          <w:tcPr>
            <w:tcW w:w="510" w:type="dxa"/>
            <w:tcBorders>
              <w:top w:val="nil"/>
              <w:left w:val="nil"/>
              <w:bottom w:val="nil"/>
              <w:right w:val="nil"/>
            </w:tcBorders>
            <w:shd w:val="clear" w:color="auto" w:fill="auto"/>
            <w:noWrap/>
            <w:vAlign w:val="bottom"/>
          </w:tcPr>
          <w:p w14:paraId="7799C2B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0D01579"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Safe Church Policies &amp; Procedure Manual ……………………………………...</w:t>
            </w:r>
          </w:p>
        </w:tc>
        <w:tc>
          <w:tcPr>
            <w:tcW w:w="484" w:type="dxa"/>
            <w:tcBorders>
              <w:top w:val="nil"/>
              <w:left w:val="nil"/>
              <w:bottom w:val="nil"/>
              <w:right w:val="nil"/>
            </w:tcBorders>
            <w:shd w:val="clear" w:color="auto" w:fill="auto"/>
            <w:noWrap/>
            <w:vAlign w:val="bottom"/>
          </w:tcPr>
          <w:p w14:paraId="29D4B885"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8</w:t>
            </w:r>
          </w:p>
        </w:tc>
      </w:tr>
      <w:tr w:rsidR="00C169DF" w:rsidRPr="00390EDF" w14:paraId="3CD160FD" w14:textId="77777777" w:rsidTr="38BCA52D">
        <w:trPr>
          <w:trHeight w:val="300"/>
        </w:trPr>
        <w:tc>
          <w:tcPr>
            <w:tcW w:w="510" w:type="dxa"/>
            <w:tcBorders>
              <w:top w:val="nil"/>
              <w:left w:val="nil"/>
              <w:bottom w:val="nil"/>
              <w:right w:val="nil"/>
            </w:tcBorders>
            <w:shd w:val="clear" w:color="auto" w:fill="auto"/>
            <w:noWrap/>
            <w:vAlign w:val="bottom"/>
          </w:tcPr>
          <w:p w14:paraId="7F7F509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243969B"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C.  Safe Church Diocesan Committee ………………………………………………</w:t>
            </w:r>
          </w:p>
        </w:tc>
        <w:tc>
          <w:tcPr>
            <w:tcW w:w="484" w:type="dxa"/>
            <w:tcBorders>
              <w:top w:val="nil"/>
              <w:left w:val="nil"/>
              <w:bottom w:val="nil"/>
              <w:right w:val="nil"/>
            </w:tcBorders>
            <w:shd w:val="clear" w:color="auto" w:fill="auto"/>
            <w:noWrap/>
            <w:vAlign w:val="bottom"/>
          </w:tcPr>
          <w:p w14:paraId="05F5ABED"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8</w:t>
            </w:r>
          </w:p>
        </w:tc>
      </w:tr>
      <w:tr w:rsidR="00C169DF" w:rsidRPr="00390EDF" w14:paraId="7E461212" w14:textId="77777777" w:rsidTr="38BCA52D">
        <w:trPr>
          <w:trHeight w:val="300"/>
        </w:trPr>
        <w:tc>
          <w:tcPr>
            <w:tcW w:w="510" w:type="dxa"/>
            <w:tcBorders>
              <w:top w:val="nil"/>
              <w:left w:val="nil"/>
              <w:bottom w:val="nil"/>
              <w:right w:val="nil"/>
            </w:tcBorders>
            <w:shd w:val="clear" w:color="auto" w:fill="auto"/>
            <w:noWrap/>
            <w:vAlign w:val="bottom"/>
          </w:tcPr>
          <w:p w14:paraId="4782A51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A048C1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D.  Responsibility for Implementation and Compliance ……………………………</w:t>
            </w:r>
          </w:p>
        </w:tc>
        <w:tc>
          <w:tcPr>
            <w:tcW w:w="484" w:type="dxa"/>
            <w:tcBorders>
              <w:top w:val="nil"/>
              <w:left w:val="nil"/>
              <w:bottom w:val="nil"/>
              <w:right w:val="nil"/>
            </w:tcBorders>
            <w:shd w:val="clear" w:color="auto" w:fill="auto"/>
            <w:noWrap/>
            <w:vAlign w:val="bottom"/>
          </w:tcPr>
          <w:p w14:paraId="1B7F50A9"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8</w:t>
            </w:r>
          </w:p>
        </w:tc>
      </w:tr>
      <w:tr w:rsidR="00C169DF" w:rsidRPr="00390EDF" w14:paraId="54A4CBD9" w14:textId="77777777" w:rsidTr="38BCA52D">
        <w:trPr>
          <w:trHeight w:val="300"/>
        </w:trPr>
        <w:tc>
          <w:tcPr>
            <w:tcW w:w="510" w:type="dxa"/>
            <w:tcBorders>
              <w:top w:val="nil"/>
              <w:left w:val="nil"/>
              <w:bottom w:val="nil"/>
              <w:right w:val="nil"/>
            </w:tcBorders>
            <w:shd w:val="clear" w:color="auto" w:fill="auto"/>
            <w:noWrap/>
            <w:vAlign w:val="bottom"/>
          </w:tcPr>
          <w:p w14:paraId="613042F5" w14:textId="77777777" w:rsidR="00C169DF" w:rsidRPr="00390EDF" w:rsidRDefault="00C169DF" w:rsidP="00C169DF">
            <w:pPr>
              <w:jc w:val="center"/>
              <w:rPr>
                <w:rFonts w:ascii="Times New Roman" w:hAnsi="Times New Roman" w:cs="Times New Roman"/>
              </w:rPr>
            </w:pPr>
          </w:p>
        </w:tc>
        <w:tc>
          <w:tcPr>
            <w:tcW w:w="8426" w:type="dxa"/>
            <w:tcBorders>
              <w:top w:val="nil"/>
              <w:left w:val="nil"/>
              <w:bottom w:val="nil"/>
              <w:right w:val="nil"/>
            </w:tcBorders>
            <w:shd w:val="clear" w:color="auto" w:fill="auto"/>
            <w:noWrap/>
            <w:vAlign w:val="bottom"/>
          </w:tcPr>
          <w:p w14:paraId="1385AC1D" w14:textId="77777777" w:rsidR="00C169DF" w:rsidRPr="00390EDF" w:rsidRDefault="00C169DF" w:rsidP="00C169DF">
            <w:pP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0A2898B9" w14:textId="77777777" w:rsidR="00C169DF" w:rsidRPr="00390EDF" w:rsidRDefault="00C169DF" w:rsidP="00C169DF">
            <w:pPr>
              <w:rPr>
                <w:rFonts w:ascii="Times New Roman" w:hAnsi="Times New Roman" w:cs="Times New Roman"/>
              </w:rPr>
            </w:pPr>
          </w:p>
        </w:tc>
        <w:tc>
          <w:tcPr>
            <w:tcW w:w="484" w:type="dxa"/>
            <w:tcBorders>
              <w:top w:val="nil"/>
              <w:left w:val="nil"/>
              <w:bottom w:val="nil"/>
              <w:right w:val="nil"/>
            </w:tcBorders>
            <w:shd w:val="clear" w:color="auto" w:fill="auto"/>
            <w:noWrap/>
            <w:vAlign w:val="bottom"/>
          </w:tcPr>
          <w:p w14:paraId="5277AFEC" w14:textId="77777777" w:rsidR="00C169DF" w:rsidRPr="00390EDF" w:rsidRDefault="00C169DF" w:rsidP="00C169DF">
            <w:pPr>
              <w:jc w:val="right"/>
              <w:rPr>
                <w:rFonts w:ascii="Times New Roman" w:hAnsi="Times New Roman" w:cs="Times New Roman"/>
              </w:rPr>
            </w:pPr>
          </w:p>
        </w:tc>
      </w:tr>
      <w:tr w:rsidR="00C169DF" w:rsidRPr="00390EDF" w14:paraId="5CED22FB" w14:textId="77777777" w:rsidTr="38BCA52D">
        <w:trPr>
          <w:trHeight w:val="300"/>
        </w:trPr>
        <w:tc>
          <w:tcPr>
            <w:tcW w:w="510" w:type="dxa"/>
            <w:tcBorders>
              <w:top w:val="nil"/>
              <w:left w:val="nil"/>
              <w:bottom w:val="nil"/>
              <w:right w:val="nil"/>
            </w:tcBorders>
            <w:shd w:val="clear" w:color="auto" w:fill="auto"/>
            <w:noWrap/>
            <w:vAlign w:val="bottom"/>
          </w:tcPr>
          <w:p w14:paraId="512D18E0" w14:textId="77777777" w:rsidR="00C169DF" w:rsidRPr="00390EDF" w:rsidRDefault="00C169DF" w:rsidP="00C169DF">
            <w:pPr>
              <w:jc w:val="center"/>
              <w:rPr>
                <w:rFonts w:ascii="Times New Roman" w:hAnsi="Times New Roman" w:cs="Times New Roman"/>
              </w:rPr>
            </w:pPr>
            <w:r w:rsidRPr="00390EDF">
              <w:rPr>
                <w:rFonts w:ascii="Times New Roman" w:hAnsi="Times New Roman" w:cs="Times New Roman"/>
              </w:rPr>
              <w:t>II.</w:t>
            </w:r>
          </w:p>
        </w:tc>
        <w:tc>
          <w:tcPr>
            <w:tcW w:w="8662" w:type="dxa"/>
            <w:gridSpan w:val="2"/>
            <w:tcBorders>
              <w:top w:val="nil"/>
              <w:left w:val="nil"/>
              <w:bottom w:val="nil"/>
              <w:right w:val="nil"/>
            </w:tcBorders>
            <w:shd w:val="clear" w:color="auto" w:fill="auto"/>
            <w:noWrap/>
            <w:vAlign w:val="bottom"/>
          </w:tcPr>
          <w:p w14:paraId="4A20296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Children Protection Policy </w:t>
            </w:r>
            <w:r w:rsidR="00A71FEA" w:rsidRPr="00390EDF">
              <w:rPr>
                <w:rFonts w:ascii="Times New Roman" w:hAnsi="Times New Roman" w:cs="Times New Roman"/>
              </w:rPr>
              <w:t>……………………………………………………………</w:t>
            </w:r>
            <w:r w:rsidR="00936978"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4EE25BEB"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9</w:t>
            </w:r>
          </w:p>
        </w:tc>
      </w:tr>
      <w:tr w:rsidR="00C169DF" w:rsidRPr="00390EDF" w14:paraId="0CE07571" w14:textId="77777777" w:rsidTr="38BCA52D">
        <w:trPr>
          <w:trHeight w:val="300"/>
        </w:trPr>
        <w:tc>
          <w:tcPr>
            <w:tcW w:w="510" w:type="dxa"/>
            <w:tcBorders>
              <w:top w:val="nil"/>
              <w:left w:val="nil"/>
              <w:bottom w:val="nil"/>
              <w:right w:val="nil"/>
            </w:tcBorders>
            <w:shd w:val="clear" w:color="auto" w:fill="auto"/>
            <w:noWrap/>
            <w:vAlign w:val="bottom"/>
          </w:tcPr>
          <w:p w14:paraId="1063E482"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342033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A.  Diocese of the Western Gulf Coast's Policy o</w:t>
            </w:r>
            <w:r w:rsidR="00A71FEA" w:rsidRPr="00390EDF">
              <w:rPr>
                <w:rFonts w:ascii="Times New Roman" w:hAnsi="Times New Roman" w:cs="Times New Roman"/>
              </w:rPr>
              <w:t>n Child Abuse …………………</w:t>
            </w:r>
          </w:p>
        </w:tc>
        <w:tc>
          <w:tcPr>
            <w:tcW w:w="484" w:type="dxa"/>
            <w:tcBorders>
              <w:top w:val="nil"/>
              <w:left w:val="nil"/>
              <w:bottom w:val="nil"/>
              <w:right w:val="nil"/>
            </w:tcBorders>
            <w:shd w:val="clear" w:color="auto" w:fill="auto"/>
            <w:noWrap/>
            <w:vAlign w:val="bottom"/>
          </w:tcPr>
          <w:p w14:paraId="7682A427"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9</w:t>
            </w:r>
          </w:p>
        </w:tc>
      </w:tr>
      <w:tr w:rsidR="00C169DF" w:rsidRPr="00390EDF" w14:paraId="348CCCFB" w14:textId="77777777" w:rsidTr="38BCA52D">
        <w:trPr>
          <w:trHeight w:val="300"/>
        </w:trPr>
        <w:tc>
          <w:tcPr>
            <w:tcW w:w="510" w:type="dxa"/>
            <w:tcBorders>
              <w:top w:val="nil"/>
              <w:left w:val="nil"/>
              <w:bottom w:val="nil"/>
              <w:right w:val="nil"/>
            </w:tcBorders>
            <w:shd w:val="clear" w:color="auto" w:fill="auto"/>
            <w:noWrap/>
            <w:vAlign w:val="bottom"/>
          </w:tcPr>
          <w:p w14:paraId="1A061A8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734D33B"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B.  Pastoral Care of all Affected by Instances of Child</w:t>
            </w:r>
            <w:r w:rsidR="00A71FEA" w:rsidRPr="00390EDF">
              <w:rPr>
                <w:rFonts w:ascii="Times New Roman" w:hAnsi="Times New Roman" w:cs="Times New Roman"/>
              </w:rPr>
              <w:t xml:space="preserve"> Abuse ……………………</w:t>
            </w:r>
          </w:p>
        </w:tc>
        <w:tc>
          <w:tcPr>
            <w:tcW w:w="484" w:type="dxa"/>
            <w:tcBorders>
              <w:top w:val="nil"/>
              <w:left w:val="nil"/>
              <w:bottom w:val="nil"/>
              <w:right w:val="nil"/>
            </w:tcBorders>
            <w:shd w:val="clear" w:color="auto" w:fill="auto"/>
            <w:noWrap/>
            <w:vAlign w:val="bottom"/>
          </w:tcPr>
          <w:p w14:paraId="409879FE"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10</w:t>
            </w:r>
          </w:p>
        </w:tc>
      </w:tr>
      <w:tr w:rsidR="00C169DF" w:rsidRPr="00390EDF" w14:paraId="1B2F8914" w14:textId="77777777" w:rsidTr="38BCA52D">
        <w:trPr>
          <w:trHeight w:val="300"/>
        </w:trPr>
        <w:tc>
          <w:tcPr>
            <w:tcW w:w="510" w:type="dxa"/>
            <w:tcBorders>
              <w:top w:val="nil"/>
              <w:left w:val="nil"/>
              <w:bottom w:val="nil"/>
              <w:right w:val="nil"/>
            </w:tcBorders>
            <w:shd w:val="clear" w:color="auto" w:fill="auto"/>
            <w:noWrap/>
            <w:vAlign w:val="bottom"/>
          </w:tcPr>
          <w:p w14:paraId="18A08C82"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23B0A1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C.  Child Abuse Define</w:t>
            </w:r>
            <w:r w:rsidR="00A71FEA" w:rsidRPr="00390EDF">
              <w:rPr>
                <w:rFonts w:ascii="Times New Roman" w:hAnsi="Times New Roman" w:cs="Times New Roman"/>
              </w:rPr>
              <w:t>d ………………………………………………………………</w:t>
            </w:r>
          </w:p>
        </w:tc>
        <w:tc>
          <w:tcPr>
            <w:tcW w:w="484" w:type="dxa"/>
            <w:tcBorders>
              <w:top w:val="nil"/>
              <w:left w:val="nil"/>
              <w:bottom w:val="nil"/>
              <w:right w:val="nil"/>
            </w:tcBorders>
            <w:shd w:val="clear" w:color="auto" w:fill="auto"/>
            <w:noWrap/>
            <w:vAlign w:val="bottom"/>
          </w:tcPr>
          <w:p w14:paraId="0DFF6E1A"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10</w:t>
            </w:r>
          </w:p>
        </w:tc>
      </w:tr>
      <w:tr w:rsidR="00C169DF" w:rsidRPr="00390EDF" w14:paraId="632752BC" w14:textId="77777777" w:rsidTr="38BCA52D">
        <w:trPr>
          <w:trHeight w:val="300"/>
        </w:trPr>
        <w:tc>
          <w:tcPr>
            <w:tcW w:w="510" w:type="dxa"/>
            <w:tcBorders>
              <w:top w:val="nil"/>
              <w:left w:val="nil"/>
              <w:bottom w:val="nil"/>
              <w:right w:val="nil"/>
            </w:tcBorders>
            <w:shd w:val="clear" w:color="auto" w:fill="auto"/>
            <w:noWrap/>
            <w:vAlign w:val="bottom"/>
          </w:tcPr>
          <w:p w14:paraId="09AA8F7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F4FBCB2"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1.  Texas …………………………………………………………………………….</w:t>
            </w:r>
          </w:p>
        </w:tc>
        <w:tc>
          <w:tcPr>
            <w:tcW w:w="484" w:type="dxa"/>
            <w:tcBorders>
              <w:top w:val="nil"/>
              <w:left w:val="nil"/>
              <w:bottom w:val="nil"/>
              <w:right w:val="nil"/>
            </w:tcBorders>
            <w:shd w:val="clear" w:color="auto" w:fill="auto"/>
            <w:noWrap/>
            <w:vAlign w:val="bottom"/>
          </w:tcPr>
          <w:p w14:paraId="6106F664"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10</w:t>
            </w:r>
          </w:p>
        </w:tc>
      </w:tr>
      <w:tr w:rsidR="00C169DF" w:rsidRPr="00390EDF" w14:paraId="0C8D513A" w14:textId="77777777" w:rsidTr="38BCA52D">
        <w:trPr>
          <w:trHeight w:val="300"/>
        </w:trPr>
        <w:tc>
          <w:tcPr>
            <w:tcW w:w="510" w:type="dxa"/>
            <w:tcBorders>
              <w:top w:val="nil"/>
              <w:left w:val="nil"/>
              <w:bottom w:val="nil"/>
              <w:right w:val="nil"/>
            </w:tcBorders>
            <w:shd w:val="clear" w:color="auto" w:fill="auto"/>
            <w:noWrap/>
            <w:vAlign w:val="bottom"/>
          </w:tcPr>
          <w:p w14:paraId="769DF28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46E050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2.  Louisiana</w:t>
            </w:r>
            <w:r w:rsidR="00A71FEA" w:rsidRPr="00390EDF">
              <w:rPr>
                <w:rFonts w:ascii="Times New Roman" w:hAnsi="Times New Roman" w:cs="Times New Roman"/>
              </w:rPr>
              <w:t xml:space="preserve"> ……………………………………………………………………</w:t>
            </w:r>
            <w:proofErr w:type="gramStart"/>
            <w:r w:rsidR="00A71FEA"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2BC3AB3F"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10</w:t>
            </w:r>
          </w:p>
        </w:tc>
      </w:tr>
      <w:tr w:rsidR="00C169DF" w:rsidRPr="00390EDF" w14:paraId="521E5BE3" w14:textId="77777777" w:rsidTr="38BCA52D">
        <w:trPr>
          <w:trHeight w:val="300"/>
        </w:trPr>
        <w:tc>
          <w:tcPr>
            <w:tcW w:w="510" w:type="dxa"/>
            <w:tcBorders>
              <w:top w:val="nil"/>
              <w:left w:val="nil"/>
              <w:bottom w:val="nil"/>
              <w:right w:val="nil"/>
            </w:tcBorders>
            <w:shd w:val="clear" w:color="auto" w:fill="auto"/>
            <w:noWrap/>
            <w:vAlign w:val="bottom"/>
          </w:tcPr>
          <w:p w14:paraId="2471E08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FBF9FAB" w14:textId="77777777" w:rsidR="00C169DF" w:rsidRPr="00390EDF" w:rsidRDefault="00A71FEA" w:rsidP="00C169DF">
            <w:pPr>
              <w:rPr>
                <w:rFonts w:ascii="Times New Roman" w:hAnsi="Times New Roman" w:cs="Times New Roman"/>
              </w:rPr>
            </w:pPr>
            <w:r w:rsidRPr="00390EDF">
              <w:rPr>
                <w:rFonts w:ascii="Times New Roman" w:hAnsi="Times New Roman" w:cs="Times New Roman"/>
              </w:rPr>
              <w:t>D.  5-Step Approach to Chil</w:t>
            </w:r>
            <w:r w:rsidR="00C169DF" w:rsidRPr="00390EDF">
              <w:rPr>
                <w:rFonts w:ascii="Times New Roman" w:hAnsi="Times New Roman" w:cs="Times New Roman"/>
              </w:rPr>
              <w:t>d Protection (Minimum Standards) …………………</w:t>
            </w:r>
            <w:r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355D29EE"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11</w:t>
            </w:r>
          </w:p>
        </w:tc>
      </w:tr>
      <w:tr w:rsidR="00C169DF" w:rsidRPr="00390EDF" w14:paraId="4D356A40" w14:textId="77777777" w:rsidTr="38BCA52D">
        <w:trPr>
          <w:trHeight w:val="300"/>
        </w:trPr>
        <w:tc>
          <w:tcPr>
            <w:tcW w:w="510" w:type="dxa"/>
            <w:tcBorders>
              <w:top w:val="nil"/>
              <w:left w:val="nil"/>
              <w:bottom w:val="nil"/>
              <w:right w:val="nil"/>
            </w:tcBorders>
            <w:shd w:val="clear" w:color="auto" w:fill="auto"/>
            <w:noWrap/>
            <w:vAlign w:val="bottom"/>
          </w:tcPr>
          <w:p w14:paraId="71B7F7C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9AA08E7" w14:textId="77777777" w:rsidR="00C169DF" w:rsidRPr="00390EDF" w:rsidRDefault="00A71FEA" w:rsidP="00C169DF">
            <w:pPr>
              <w:rPr>
                <w:rFonts w:ascii="Times New Roman" w:hAnsi="Times New Roman" w:cs="Times New Roman"/>
              </w:rPr>
            </w:pPr>
            <w:r w:rsidRPr="00390EDF">
              <w:rPr>
                <w:rFonts w:ascii="Times New Roman" w:hAnsi="Times New Roman" w:cs="Times New Roman"/>
              </w:rPr>
              <w:t xml:space="preserve">     1.  Screenin</w:t>
            </w:r>
            <w:r w:rsidR="00C169DF" w:rsidRPr="00390EDF">
              <w:rPr>
                <w:rFonts w:ascii="Times New Roman" w:hAnsi="Times New Roman" w:cs="Times New Roman"/>
              </w:rPr>
              <w:t>g ……………………………………………………………………….</w:t>
            </w:r>
          </w:p>
        </w:tc>
        <w:tc>
          <w:tcPr>
            <w:tcW w:w="484" w:type="dxa"/>
            <w:tcBorders>
              <w:top w:val="nil"/>
              <w:left w:val="nil"/>
              <w:bottom w:val="nil"/>
              <w:right w:val="nil"/>
            </w:tcBorders>
            <w:shd w:val="clear" w:color="auto" w:fill="auto"/>
            <w:noWrap/>
            <w:vAlign w:val="bottom"/>
          </w:tcPr>
          <w:p w14:paraId="4B245DF5"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11</w:t>
            </w:r>
          </w:p>
        </w:tc>
      </w:tr>
      <w:tr w:rsidR="00C169DF" w:rsidRPr="00390EDF" w14:paraId="32A0CDED" w14:textId="77777777" w:rsidTr="38BCA52D">
        <w:trPr>
          <w:trHeight w:val="300"/>
        </w:trPr>
        <w:tc>
          <w:tcPr>
            <w:tcW w:w="510" w:type="dxa"/>
            <w:tcBorders>
              <w:top w:val="nil"/>
              <w:left w:val="nil"/>
              <w:bottom w:val="nil"/>
              <w:right w:val="nil"/>
            </w:tcBorders>
            <w:shd w:val="clear" w:color="auto" w:fill="auto"/>
            <w:noWrap/>
            <w:vAlign w:val="bottom"/>
          </w:tcPr>
          <w:p w14:paraId="153A08D2"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E712585"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Screening Clergy ……………………………………………………………</w:t>
            </w:r>
          </w:p>
        </w:tc>
        <w:tc>
          <w:tcPr>
            <w:tcW w:w="484" w:type="dxa"/>
            <w:tcBorders>
              <w:top w:val="nil"/>
              <w:left w:val="nil"/>
              <w:bottom w:val="nil"/>
              <w:right w:val="nil"/>
            </w:tcBorders>
            <w:shd w:val="clear" w:color="auto" w:fill="auto"/>
            <w:noWrap/>
            <w:vAlign w:val="bottom"/>
          </w:tcPr>
          <w:p w14:paraId="05B9593B"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11</w:t>
            </w:r>
          </w:p>
        </w:tc>
      </w:tr>
      <w:tr w:rsidR="00C169DF" w:rsidRPr="00390EDF" w14:paraId="4297F25D" w14:textId="77777777" w:rsidTr="38BCA52D">
        <w:trPr>
          <w:trHeight w:val="300"/>
        </w:trPr>
        <w:tc>
          <w:tcPr>
            <w:tcW w:w="510" w:type="dxa"/>
            <w:tcBorders>
              <w:top w:val="nil"/>
              <w:left w:val="nil"/>
              <w:bottom w:val="nil"/>
              <w:right w:val="nil"/>
            </w:tcBorders>
            <w:shd w:val="clear" w:color="auto" w:fill="auto"/>
            <w:noWrap/>
            <w:vAlign w:val="bottom"/>
          </w:tcPr>
          <w:p w14:paraId="5E08DE5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5471A0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Screening Employees &amp; Interns ……</w:t>
            </w:r>
            <w:r w:rsidR="00A71FEA" w:rsidRPr="00390EDF">
              <w:rPr>
                <w:rFonts w:ascii="Times New Roman" w:hAnsi="Times New Roman" w:cs="Times New Roman"/>
              </w:rPr>
              <w:t>…………………………………</w:t>
            </w:r>
            <w:proofErr w:type="gramStart"/>
            <w:r w:rsidR="00A71FEA"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63BF727C"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12</w:t>
            </w:r>
          </w:p>
        </w:tc>
      </w:tr>
      <w:tr w:rsidR="00C169DF" w:rsidRPr="00390EDF" w14:paraId="3A0DBE7B" w14:textId="77777777" w:rsidTr="38BCA52D">
        <w:trPr>
          <w:trHeight w:val="300"/>
        </w:trPr>
        <w:tc>
          <w:tcPr>
            <w:tcW w:w="510" w:type="dxa"/>
            <w:tcBorders>
              <w:top w:val="nil"/>
              <w:left w:val="nil"/>
              <w:bottom w:val="nil"/>
              <w:right w:val="nil"/>
            </w:tcBorders>
            <w:shd w:val="clear" w:color="auto" w:fill="auto"/>
            <w:noWrap/>
            <w:vAlign w:val="bottom"/>
          </w:tcPr>
          <w:p w14:paraId="5A39A22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00F10ED"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c.  Screening Volunteers …………………</w:t>
            </w:r>
            <w:r w:rsidR="00936978"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0D0954FA"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12</w:t>
            </w:r>
          </w:p>
        </w:tc>
      </w:tr>
      <w:tr w:rsidR="00C169DF" w:rsidRPr="00390EDF" w14:paraId="2DD5E673" w14:textId="77777777" w:rsidTr="38BCA52D">
        <w:trPr>
          <w:trHeight w:val="300"/>
        </w:trPr>
        <w:tc>
          <w:tcPr>
            <w:tcW w:w="510" w:type="dxa"/>
            <w:tcBorders>
              <w:top w:val="nil"/>
              <w:left w:val="nil"/>
              <w:bottom w:val="nil"/>
              <w:right w:val="nil"/>
            </w:tcBorders>
            <w:shd w:val="clear" w:color="auto" w:fill="auto"/>
            <w:noWrap/>
            <w:vAlign w:val="bottom"/>
          </w:tcPr>
          <w:p w14:paraId="3C514F5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65DDAE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2.  Training …………………………………………………………………………</w:t>
            </w:r>
            <w:r w:rsidR="00936978"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29A4AEE2"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3</w:t>
            </w:r>
          </w:p>
        </w:tc>
      </w:tr>
      <w:tr w:rsidR="00C169DF" w:rsidRPr="00390EDF" w14:paraId="56837DA1" w14:textId="77777777" w:rsidTr="38BCA52D">
        <w:trPr>
          <w:trHeight w:val="300"/>
        </w:trPr>
        <w:tc>
          <w:tcPr>
            <w:tcW w:w="510" w:type="dxa"/>
            <w:tcBorders>
              <w:top w:val="nil"/>
              <w:left w:val="nil"/>
              <w:bottom w:val="nil"/>
              <w:right w:val="nil"/>
            </w:tcBorders>
            <w:shd w:val="clear" w:color="auto" w:fill="auto"/>
            <w:noWrap/>
            <w:vAlign w:val="bottom"/>
          </w:tcPr>
          <w:p w14:paraId="01F6952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BC4EF0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Certification of Reading and Understanding Policies ………………</w:t>
            </w:r>
            <w:proofErr w:type="gramStart"/>
            <w:r w:rsidRPr="00390EDF">
              <w:rPr>
                <w:rFonts w:ascii="Times New Roman" w:hAnsi="Times New Roman" w:cs="Times New Roman"/>
              </w:rPr>
              <w:t>…</w:t>
            </w:r>
            <w:r w:rsidR="00936978"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7D12D508"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3</w:t>
            </w:r>
          </w:p>
        </w:tc>
      </w:tr>
      <w:tr w:rsidR="00C169DF" w:rsidRPr="00390EDF" w14:paraId="22A76B10" w14:textId="77777777" w:rsidTr="38BCA52D">
        <w:trPr>
          <w:trHeight w:val="300"/>
        </w:trPr>
        <w:tc>
          <w:tcPr>
            <w:tcW w:w="510" w:type="dxa"/>
            <w:tcBorders>
              <w:top w:val="nil"/>
              <w:left w:val="nil"/>
              <w:bottom w:val="nil"/>
              <w:right w:val="nil"/>
            </w:tcBorders>
            <w:shd w:val="clear" w:color="auto" w:fill="auto"/>
            <w:noWrap/>
            <w:vAlign w:val="bottom"/>
          </w:tcPr>
          <w:p w14:paraId="0D776EB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9DF4B88" w14:textId="77777777" w:rsidR="00C169DF" w:rsidRPr="00390EDF" w:rsidRDefault="00A546B8" w:rsidP="00C169DF">
            <w:pPr>
              <w:rPr>
                <w:rFonts w:ascii="Times New Roman" w:hAnsi="Times New Roman" w:cs="Times New Roman"/>
              </w:rPr>
            </w:pPr>
            <w:r w:rsidRPr="00390EDF">
              <w:rPr>
                <w:rFonts w:ascii="Times New Roman" w:hAnsi="Times New Roman" w:cs="Times New Roman"/>
              </w:rPr>
              <w:t xml:space="preserve">          b.  Training</w:t>
            </w:r>
            <w:r w:rsidR="00C169DF" w:rsidRPr="00390EDF">
              <w:rPr>
                <w:rFonts w:ascii="Times New Roman" w:hAnsi="Times New Roman" w:cs="Times New Roman"/>
              </w:rPr>
              <w:t xml:space="preserve"> Attendance Requirements ……………………………………</w:t>
            </w:r>
            <w:r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46616D35"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3</w:t>
            </w:r>
          </w:p>
        </w:tc>
      </w:tr>
      <w:tr w:rsidR="00C169DF" w:rsidRPr="00390EDF" w14:paraId="7BB0EB9B" w14:textId="77777777" w:rsidTr="38BCA52D">
        <w:trPr>
          <w:trHeight w:val="300"/>
        </w:trPr>
        <w:tc>
          <w:tcPr>
            <w:tcW w:w="510" w:type="dxa"/>
            <w:tcBorders>
              <w:top w:val="nil"/>
              <w:left w:val="nil"/>
              <w:bottom w:val="nil"/>
              <w:right w:val="nil"/>
            </w:tcBorders>
            <w:shd w:val="clear" w:color="auto" w:fill="auto"/>
            <w:noWrap/>
            <w:vAlign w:val="bottom"/>
          </w:tcPr>
          <w:p w14:paraId="0BC3125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5A4538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3.  Interacting ……………………………………………………………………….</w:t>
            </w:r>
          </w:p>
        </w:tc>
        <w:tc>
          <w:tcPr>
            <w:tcW w:w="484" w:type="dxa"/>
            <w:tcBorders>
              <w:top w:val="nil"/>
              <w:left w:val="nil"/>
              <w:bottom w:val="nil"/>
              <w:right w:val="nil"/>
            </w:tcBorders>
            <w:shd w:val="clear" w:color="auto" w:fill="auto"/>
            <w:noWrap/>
            <w:vAlign w:val="bottom"/>
          </w:tcPr>
          <w:p w14:paraId="1C2612EE"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4</w:t>
            </w:r>
          </w:p>
        </w:tc>
      </w:tr>
      <w:tr w:rsidR="00C169DF" w:rsidRPr="00390EDF" w14:paraId="7222DC9B" w14:textId="77777777" w:rsidTr="38BCA52D">
        <w:trPr>
          <w:trHeight w:val="300"/>
        </w:trPr>
        <w:tc>
          <w:tcPr>
            <w:tcW w:w="510" w:type="dxa"/>
            <w:tcBorders>
              <w:top w:val="nil"/>
              <w:left w:val="nil"/>
              <w:bottom w:val="nil"/>
              <w:right w:val="nil"/>
            </w:tcBorders>
            <w:shd w:val="clear" w:color="auto" w:fill="auto"/>
            <w:noWrap/>
            <w:vAlign w:val="bottom"/>
          </w:tcPr>
          <w:p w14:paraId="4D4B8D8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6811D0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Addictive </w:t>
            </w:r>
            <w:r w:rsidR="00936978" w:rsidRPr="00390EDF">
              <w:rPr>
                <w:rFonts w:ascii="Times New Roman" w:hAnsi="Times New Roman" w:cs="Times New Roman"/>
              </w:rPr>
              <w:t>Behaviors ………………………………………………………...</w:t>
            </w:r>
          </w:p>
        </w:tc>
        <w:tc>
          <w:tcPr>
            <w:tcW w:w="484" w:type="dxa"/>
            <w:tcBorders>
              <w:top w:val="nil"/>
              <w:left w:val="nil"/>
              <w:bottom w:val="nil"/>
              <w:right w:val="nil"/>
            </w:tcBorders>
            <w:shd w:val="clear" w:color="auto" w:fill="auto"/>
            <w:noWrap/>
            <w:vAlign w:val="bottom"/>
          </w:tcPr>
          <w:p w14:paraId="02437D19"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4</w:t>
            </w:r>
          </w:p>
        </w:tc>
      </w:tr>
      <w:tr w:rsidR="00C169DF" w:rsidRPr="00390EDF" w14:paraId="000344F0" w14:textId="77777777" w:rsidTr="38BCA52D">
        <w:trPr>
          <w:trHeight w:val="300"/>
        </w:trPr>
        <w:tc>
          <w:tcPr>
            <w:tcW w:w="510" w:type="dxa"/>
            <w:tcBorders>
              <w:top w:val="nil"/>
              <w:left w:val="nil"/>
              <w:bottom w:val="nil"/>
              <w:right w:val="nil"/>
            </w:tcBorders>
            <w:shd w:val="clear" w:color="auto" w:fill="auto"/>
            <w:noWrap/>
            <w:vAlign w:val="bottom"/>
          </w:tcPr>
          <w:p w14:paraId="3E760CD0"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1D664B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Commun</w:t>
            </w:r>
            <w:r w:rsidR="00936978" w:rsidRPr="00390EDF">
              <w:rPr>
                <w:rFonts w:ascii="Times New Roman" w:hAnsi="Times New Roman" w:cs="Times New Roman"/>
              </w:rPr>
              <w:t>ication …………………………………………………………</w:t>
            </w:r>
            <w:proofErr w:type="gramStart"/>
            <w:r w:rsidR="00936978"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28E1F867"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4</w:t>
            </w:r>
          </w:p>
        </w:tc>
      </w:tr>
      <w:tr w:rsidR="00C169DF" w:rsidRPr="00390EDF" w14:paraId="310C9A47" w14:textId="77777777" w:rsidTr="38BCA52D">
        <w:trPr>
          <w:trHeight w:val="300"/>
        </w:trPr>
        <w:tc>
          <w:tcPr>
            <w:tcW w:w="510" w:type="dxa"/>
            <w:tcBorders>
              <w:top w:val="nil"/>
              <w:left w:val="nil"/>
              <w:bottom w:val="nil"/>
              <w:right w:val="nil"/>
            </w:tcBorders>
            <w:shd w:val="clear" w:color="auto" w:fill="auto"/>
            <w:noWrap/>
            <w:vAlign w:val="bottom"/>
          </w:tcPr>
          <w:p w14:paraId="1878638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D8F4906"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c.  First Aid &amp; Me</w:t>
            </w:r>
            <w:r w:rsidR="00936978" w:rsidRPr="00390EDF">
              <w:rPr>
                <w:rFonts w:ascii="Times New Roman" w:hAnsi="Times New Roman" w:cs="Times New Roman"/>
              </w:rPr>
              <w:t>dication ………………………………………………………</w:t>
            </w:r>
          </w:p>
        </w:tc>
        <w:tc>
          <w:tcPr>
            <w:tcW w:w="484" w:type="dxa"/>
            <w:tcBorders>
              <w:top w:val="nil"/>
              <w:left w:val="nil"/>
              <w:bottom w:val="nil"/>
              <w:right w:val="nil"/>
            </w:tcBorders>
            <w:shd w:val="clear" w:color="auto" w:fill="auto"/>
            <w:noWrap/>
            <w:vAlign w:val="bottom"/>
          </w:tcPr>
          <w:p w14:paraId="5CF15311"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5</w:t>
            </w:r>
          </w:p>
        </w:tc>
      </w:tr>
      <w:tr w:rsidR="00C169DF" w:rsidRPr="00390EDF" w14:paraId="5004F346" w14:textId="77777777" w:rsidTr="38BCA52D">
        <w:trPr>
          <w:trHeight w:val="300"/>
        </w:trPr>
        <w:tc>
          <w:tcPr>
            <w:tcW w:w="510" w:type="dxa"/>
            <w:tcBorders>
              <w:top w:val="nil"/>
              <w:left w:val="nil"/>
              <w:bottom w:val="nil"/>
              <w:right w:val="nil"/>
            </w:tcBorders>
            <w:shd w:val="clear" w:color="auto" w:fill="auto"/>
            <w:noWrap/>
            <w:vAlign w:val="bottom"/>
          </w:tcPr>
          <w:p w14:paraId="4B876D3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5766FA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d.  Home Group Procedures …………………………</w:t>
            </w:r>
            <w:r w:rsidR="00936978" w:rsidRPr="00390EDF">
              <w:rPr>
                <w:rFonts w:ascii="Times New Roman" w:hAnsi="Times New Roman" w:cs="Times New Roman"/>
              </w:rPr>
              <w:t>……………………</w:t>
            </w:r>
            <w:proofErr w:type="gramStart"/>
            <w:r w:rsidR="00936978"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4BA69091"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5</w:t>
            </w:r>
          </w:p>
        </w:tc>
      </w:tr>
      <w:tr w:rsidR="00C169DF" w:rsidRPr="00390EDF" w14:paraId="3889B628" w14:textId="77777777" w:rsidTr="38BCA52D">
        <w:trPr>
          <w:trHeight w:val="300"/>
        </w:trPr>
        <w:tc>
          <w:tcPr>
            <w:tcW w:w="510" w:type="dxa"/>
            <w:tcBorders>
              <w:top w:val="nil"/>
              <w:left w:val="nil"/>
              <w:bottom w:val="nil"/>
              <w:right w:val="nil"/>
            </w:tcBorders>
            <w:shd w:val="clear" w:color="auto" w:fill="auto"/>
            <w:noWrap/>
            <w:vAlign w:val="bottom"/>
          </w:tcPr>
          <w:p w14:paraId="68F5B425"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50CE8F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e.  Overnight </w:t>
            </w:r>
            <w:r w:rsidR="00936978" w:rsidRPr="00390EDF">
              <w:rPr>
                <w:rFonts w:ascii="Times New Roman" w:hAnsi="Times New Roman" w:cs="Times New Roman"/>
              </w:rPr>
              <w:t>Events ……………………………………………………………</w:t>
            </w:r>
          </w:p>
        </w:tc>
        <w:tc>
          <w:tcPr>
            <w:tcW w:w="484" w:type="dxa"/>
            <w:tcBorders>
              <w:top w:val="nil"/>
              <w:left w:val="nil"/>
              <w:bottom w:val="nil"/>
              <w:right w:val="nil"/>
            </w:tcBorders>
            <w:shd w:val="clear" w:color="auto" w:fill="auto"/>
            <w:noWrap/>
            <w:vAlign w:val="bottom"/>
          </w:tcPr>
          <w:p w14:paraId="4B528A1F"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6</w:t>
            </w:r>
          </w:p>
        </w:tc>
      </w:tr>
      <w:tr w:rsidR="00C169DF" w:rsidRPr="00390EDF" w14:paraId="0F4EB19E" w14:textId="77777777" w:rsidTr="38BCA52D">
        <w:trPr>
          <w:trHeight w:val="300"/>
        </w:trPr>
        <w:tc>
          <w:tcPr>
            <w:tcW w:w="510" w:type="dxa"/>
            <w:tcBorders>
              <w:top w:val="nil"/>
              <w:left w:val="nil"/>
              <w:bottom w:val="nil"/>
              <w:right w:val="nil"/>
            </w:tcBorders>
            <w:shd w:val="clear" w:color="auto" w:fill="auto"/>
            <w:noWrap/>
            <w:vAlign w:val="bottom"/>
          </w:tcPr>
          <w:p w14:paraId="161DEFC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5847791"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f.  Photogr</w:t>
            </w:r>
            <w:r w:rsidR="00936978" w:rsidRPr="00390EDF">
              <w:rPr>
                <w:rFonts w:ascii="Times New Roman" w:hAnsi="Times New Roman" w:cs="Times New Roman"/>
              </w:rPr>
              <w:t>aphy …………………………………………………………………</w:t>
            </w:r>
          </w:p>
        </w:tc>
        <w:tc>
          <w:tcPr>
            <w:tcW w:w="484" w:type="dxa"/>
            <w:tcBorders>
              <w:top w:val="nil"/>
              <w:left w:val="nil"/>
              <w:bottom w:val="nil"/>
              <w:right w:val="nil"/>
            </w:tcBorders>
            <w:shd w:val="clear" w:color="auto" w:fill="auto"/>
            <w:noWrap/>
            <w:vAlign w:val="bottom"/>
          </w:tcPr>
          <w:p w14:paraId="15EBBA17"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7</w:t>
            </w:r>
          </w:p>
        </w:tc>
      </w:tr>
      <w:tr w:rsidR="00C169DF" w:rsidRPr="00390EDF" w14:paraId="028942F8" w14:textId="77777777" w:rsidTr="38BCA52D">
        <w:trPr>
          <w:trHeight w:val="300"/>
        </w:trPr>
        <w:tc>
          <w:tcPr>
            <w:tcW w:w="510" w:type="dxa"/>
            <w:tcBorders>
              <w:top w:val="nil"/>
              <w:left w:val="nil"/>
              <w:bottom w:val="nil"/>
              <w:right w:val="nil"/>
            </w:tcBorders>
            <w:shd w:val="clear" w:color="auto" w:fill="auto"/>
            <w:noWrap/>
            <w:vAlign w:val="bottom"/>
          </w:tcPr>
          <w:p w14:paraId="5900A2C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871CF31"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g.  Physical Int</w:t>
            </w:r>
            <w:r w:rsidR="00936978" w:rsidRPr="00390EDF">
              <w:rPr>
                <w:rFonts w:ascii="Times New Roman" w:hAnsi="Times New Roman" w:cs="Times New Roman"/>
              </w:rPr>
              <w:t>eractions ……………………………………………………….</w:t>
            </w:r>
          </w:p>
        </w:tc>
        <w:tc>
          <w:tcPr>
            <w:tcW w:w="484" w:type="dxa"/>
            <w:tcBorders>
              <w:top w:val="nil"/>
              <w:left w:val="nil"/>
              <w:bottom w:val="nil"/>
              <w:right w:val="nil"/>
            </w:tcBorders>
            <w:shd w:val="clear" w:color="auto" w:fill="auto"/>
            <w:noWrap/>
            <w:vAlign w:val="bottom"/>
          </w:tcPr>
          <w:p w14:paraId="112639EF"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7</w:t>
            </w:r>
          </w:p>
        </w:tc>
      </w:tr>
      <w:tr w:rsidR="00C169DF" w:rsidRPr="00390EDF" w14:paraId="4B091075" w14:textId="77777777" w:rsidTr="38BCA52D">
        <w:trPr>
          <w:trHeight w:val="300"/>
        </w:trPr>
        <w:tc>
          <w:tcPr>
            <w:tcW w:w="510" w:type="dxa"/>
            <w:tcBorders>
              <w:top w:val="nil"/>
              <w:left w:val="nil"/>
              <w:bottom w:val="nil"/>
              <w:right w:val="nil"/>
            </w:tcBorders>
            <w:shd w:val="clear" w:color="auto" w:fill="auto"/>
            <w:noWrap/>
            <w:vAlign w:val="bottom"/>
          </w:tcPr>
          <w:p w14:paraId="66DADFF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5CEBF3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h.  Release of Children …………………………………………………</w:t>
            </w:r>
            <w:r w:rsidR="00936978"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78B0344"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8</w:t>
            </w:r>
          </w:p>
        </w:tc>
      </w:tr>
      <w:tr w:rsidR="00C169DF" w:rsidRPr="00390EDF" w14:paraId="26E7CE0D" w14:textId="77777777" w:rsidTr="38BCA52D">
        <w:trPr>
          <w:trHeight w:val="300"/>
        </w:trPr>
        <w:tc>
          <w:tcPr>
            <w:tcW w:w="510" w:type="dxa"/>
            <w:tcBorders>
              <w:top w:val="nil"/>
              <w:left w:val="nil"/>
              <w:bottom w:val="nil"/>
              <w:right w:val="nil"/>
            </w:tcBorders>
            <w:shd w:val="clear" w:color="auto" w:fill="auto"/>
            <w:noWrap/>
            <w:vAlign w:val="bottom"/>
          </w:tcPr>
          <w:p w14:paraId="35C940A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4C232F1"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xml:space="preserve">.  Restroom </w:t>
            </w:r>
            <w:r w:rsidR="00936978" w:rsidRPr="00390EDF">
              <w:rPr>
                <w:rFonts w:ascii="Times New Roman" w:hAnsi="Times New Roman" w:cs="Times New Roman"/>
              </w:rPr>
              <w:t>Use ……………………………………………………………….</w:t>
            </w:r>
          </w:p>
        </w:tc>
        <w:tc>
          <w:tcPr>
            <w:tcW w:w="484" w:type="dxa"/>
            <w:tcBorders>
              <w:top w:val="nil"/>
              <w:left w:val="nil"/>
              <w:bottom w:val="nil"/>
              <w:right w:val="nil"/>
            </w:tcBorders>
            <w:shd w:val="clear" w:color="auto" w:fill="auto"/>
            <w:noWrap/>
            <w:vAlign w:val="bottom"/>
          </w:tcPr>
          <w:p w14:paraId="29290D16"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8</w:t>
            </w:r>
          </w:p>
        </w:tc>
      </w:tr>
      <w:tr w:rsidR="00C169DF" w:rsidRPr="00390EDF" w14:paraId="1EAC7AF1" w14:textId="77777777" w:rsidTr="38BCA52D">
        <w:trPr>
          <w:trHeight w:val="300"/>
        </w:trPr>
        <w:tc>
          <w:tcPr>
            <w:tcW w:w="510" w:type="dxa"/>
            <w:tcBorders>
              <w:top w:val="nil"/>
              <w:left w:val="nil"/>
              <w:bottom w:val="nil"/>
              <w:right w:val="nil"/>
            </w:tcBorders>
            <w:shd w:val="clear" w:color="auto" w:fill="auto"/>
            <w:noWrap/>
            <w:vAlign w:val="bottom"/>
          </w:tcPr>
          <w:p w14:paraId="25D8800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DB41B9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j.  Sexual Ethics in the Conte</w:t>
            </w:r>
            <w:r w:rsidR="00936978" w:rsidRPr="00390EDF">
              <w:rPr>
                <w:rFonts w:ascii="Times New Roman" w:hAnsi="Times New Roman" w:cs="Times New Roman"/>
              </w:rPr>
              <w:t>xt of Youth Ministry ………………………….</w:t>
            </w:r>
          </w:p>
        </w:tc>
        <w:tc>
          <w:tcPr>
            <w:tcW w:w="484" w:type="dxa"/>
            <w:tcBorders>
              <w:top w:val="nil"/>
              <w:left w:val="nil"/>
              <w:bottom w:val="nil"/>
              <w:right w:val="nil"/>
            </w:tcBorders>
            <w:shd w:val="clear" w:color="auto" w:fill="auto"/>
            <w:noWrap/>
            <w:vAlign w:val="bottom"/>
          </w:tcPr>
          <w:p w14:paraId="0193D058"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9</w:t>
            </w:r>
          </w:p>
        </w:tc>
      </w:tr>
      <w:tr w:rsidR="00C169DF" w:rsidRPr="00390EDF" w14:paraId="1ADF7BD3" w14:textId="77777777" w:rsidTr="38BCA52D">
        <w:trPr>
          <w:trHeight w:val="300"/>
        </w:trPr>
        <w:tc>
          <w:tcPr>
            <w:tcW w:w="510" w:type="dxa"/>
            <w:tcBorders>
              <w:top w:val="nil"/>
              <w:left w:val="nil"/>
              <w:bottom w:val="nil"/>
              <w:right w:val="nil"/>
            </w:tcBorders>
            <w:shd w:val="clear" w:color="auto" w:fill="auto"/>
            <w:noWrap/>
            <w:vAlign w:val="bottom"/>
          </w:tcPr>
          <w:p w14:paraId="59F52127"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C05C3F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k.  </w:t>
            </w:r>
            <w:proofErr w:type="gramStart"/>
            <w:r w:rsidRPr="00390EDF">
              <w:rPr>
                <w:rFonts w:ascii="Times New Roman" w:hAnsi="Times New Roman" w:cs="Times New Roman"/>
              </w:rPr>
              <w:t>Social Media</w:t>
            </w:r>
            <w:r w:rsidR="00936978" w:rsidRPr="00390EDF">
              <w:rPr>
                <w:rFonts w:ascii="Times New Roman" w:hAnsi="Times New Roman" w:cs="Times New Roman"/>
              </w:rPr>
              <w:t xml:space="preserve"> Policy</w:t>
            </w:r>
            <w:proofErr w:type="gramEnd"/>
            <w:r w:rsidR="00936978" w:rsidRPr="00390EDF">
              <w:rPr>
                <w:rFonts w:ascii="Times New Roman" w:hAnsi="Times New Roman" w:cs="Times New Roman"/>
              </w:rPr>
              <w:t xml:space="preserve"> …………………………………………………………</w:t>
            </w:r>
          </w:p>
        </w:tc>
        <w:tc>
          <w:tcPr>
            <w:tcW w:w="484" w:type="dxa"/>
            <w:tcBorders>
              <w:top w:val="nil"/>
              <w:left w:val="nil"/>
              <w:bottom w:val="nil"/>
              <w:right w:val="nil"/>
            </w:tcBorders>
            <w:shd w:val="clear" w:color="auto" w:fill="auto"/>
            <w:noWrap/>
            <w:vAlign w:val="bottom"/>
          </w:tcPr>
          <w:p w14:paraId="743B1D49"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1</w:t>
            </w:r>
            <w:r w:rsidR="00697360" w:rsidRPr="00390EDF">
              <w:rPr>
                <w:rFonts w:ascii="Times New Roman" w:hAnsi="Times New Roman" w:cs="Times New Roman"/>
              </w:rPr>
              <w:t>9</w:t>
            </w:r>
          </w:p>
        </w:tc>
      </w:tr>
      <w:tr w:rsidR="00C169DF" w:rsidRPr="00390EDF" w14:paraId="2343FC45" w14:textId="77777777" w:rsidTr="38BCA52D">
        <w:trPr>
          <w:trHeight w:val="300"/>
        </w:trPr>
        <w:tc>
          <w:tcPr>
            <w:tcW w:w="510" w:type="dxa"/>
            <w:tcBorders>
              <w:top w:val="nil"/>
              <w:left w:val="nil"/>
              <w:bottom w:val="nil"/>
              <w:right w:val="nil"/>
            </w:tcBorders>
            <w:shd w:val="clear" w:color="auto" w:fill="auto"/>
            <w:noWrap/>
            <w:vAlign w:val="bottom"/>
          </w:tcPr>
          <w:p w14:paraId="0A9DFC5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9E628E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l.  Spiritual Direction &amp; Pastoral</w:t>
            </w:r>
            <w:r w:rsidR="00936978" w:rsidRPr="00390EDF">
              <w:rPr>
                <w:rFonts w:ascii="Times New Roman" w:hAnsi="Times New Roman" w:cs="Times New Roman"/>
              </w:rPr>
              <w:t xml:space="preserve"> Counseling with Youth ………………</w:t>
            </w:r>
            <w:proofErr w:type="gramStart"/>
            <w:r w:rsidR="00936978"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3DBD53C8"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21</w:t>
            </w:r>
          </w:p>
        </w:tc>
      </w:tr>
      <w:tr w:rsidR="00C169DF" w:rsidRPr="00390EDF" w14:paraId="10D4500A" w14:textId="77777777" w:rsidTr="38BCA52D">
        <w:trPr>
          <w:trHeight w:val="300"/>
        </w:trPr>
        <w:tc>
          <w:tcPr>
            <w:tcW w:w="510" w:type="dxa"/>
            <w:tcBorders>
              <w:top w:val="nil"/>
              <w:left w:val="nil"/>
              <w:bottom w:val="nil"/>
              <w:right w:val="nil"/>
            </w:tcBorders>
            <w:shd w:val="clear" w:color="auto" w:fill="auto"/>
            <w:noWrap/>
            <w:vAlign w:val="bottom"/>
          </w:tcPr>
          <w:p w14:paraId="0231AA07"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654828B"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m.  Transport</w:t>
            </w:r>
            <w:r w:rsidR="00936978" w:rsidRPr="00390EDF">
              <w:rPr>
                <w:rFonts w:ascii="Times New Roman" w:hAnsi="Times New Roman" w:cs="Times New Roman"/>
              </w:rPr>
              <w:t>ation ……………………………………………………………….</w:t>
            </w:r>
          </w:p>
        </w:tc>
        <w:tc>
          <w:tcPr>
            <w:tcW w:w="484" w:type="dxa"/>
            <w:tcBorders>
              <w:top w:val="nil"/>
              <w:left w:val="nil"/>
              <w:bottom w:val="nil"/>
              <w:right w:val="nil"/>
            </w:tcBorders>
            <w:shd w:val="clear" w:color="auto" w:fill="auto"/>
            <w:noWrap/>
            <w:vAlign w:val="bottom"/>
          </w:tcPr>
          <w:p w14:paraId="3320EA96"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21</w:t>
            </w:r>
          </w:p>
        </w:tc>
      </w:tr>
      <w:tr w:rsidR="00C169DF" w:rsidRPr="00390EDF" w14:paraId="0CC4521A" w14:textId="77777777" w:rsidTr="38BCA52D">
        <w:trPr>
          <w:trHeight w:val="300"/>
        </w:trPr>
        <w:tc>
          <w:tcPr>
            <w:tcW w:w="510" w:type="dxa"/>
            <w:tcBorders>
              <w:top w:val="nil"/>
              <w:left w:val="nil"/>
              <w:bottom w:val="nil"/>
              <w:right w:val="nil"/>
            </w:tcBorders>
            <w:shd w:val="clear" w:color="auto" w:fill="auto"/>
            <w:noWrap/>
            <w:vAlign w:val="bottom"/>
          </w:tcPr>
          <w:p w14:paraId="3C0F576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39957C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n.  Peer-on-Peer Abuse ………………………………………………………</w:t>
            </w:r>
            <w:r w:rsidR="00936978"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CCA023B" w14:textId="77777777" w:rsidR="00C169DF" w:rsidRPr="00390EDF" w:rsidRDefault="00697360" w:rsidP="00C169DF">
            <w:pPr>
              <w:jc w:val="right"/>
              <w:rPr>
                <w:rFonts w:ascii="Times New Roman" w:hAnsi="Times New Roman" w:cs="Times New Roman"/>
              </w:rPr>
            </w:pPr>
            <w:r w:rsidRPr="00390EDF">
              <w:rPr>
                <w:rFonts w:ascii="Times New Roman" w:hAnsi="Times New Roman" w:cs="Times New Roman"/>
              </w:rPr>
              <w:t>22</w:t>
            </w:r>
          </w:p>
        </w:tc>
      </w:tr>
      <w:tr w:rsidR="00C169DF" w:rsidRPr="00390EDF" w14:paraId="7C7E60DC" w14:textId="77777777" w:rsidTr="38BCA52D">
        <w:trPr>
          <w:trHeight w:val="300"/>
        </w:trPr>
        <w:tc>
          <w:tcPr>
            <w:tcW w:w="510" w:type="dxa"/>
            <w:tcBorders>
              <w:top w:val="nil"/>
              <w:left w:val="nil"/>
              <w:bottom w:val="nil"/>
              <w:right w:val="nil"/>
            </w:tcBorders>
            <w:shd w:val="clear" w:color="auto" w:fill="auto"/>
            <w:noWrap/>
            <w:vAlign w:val="bottom"/>
          </w:tcPr>
          <w:p w14:paraId="628E598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A0E799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4.  Monitoring ……………………………………………………………………….</w:t>
            </w:r>
          </w:p>
        </w:tc>
        <w:tc>
          <w:tcPr>
            <w:tcW w:w="484" w:type="dxa"/>
            <w:tcBorders>
              <w:top w:val="nil"/>
              <w:left w:val="nil"/>
              <w:bottom w:val="nil"/>
              <w:right w:val="nil"/>
            </w:tcBorders>
            <w:shd w:val="clear" w:color="auto" w:fill="auto"/>
            <w:noWrap/>
            <w:vAlign w:val="bottom"/>
          </w:tcPr>
          <w:p w14:paraId="685ABFD6"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2</w:t>
            </w:r>
            <w:r w:rsidR="00697360" w:rsidRPr="00390EDF">
              <w:rPr>
                <w:rFonts w:ascii="Times New Roman" w:hAnsi="Times New Roman" w:cs="Times New Roman"/>
              </w:rPr>
              <w:t>3</w:t>
            </w:r>
          </w:p>
        </w:tc>
      </w:tr>
      <w:tr w:rsidR="00C169DF" w:rsidRPr="00390EDF" w14:paraId="580A834F" w14:textId="77777777" w:rsidTr="38BCA52D">
        <w:trPr>
          <w:trHeight w:val="300"/>
        </w:trPr>
        <w:tc>
          <w:tcPr>
            <w:tcW w:w="510" w:type="dxa"/>
            <w:tcBorders>
              <w:top w:val="nil"/>
              <w:left w:val="nil"/>
              <w:bottom w:val="nil"/>
              <w:right w:val="nil"/>
            </w:tcBorders>
            <w:shd w:val="clear" w:color="auto" w:fill="auto"/>
            <w:noWrap/>
            <w:vAlign w:val="bottom"/>
          </w:tcPr>
          <w:p w14:paraId="1756DC40"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A4C2E55"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Sponsored</w:t>
            </w:r>
            <w:r w:rsidR="00110BA9" w:rsidRPr="00390EDF">
              <w:rPr>
                <w:rFonts w:ascii="Times New Roman" w:hAnsi="Times New Roman" w:cs="Times New Roman"/>
              </w:rPr>
              <w:t>:</w:t>
            </w:r>
            <w:r w:rsidRPr="00390EDF">
              <w:rPr>
                <w:rFonts w:ascii="Times New Roman" w:hAnsi="Times New Roman" w:cs="Times New Roman"/>
              </w:rPr>
              <w:t xml:space="preserve"> On-site Supervisory Plans ………………………………</w:t>
            </w:r>
            <w:proofErr w:type="gramStart"/>
            <w:r w:rsidRPr="00390EDF">
              <w:rPr>
                <w:rFonts w:ascii="Times New Roman" w:hAnsi="Times New Roman" w:cs="Times New Roman"/>
              </w:rPr>
              <w:t>…</w:t>
            </w:r>
            <w:r w:rsidR="00110BA9"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79A5DBA"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2</w:t>
            </w:r>
            <w:r w:rsidR="00697360" w:rsidRPr="00390EDF">
              <w:rPr>
                <w:rFonts w:ascii="Times New Roman" w:hAnsi="Times New Roman" w:cs="Times New Roman"/>
              </w:rPr>
              <w:t>4</w:t>
            </w:r>
          </w:p>
        </w:tc>
      </w:tr>
      <w:tr w:rsidR="00C169DF" w:rsidRPr="00390EDF" w14:paraId="648B1DD9" w14:textId="77777777" w:rsidTr="38BCA52D">
        <w:trPr>
          <w:trHeight w:val="300"/>
        </w:trPr>
        <w:tc>
          <w:tcPr>
            <w:tcW w:w="510" w:type="dxa"/>
            <w:tcBorders>
              <w:top w:val="nil"/>
              <w:left w:val="nil"/>
              <w:bottom w:val="nil"/>
              <w:right w:val="nil"/>
            </w:tcBorders>
            <w:shd w:val="clear" w:color="auto" w:fill="auto"/>
            <w:noWrap/>
            <w:vAlign w:val="bottom"/>
          </w:tcPr>
          <w:p w14:paraId="265C4644"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D006D01"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Sponsored</w:t>
            </w:r>
            <w:r w:rsidR="00110BA9" w:rsidRPr="00390EDF">
              <w:rPr>
                <w:rFonts w:ascii="Times New Roman" w:hAnsi="Times New Roman" w:cs="Times New Roman"/>
              </w:rPr>
              <w:t>:</w:t>
            </w:r>
            <w:r w:rsidRPr="00390EDF">
              <w:rPr>
                <w:rFonts w:ascii="Times New Roman" w:hAnsi="Times New Roman" w:cs="Times New Roman"/>
              </w:rPr>
              <w:t xml:space="preserve"> Off-site Supervisory Plans ………………………………</w:t>
            </w:r>
            <w:proofErr w:type="gramStart"/>
            <w:r w:rsidRPr="00390EDF">
              <w:rPr>
                <w:rFonts w:ascii="Times New Roman" w:hAnsi="Times New Roman" w:cs="Times New Roman"/>
              </w:rPr>
              <w:t>…</w:t>
            </w:r>
            <w:r w:rsidR="00110BA9"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4629215"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2</w:t>
            </w:r>
            <w:r w:rsidR="00697360" w:rsidRPr="00390EDF">
              <w:rPr>
                <w:rFonts w:ascii="Times New Roman" w:hAnsi="Times New Roman" w:cs="Times New Roman"/>
              </w:rPr>
              <w:t>4</w:t>
            </w:r>
          </w:p>
        </w:tc>
      </w:tr>
      <w:tr w:rsidR="00C169DF" w:rsidRPr="00390EDF" w14:paraId="5C8B2609" w14:textId="77777777" w:rsidTr="38BCA52D">
        <w:trPr>
          <w:trHeight w:val="300"/>
        </w:trPr>
        <w:tc>
          <w:tcPr>
            <w:tcW w:w="510" w:type="dxa"/>
            <w:tcBorders>
              <w:top w:val="nil"/>
              <w:left w:val="nil"/>
              <w:bottom w:val="nil"/>
              <w:right w:val="nil"/>
            </w:tcBorders>
            <w:shd w:val="clear" w:color="auto" w:fill="auto"/>
            <w:noWrap/>
            <w:vAlign w:val="bottom"/>
          </w:tcPr>
          <w:p w14:paraId="4804EF17"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055165B"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c.  Non-sponsored</w:t>
            </w:r>
            <w:r w:rsidR="00110BA9" w:rsidRPr="00390EDF">
              <w:rPr>
                <w:rFonts w:ascii="Times New Roman" w:hAnsi="Times New Roman" w:cs="Times New Roman"/>
              </w:rPr>
              <w:t>:</w:t>
            </w:r>
            <w:r w:rsidRPr="00390EDF">
              <w:rPr>
                <w:rFonts w:ascii="Times New Roman" w:hAnsi="Times New Roman" w:cs="Times New Roman"/>
              </w:rPr>
              <w:t xml:space="preserve"> On-site Events ………………………………………</w:t>
            </w:r>
            <w:proofErr w:type="gramStart"/>
            <w:r w:rsidRPr="00390EDF">
              <w:rPr>
                <w:rFonts w:ascii="Times New Roman" w:hAnsi="Times New Roman" w:cs="Times New Roman"/>
              </w:rPr>
              <w:t>…</w:t>
            </w:r>
            <w:r w:rsidR="00110BA9"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B476218" w14:textId="77777777" w:rsidR="00C169DF" w:rsidRPr="00390EDF" w:rsidRDefault="00C169DF" w:rsidP="00697360">
            <w:pPr>
              <w:jc w:val="right"/>
              <w:rPr>
                <w:rFonts w:ascii="Times New Roman" w:hAnsi="Times New Roman" w:cs="Times New Roman"/>
              </w:rPr>
            </w:pPr>
            <w:r w:rsidRPr="00390EDF">
              <w:rPr>
                <w:rFonts w:ascii="Times New Roman" w:hAnsi="Times New Roman" w:cs="Times New Roman"/>
              </w:rPr>
              <w:t>2</w:t>
            </w:r>
            <w:r w:rsidR="00697360" w:rsidRPr="00390EDF">
              <w:rPr>
                <w:rFonts w:ascii="Times New Roman" w:hAnsi="Times New Roman" w:cs="Times New Roman"/>
              </w:rPr>
              <w:t>5</w:t>
            </w:r>
          </w:p>
        </w:tc>
      </w:tr>
      <w:tr w:rsidR="00C169DF" w:rsidRPr="00390EDF" w14:paraId="282148D6" w14:textId="77777777" w:rsidTr="38BCA52D">
        <w:trPr>
          <w:trHeight w:val="300"/>
        </w:trPr>
        <w:tc>
          <w:tcPr>
            <w:tcW w:w="510" w:type="dxa"/>
            <w:tcBorders>
              <w:top w:val="nil"/>
              <w:left w:val="nil"/>
              <w:bottom w:val="nil"/>
              <w:right w:val="nil"/>
            </w:tcBorders>
            <w:shd w:val="clear" w:color="auto" w:fill="auto"/>
            <w:noWrap/>
            <w:vAlign w:val="bottom"/>
          </w:tcPr>
          <w:p w14:paraId="613EFE0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8A48625"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d.  Non-sponsored</w:t>
            </w:r>
            <w:r w:rsidR="00110BA9" w:rsidRPr="00390EDF">
              <w:rPr>
                <w:rFonts w:ascii="Times New Roman" w:hAnsi="Times New Roman" w:cs="Times New Roman"/>
              </w:rPr>
              <w:t>:</w:t>
            </w:r>
            <w:r w:rsidRPr="00390EDF">
              <w:rPr>
                <w:rFonts w:ascii="Times New Roman" w:hAnsi="Times New Roman" w:cs="Times New Roman"/>
              </w:rPr>
              <w:t xml:space="preserve"> Off-site Events ………………………………………</w:t>
            </w:r>
            <w:proofErr w:type="gramStart"/>
            <w:r w:rsidRPr="00390EDF">
              <w:rPr>
                <w:rFonts w:ascii="Times New Roman" w:hAnsi="Times New Roman" w:cs="Times New Roman"/>
              </w:rPr>
              <w:t>…</w:t>
            </w:r>
            <w:r w:rsidR="00110BA9"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6ABB2257" w14:textId="77777777" w:rsidR="00C169DF" w:rsidRPr="00390EDF" w:rsidRDefault="00C169DF" w:rsidP="00D91F18">
            <w:pPr>
              <w:jc w:val="right"/>
              <w:rPr>
                <w:rFonts w:ascii="Times New Roman" w:hAnsi="Times New Roman" w:cs="Times New Roman"/>
              </w:rPr>
            </w:pPr>
            <w:r w:rsidRPr="00390EDF">
              <w:rPr>
                <w:rFonts w:ascii="Times New Roman" w:hAnsi="Times New Roman" w:cs="Times New Roman"/>
              </w:rPr>
              <w:t>2</w:t>
            </w:r>
            <w:r w:rsidR="00D91F18" w:rsidRPr="00390EDF">
              <w:rPr>
                <w:rFonts w:ascii="Times New Roman" w:hAnsi="Times New Roman" w:cs="Times New Roman"/>
              </w:rPr>
              <w:t>5</w:t>
            </w:r>
          </w:p>
        </w:tc>
      </w:tr>
      <w:tr w:rsidR="00C169DF" w:rsidRPr="00390EDF" w14:paraId="49F036DB" w14:textId="77777777" w:rsidTr="38BCA52D">
        <w:trPr>
          <w:trHeight w:val="300"/>
        </w:trPr>
        <w:tc>
          <w:tcPr>
            <w:tcW w:w="510" w:type="dxa"/>
            <w:tcBorders>
              <w:top w:val="nil"/>
              <w:left w:val="nil"/>
              <w:bottom w:val="nil"/>
              <w:right w:val="nil"/>
            </w:tcBorders>
            <w:shd w:val="clear" w:color="auto" w:fill="auto"/>
            <w:noWrap/>
            <w:vAlign w:val="bottom"/>
          </w:tcPr>
          <w:p w14:paraId="1FF3FC6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E27D4C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5.  Responding &amp; Reporting ………………………………………………………</w:t>
            </w:r>
          </w:p>
        </w:tc>
        <w:tc>
          <w:tcPr>
            <w:tcW w:w="484" w:type="dxa"/>
            <w:tcBorders>
              <w:top w:val="nil"/>
              <w:left w:val="nil"/>
              <w:bottom w:val="nil"/>
              <w:right w:val="nil"/>
            </w:tcBorders>
            <w:shd w:val="clear" w:color="auto" w:fill="auto"/>
            <w:noWrap/>
            <w:vAlign w:val="bottom"/>
          </w:tcPr>
          <w:p w14:paraId="091A1DA7"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6</w:t>
            </w:r>
          </w:p>
        </w:tc>
      </w:tr>
      <w:tr w:rsidR="00C169DF" w:rsidRPr="00390EDF" w14:paraId="58950A63" w14:textId="77777777" w:rsidTr="38BCA52D">
        <w:trPr>
          <w:trHeight w:val="300"/>
        </w:trPr>
        <w:tc>
          <w:tcPr>
            <w:tcW w:w="510" w:type="dxa"/>
            <w:tcBorders>
              <w:top w:val="nil"/>
              <w:left w:val="nil"/>
              <w:bottom w:val="nil"/>
              <w:right w:val="nil"/>
            </w:tcBorders>
            <w:shd w:val="clear" w:color="auto" w:fill="auto"/>
            <w:noWrap/>
            <w:vAlign w:val="bottom"/>
          </w:tcPr>
          <w:p w14:paraId="1F75495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18ABFDA"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Responding &amp; Reporting Overview ……………………………………….</w:t>
            </w:r>
          </w:p>
        </w:tc>
        <w:tc>
          <w:tcPr>
            <w:tcW w:w="484" w:type="dxa"/>
            <w:tcBorders>
              <w:top w:val="nil"/>
              <w:left w:val="nil"/>
              <w:bottom w:val="nil"/>
              <w:right w:val="nil"/>
            </w:tcBorders>
            <w:shd w:val="clear" w:color="auto" w:fill="auto"/>
            <w:noWrap/>
            <w:vAlign w:val="bottom"/>
          </w:tcPr>
          <w:p w14:paraId="72EF1211"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6</w:t>
            </w:r>
          </w:p>
        </w:tc>
      </w:tr>
      <w:tr w:rsidR="00C169DF" w:rsidRPr="00390EDF" w14:paraId="6172500D" w14:textId="77777777" w:rsidTr="38BCA52D">
        <w:trPr>
          <w:trHeight w:val="306"/>
        </w:trPr>
        <w:tc>
          <w:tcPr>
            <w:tcW w:w="510" w:type="dxa"/>
            <w:tcBorders>
              <w:top w:val="nil"/>
              <w:left w:val="nil"/>
              <w:bottom w:val="nil"/>
              <w:right w:val="nil"/>
            </w:tcBorders>
            <w:shd w:val="clear" w:color="auto" w:fill="auto"/>
            <w:noWrap/>
            <w:vAlign w:val="bottom"/>
          </w:tcPr>
          <w:p w14:paraId="68BC6DAD"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FC86D6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Responding to the</w:t>
            </w:r>
            <w:r w:rsidR="006264FF" w:rsidRPr="00390EDF">
              <w:rPr>
                <w:rFonts w:ascii="Times New Roman" w:hAnsi="Times New Roman" w:cs="Times New Roman"/>
              </w:rPr>
              <w:t xml:space="preserve"> Child </w:t>
            </w:r>
            <w:r w:rsidR="00A42848" w:rsidRPr="00390EDF">
              <w:rPr>
                <w:rFonts w:ascii="Times New Roman" w:hAnsi="Times New Roman" w:cs="Times New Roman"/>
              </w:rPr>
              <w:t>Survivor/V</w:t>
            </w:r>
            <w:r w:rsidR="007D0B6C" w:rsidRPr="00390EDF">
              <w:rPr>
                <w:rFonts w:ascii="Times New Roman" w:hAnsi="Times New Roman" w:cs="Times New Roman"/>
              </w:rPr>
              <w:t>ictim …………………………………</w:t>
            </w:r>
          </w:p>
        </w:tc>
        <w:tc>
          <w:tcPr>
            <w:tcW w:w="484" w:type="dxa"/>
            <w:tcBorders>
              <w:top w:val="nil"/>
              <w:left w:val="nil"/>
              <w:bottom w:val="nil"/>
              <w:right w:val="nil"/>
            </w:tcBorders>
            <w:shd w:val="clear" w:color="auto" w:fill="auto"/>
            <w:noWrap/>
            <w:vAlign w:val="bottom"/>
          </w:tcPr>
          <w:p w14:paraId="6719BCF1"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7</w:t>
            </w:r>
          </w:p>
        </w:tc>
      </w:tr>
      <w:tr w:rsidR="00C169DF" w:rsidRPr="00390EDF" w14:paraId="066E7C72" w14:textId="77777777" w:rsidTr="38BCA52D">
        <w:trPr>
          <w:trHeight w:val="300"/>
        </w:trPr>
        <w:tc>
          <w:tcPr>
            <w:tcW w:w="510" w:type="dxa"/>
            <w:tcBorders>
              <w:top w:val="nil"/>
              <w:left w:val="nil"/>
              <w:bottom w:val="nil"/>
              <w:right w:val="nil"/>
            </w:tcBorders>
            <w:shd w:val="clear" w:color="auto" w:fill="auto"/>
            <w:noWrap/>
            <w:vAlign w:val="bottom"/>
          </w:tcPr>
          <w:p w14:paraId="7975EF24"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C6431E9"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c.  Reporting to Legal Authorities …………………………………………</w:t>
            </w:r>
            <w:proofErr w:type="gramStart"/>
            <w:r w:rsidRPr="00390EDF">
              <w:rPr>
                <w:rFonts w:ascii="Times New Roman" w:hAnsi="Times New Roman" w:cs="Times New Roman"/>
              </w:rPr>
              <w:t>…</w:t>
            </w:r>
            <w:r w:rsidR="006264FF"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6ADB9EF8"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7</w:t>
            </w:r>
          </w:p>
        </w:tc>
      </w:tr>
      <w:tr w:rsidR="00C169DF" w:rsidRPr="00390EDF" w14:paraId="5640605E" w14:textId="77777777" w:rsidTr="38BCA52D">
        <w:trPr>
          <w:trHeight w:val="300"/>
        </w:trPr>
        <w:tc>
          <w:tcPr>
            <w:tcW w:w="510" w:type="dxa"/>
            <w:tcBorders>
              <w:top w:val="nil"/>
              <w:left w:val="nil"/>
              <w:bottom w:val="nil"/>
              <w:right w:val="nil"/>
            </w:tcBorders>
            <w:shd w:val="clear" w:color="auto" w:fill="auto"/>
            <w:noWrap/>
            <w:vAlign w:val="bottom"/>
          </w:tcPr>
          <w:p w14:paraId="57A8C7B4"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1021744" w14:textId="1B917DF9" w:rsidR="00C169DF" w:rsidRPr="00390EDF" w:rsidRDefault="38BCA52D"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Louisiana……………………………………………………………………</w:t>
            </w:r>
          </w:p>
        </w:tc>
        <w:tc>
          <w:tcPr>
            <w:tcW w:w="484" w:type="dxa"/>
            <w:tcBorders>
              <w:top w:val="nil"/>
              <w:left w:val="nil"/>
              <w:bottom w:val="nil"/>
              <w:right w:val="nil"/>
            </w:tcBorders>
            <w:shd w:val="clear" w:color="auto" w:fill="auto"/>
            <w:noWrap/>
            <w:vAlign w:val="bottom"/>
          </w:tcPr>
          <w:p w14:paraId="48433B22"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7</w:t>
            </w:r>
          </w:p>
        </w:tc>
      </w:tr>
      <w:tr w:rsidR="00C169DF" w:rsidRPr="00390EDF" w14:paraId="7853EC89" w14:textId="77777777" w:rsidTr="38BCA52D">
        <w:trPr>
          <w:trHeight w:val="300"/>
        </w:trPr>
        <w:tc>
          <w:tcPr>
            <w:tcW w:w="510" w:type="dxa"/>
            <w:tcBorders>
              <w:top w:val="nil"/>
              <w:left w:val="nil"/>
              <w:bottom w:val="nil"/>
              <w:right w:val="nil"/>
            </w:tcBorders>
            <w:shd w:val="clear" w:color="auto" w:fill="auto"/>
            <w:noWrap/>
            <w:vAlign w:val="bottom"/>
          </w:tcPr>
          <w:p w14:paraId="7EBDD35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36248C3" w14:textId="5703562A" w:rsidR="00C169DF" w:rsidRPr="00390EDF" w:rsidRDefault="00C169DF" w:rsidP="00C169DF">
            <w:pPr>
              <w:rPr>
                <w:rFonts w:ascii="Times New Roman" w:hAnsi="Times New Roman" w:cs="Times New Roman"/>
              </w:rPr>
            </w:pPr>
          </w:p>
        </w:tc>
        <w:tc>
          <w:tcPr>
            <w:tcW w:w="484" w:type="dxa"/>
            <w:tcBorders>
              <w:top w:val="nil"/>
              <w:left w:val="nil"/>
              <w:bottom w:val="nil"/>
              <w:right w:val="nil"/>
            </w:tcBorders>
            <w:shd w:val="clear" w:color="auto" w:fill="auto"/>
            <w:noWrap/>
            <w:vAlign w:val="bottom"/>
          </w:tcPr>
          <w:p w14:paraId="7C8E40AB" w14:textId="6683BFAE" w:rsidR="00C169DF" w:rsidRPr="00390EDF" w:rsidRDefault="00C169DF" w:rsidP="00E06532">
            <w:pPr>
              <w:jc w:val="right"/>
              <w:rPr>
                <w:rFonts w:ascii="Times New Roman" w:hAnsi="Times New Roman" w:cs="Times New Roman"/>
              </w:rPr>
            </w:pPr>
          </w:p>
        </w:tc>
      </w:tr>
      <w:tr w:rsidR="00C169DF" w:rsidRPr="00390EDF" w14:paraId="4538030D" w14:textId="77777777" w:rsidTr="38BCA52D">
        <w:trPr>
          <w:trHeight w:val="300"/>
        </w:trPr>
        <w:tc>
          <w:tcPr>
            <w:tcW w:w="510" w:type="dxa"/>
            <w:tcBorders>
              <w:top w:val="nil"/>
              <w:left w:val="nil"/>
              <w:bottom w:val="nil"/>
              <w:right w:val="nil"/>
            </w:tcBorders>
            <w:shd w:val="clear" w:color="auto" w:fill="auto"/>
            <w:noWrap/>
            <w:vAlign w:val="bottom"/>
          </w:tcPr>
          <w:p w14:paraId="46A62CE5"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0152109"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d.  Reporting to </w:t>
            </w:r>
            <w:r w:rsidR="00633522" w:rsidRPr="00390EDF">
              <w:rPr>
                <w:rFonts w:ascii="Times New Roman" w:hAnsi="Times New Roman" w:cs="Times New Roman"/>
              </w:rPr>
              <w:t>Church</w:t>
            </w:r>
            <w:r w:rsidRPr="00390EDF">
              <w:rPr>
                <w:rFonts w:ascii="Times New Roman" w:hAnsi="Times New Roman" w:cs="Times New Roman"/>
              </w:rPr>
              <w:t xml:space="preserve"> Authorities ………………………………………</w:t>
            </w:r>
            <w:proofErr w:type="gramStart"/>
            <w:r w:rsidRPr="00390EDF">
              <w:rPr>
                <w:rFonts w:ascii="Times New Roman" w:hAnsi="Times New Roman" w:cs="Times New Roman"/>
              </w:rPr>
              <w:t>…</w:t>
            </w:r>
            <w:r w:rsidR="00633522"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75A139EC" w14:textId="77777777" w:rsidR="00C169DF" w:rsidRPr="00390EDF" w:rsidRDefault="00C169DF" w:rsidP="00C169DF">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9</w:t>
            </w:r>
          </w:p>
        </w:tc>
      </w:tr>
      <w:tr w:rsidR="00C169DF" w:rsidRPr="00390EDF" w14:paraId="0ED44A9D" w14:textId="77777777" w:rsidTr="38BCA52D">
        <w:trPr>
          <w:trHeight w:val="300"/>
        </w:trPr>
        <w:tc>
          <w:tcPr>
            <w:tcW w:w="510" w:type="dxa"/>
            <w:tcBorders>
              <w:top w:val="nil"/>
              <w:left w:val="nil"/>
              <w:bottom w:val="nil"/>
              <w:right w:val="nil"/>
            </w:tcBorders>
            <w:shd w:val="clear" w:color="auto" w:fill="auto"/>
            <w:noWrap/>
            <w:vAlign w:val="bottom"/>
          </w:tcPr>
          <w:p w14:paraId="10D9EE5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399CA5D"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Reporting to</w:t>
            </w:r>
            <w:r w:rsidR="006264FF" w:rsidRPr="00390EDF">
              <w:rPr>
                <w:rFonts w:ascii="Times New Roman" w:hAnsi="Times New Roman" w:cs="Times New Roman"/>
              </w:rPr>
              <w:t xml:space="preserve"> the Rector ………………………………………………….</w:t>
            </w:r>
          </w:p>
        </w:tc>
        <w:tc>
          <w:tcPr>
            <w:tcW w:w="484" w:type="dxa"/>
            <w:tcBorders>
              <w:top w:val="nil"/>
              <w:left w:val="nil"/>
              <w:bottom w:val="nil"/>
              <w:right w:val="nil"/>
            </w:tcBorders>
            <w:shd w:val="clear" w:color="auto" w:fill="auto"/>
            <w:noWrap/>
            <w:vAlign w:val="bottom"/>
          </w:tcPr>
          <w:p w14:paraId="0DF51932" w14:textId="77777777" w:rsidR="00C169DF" w:rsidRPr="00390EDF" w:rsidRDefault="00C169DF" w:rsidP="00C169DF">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9</w:t>
            </w:r>
          </w:p>
        </w:tc>
      </w:tr>
      <w:tr w:rsidR="00C169DF" w:rsidRPr="00390EDF" w14:paraId="09DA98C3" w14:textId="77777777" w:rsidTr="38BCA52D">
        <w:trPr>
          <w:trHeight w:val="300"/>
        </w:trPr>
        <w:tc>
          <w:tcPr>
            <w:tcW w:w="510" w:type="dxa"/>
            <w:tcBorders>
              <w:top w:val="nil"/>
              <w:left w:val="nil"/>
              <w:bottom w:val="nil"/>
              <w:right w:val="nil"/>
            </w:tcBorders>
            <w:shd w:val="clear" w:color="auto" w:fill="auto"/>
            <w:noWrap/>
            <w:vAlign w:val="bottom"/>
          </w:tcPr>
          <w:p w14:paraId="013F2C6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F9703D8"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 Reporting to </w:t>
            </w:r>
            <w:r w:rsidR="006264FF" w:rsidRPr="00390EDF">
              <w:rPr>
                <w:rFonts w:ascii="Times New Roman" w:hAnsi="Times New Roman" w:cs="Times New Roman"/>
              </w:rPr>
              <w:t>the Bishop ………………………………………………….</w:t>
            </w:r>
          </w:p>
        </w:tc>
        <w:tc>
          <w:tcPr>
            <w:tcW w:w="484" w:type="dxa"/>
            <w:tcBorders>
              <w:top w:val="nil"/>
              <w:left w:val="nil"/>
              <w:bottom w:val="nil"/>
              <w:right w:val="nil"/>
            </w:tcBorders>
            <w:shd w:val="clear" w:color="auto" w:fill="auto"/>
            <w:noWrap/>
            <w:vAlign w:val="bottom"/>
          </w:tcPr>
          <w:p w14:paraId="0F7B578E" w14:textId="77777777" w:rsidR="00C169DF" w:rsidRPr="00390EDF" w:rsidRDefault="00C169DF" w:rsidP="00C169DF">
            <w:pPr>
              <w:jc w:val="right"/>
              <w:rPr>
                <w:rFonts w:ascii="Times New Roman" w:hAnsi="Times New Roman" w:cs="Times New Roman"/>
              </w:rPr>
            </w:pPr>
            <w:r w:rsidRPr="00390EDF">
              <w:rPr>
                <w:rFonts w:ascii="Times New Roman" w:hAnsi="Times New Roman" w:cs="Times New Roman"/>
              </w:rPr>
              <w:t>2</w:t>
            </w:r>
            <w:r w:rsidR="00E06532" w:rsidRPr="00390EDF">
              <w:rPr>
                <w:rFonts w:ascii="Times New Roman" w:hAnsi="Times New Roman" w:cs="Times New Roman"/>
              </w:rPr>
              <w:t>9</w:t>
            </w:r>
          </w:p>
        </w:tc>
      </w:tr>
      <w:tr w:rsidR="00C169DF" w:rsidRPr="00390EDF" w14:paraId="56C78B0B" w14:textId="77777777" w:rsidTr="38BCA52D">
        <w:trPr>
          <w:trHeight w:val="300"/>
        </w:trPr>
        <w:tc>
          <w:tcPr>
            <w:tcW w:w="510" w:type="dxa"/>
            <w:tcBorders>
              <w:top w:val="nil"/>
              <w:left w:val="nil"/>
              <w:bottom w:val="nil"/>
              <w:right w:val="nil"/>
            </w:tcBorders>
            <w:shd w:val="clear" w:color="auto" w:fill="auto"/>
            <w:noWrap/>
            <w:vAlign w:val="bottom"/>
          </w:tcPr>
          <w:p w14:paraId="222330D5"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B151380"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e.  Other Actions / C</w:t>
            </w:r>
            <w:r w:rsidR="006264FF" w:rsidRPr="00390EDF">
              <w:rPr>
                <w:rFonts w:ascii="Times New Roman" w:hAnsi="Times New Roman" w:cs="Times New Roman"/>
              </w:rPr>
              <w:t>onsiderations ……………………………………………</w:t>
            </w:r>
          </w:p>
        </w:tc>
        <w:tc>
          <w:tcPr>
            <w:tcW w:w="484" w:type="dxa"/>
            <w:tcBorders>
              <w:top w:val="nil"/>
              <w:left w:val="nil"/>
              <w:bottom w:val="nil"/>
              <w:right w:val="nil"/>
            </w:tcBorders>
            <w:shd w:val="clear" w:color="auto" w:fill="auto"/>
            <w:noWrap/>
            <w:vAlign w:val="bottom"/>
          </w:tcPr>
          <w:p w14:paraId="3299F137"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30</w:t>
            </w:r>
          </w:p>
        </w:tc>
      </w:tr>
      <w:tr w:rsidR="00C169DF" w:rsidRPr="00390EDF" w14:paraId="17C0F536" w14:textId="77777777" w:rsidTr="38BCA52D">
        <w:trPr>
          <w:trHeight w:val="300"/>
        </w:trPr>
        <w:tc>
          <w:tcPr>
            <w:tcW w:w="510" w:type="dxa"/>
            <w:tcBorders>
              <w:top w:val="nil"/>
              <w:left w:val="nil"/>
              <w:bottom w:val="nil"/>
              <w:right w:val="nil"/>
            </w:tcBorders>
            <w:shd w:val="clear" w:color="auto" w:fill="auto"/>
            <w:noWrap/>
            <w:vAlign w:val="bottom"/>
          </w:tcPr>
          <w:p w14:paraId="402E0A7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153B55E"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Pastoral Car</w:t>
            </w:r>
            <w:r w:rsidR="006264FF" w:rsidRPr="00390EDF">
              <w:rPr>
                <w:rFonts w:ascii="Times New Roman" w:hAnsi="Times New Roman" w:cs="Times New Roman"/>
              </w:rPr>
              <w:t>e &amp; Healing ………………………………………………...</w:t>
            </w:r>
          </w:p>
        </w:tc>
        <w:tc>
          <w:tcPr>
            <w:tcW w:w="484" w:type="dxa"/>
            <w:tcBorders>
              <w:top w:val="nil"/>
              <w:left w:val="nil"/>
              <w:bottom w:val="nil"/>
              <w:right w:val="nil"/>
            </w:tcBorders>
            <w:shd w:val="clear" w:color="auto" w:fill="auto"/>
            <w:noWrap/>
            <w:vAlign w:val="bottom"/>
          </w:tcPr>
          <w:p w14:paraId="4361BDF3"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30</w:t>
            </w:r>
          </w:p>
        </w:tc>
      </w:tr>
      <w:tr w:rsidR="00C169DF" w:rsidRPr="00390EDF" w14:paraId="72D7D20A" w14:textId="77777777" w:rsidTr="38BCA52D">
        <w:trPr>
          <w:trHeight w:val="300"/>
        </w:trPr>
        <w:tc>
          <w:tcPr>
            <w:tcW w:w="510" w:type="dxa"/>
            <w:tcBorders>
              <w:top w:val="nil"/>
              <w:left w:val="nil"/>
              <w:bottom w:val="nil"/>
              <w:right w:val="nil"/>
            </w:tcBorders>
            <w:shd w:val="clear" w:color="auto" w:fill="auto"/>
            <w:noWrap/>
            <w:vAlign w:val="bottom"/>
          </w:tcPr>
          <w:p w14:paraId="608BDB9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0748B9E"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  Contact with the Parents </w:t>
            </w:r>
            <w:r w:rsidR="006264FF" w:rsidRPr="00390EDF">
              <w:rPr>
                <w:rFonts w:ascii="Times New Roman" w:hAnsi="Times New Roman" w:cs="Times New Roman"/>
              </w:rPr>
              <w:t>……………………………………………</w:t>
            </w:r>
            <w:proofErr w:type="gramStart"/>
            <w:r w:rsidR="006264FF"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421D2316"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30</w:t>
            </w:r>
          </w:p>
        </w:tc>
      </w:tr>
      <w:tr w:rsidR="00C169DF" w:rsidRPr="00390EDF" w14:paraId="5B9CFA3D" w14:textId="77777777" w:rsidTr="38BCA52D">
        <w:trPr>
          <w:trHeight w:val="300"/>
        </w:trPr>
        <w:tc>
          <w:tcPr>
            <w:tcW w:w="510" w:type="dxa"/>
            <w:tcBorders>
              <w:top w:val="nil"/>
              <w:left w:val="nil"/>
              <w:bottom w:val="nil"/>
              <w:right w:val="nil"/>
            </w:tcBorders>
            <w:shd w:val="clear" w:color="auto" w:fill="auto"/>
            <w:noWrap/>
            <w:vAlign w:val="bottom"/>
          </w:tcPr>
          <w:p w14:paraId="5CA1BBA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3A9A102"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iii) Contact with and Suspen</w:t>
            </w:r>
            <w:r w:rsidR="006264FF" w:rsidRPr="00390EDF">
              <w:rPr>
                <w:rFonts w:ascii="Times New Roman" w:hAnsi="Times New Roman" w:cs="Times New Roman"/>
              </w:rPr>
              <w:t>sion of the Accused ………………………...</w:t>
            </w:r>
          </w:p>
        </w:tc>
        <w:tc>
          <w:tcPr>
            <w:tcW w:w="484" w:type="dxa"/>
            <w:tcBorders>
              <w:top w:val="nil"/>
              <w:left w:val="nil"/>
              <w:bottom w:val="nil"/>
              <w:right w:val="nil"/>
            </w:tcBorders>
            <w:shd w:val="clear" w:color="auto" w:fill="auto"/>
            <w:noWrap/>
            <w:vAlign w:val="bottom"/>
          </w:tcPr>
          <w:p w14:paraId="5D92964D"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30</w:t>
            </w:r>
          </w:p>
        </w:tc>
      </w:tr>
      <w:tr w:rsidR="00C169DF" w:rsidRPr="00390EDF" w14:paraId="1D159BCE" w14:textId="77777777" w:rsidTr="38BCA52D">
        <w:trPr>
          <w:trHeight w:val="300"/>
        </w:trPr>
        <w:tc>
          <w:tcPr>
            <w:tcW w:w="510" w:type="dxa"/>
            <w:tcBorders>
              <w:top w:val="nil"/>
              <w:left w:val="nil"/>
              <w:bottom w:val="nil"/>
              <w:right w:val="nil"/>
            </w:tcBorders>
            <w:shd w:val="clear" w:color="auto" w:fill="auto"/>
            <w:noWrap/>
            <w:vAlign w:val="bottom"/>
          </w:tcPr>
          <w:p w14:paraId="3038D01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E93418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iv) Notification of Insura</w:t>
            </w:r>
            <w:r w:rsidR="006264FF" w:rsidRPr="00390EDF">
              <w:rPr>
                <w:rFonts w:ascii="Times New Roman" w:hAnsi="Times New Roman" w:cs="Times New Roman"/>
              </w:rPr>
              <w:t>nce Providers …………………………………….</w:t>
            </w:r>
          </w:p>
        </w:tc>
        <w:tc>
          <w:tcPr>
            <w:tcW w:w="484" w:type="dxa"/>
            <w:tcBorders>
              <w:top w:val="nil"/>
              <w:left w:val="nil"/>
              <w:bottom w:val="nil"/>
              <w:right w:val="nil"/>
            </w:tcBorders>
            <w:shd w:val="clear" w:color="auto" w:fill="auto"/>
            <w:noWrap/>
            <w:vAlign w:val="bottom"/>
          </w:tcPr>
          <w:p w14:paraId="424646C4"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30</w:t>
            </w:r>
          </w:p>
        </w:tc>
      </w:tr>
      <w:tr w:rsidR="00C169DF" w:rsidRPr="00390EDF" w14:paraId="21D8EA55" w14:textId="77777777" w:rsidTr="38BCA52D">
        <w:trPr>
          <w:trHeight w:val="300"/>
        </w:trPr>
        <w:tc>
          <w:tcPr>
            <w:tcW w:w="510" w:type="dxa"/>
            <w:tcBorders>
              <w:top w:val="nil"/>
              <w:left w:val="nil"/>
              <w:bottom w:val="nil"/>
              <w:right w:val="nil"/>
            </w:tcBorders>
            <w:shd w:val="clear" w:color="auto" w:fill="auto"/>
            <w:noWrap/>
            <w:vAlign w:val="bottom"/>
          </w:tcPr>
          <w:p w14:paraId="6106F61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31AC7E9"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  Consideration of Retai</w:t>
            </w:r>
            <w:r w:rsidR="006264FF" w:rsidRPr="00390EDF">
              <w:rPr>
                <w:rFonts w:ascii="Times New Roman" w:hAnsi="Times New Roman" w:cs="Times New Roman"/>
              </w:rPr>
              <w:t>ning Legal Counsel ……………………………</w:t>
            </w:r>
          </w:p>
        </w:tc>
        <w:tc>
          <w:tcPr>
            <w:tcW w:w="484" w:type="dxa"/>
            <w:tcBorders>
              <w:top w:val="nil"/>
              <w:left w:val="nil"/>
              <w:bottom w:val="nil"/>
              <w:right w:val="nil"/>
            </w:tcBorders>
            <w:shd w:val="clear" w:color="auto" w:fill="auto"/>
            <w:noWrap/>
            <w:vAlign w:val="bottom"/>
          </w:tcPr>
          <w:p w14:paraId="15741867"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w:t>
            </w:r>
            <w:r w:rsidR="00A8634D" w:rsidRPr="00390EDF">
              <w:rPr>
                <w:rFonts w:ascii="Times New Roman" w:hAnsi="Times New Roman" w:cs="Times New Roman"/>
              </w:rPr>
              <w:t>1</w:t>
            </w:r>
          </w:p>
        </w:tc>
      </w:tr>
      <w:tr w:rsidR="00C169DF" w:rsidRPr="00390EDF" w14:paraId="1EFE74AC" w14:textId="77777777" w:rsidTr="38BCA52D">
        <w:trPr>
          <w:trHeight w:val="300"/>
        </w:trPr>
        <w:tc>
          <w:tcPr>
            <w:tcW w:w="510" w:type="dxa"/>
            <w:tcBorders>
              <w:top w:val="nil"/>
              <w:left w:val="nil"/>
              <w:bottom w:val="nil"/>
              <w:right w:val="nil"/>
            </w:tcBorders>
            <w:shd w:val="clear" w:color="auto" w:fill="auto"/>
            <w:noWrap/>
            <w:vAlign w:val="bottom"/>
          </w:tcPr>
          <w:p w14:paraId="19A27A3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937B128"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  Designation of a Spoke</w:t>
            </w:r>
            <w:r w:rsidR="006264FF" w:rsidRPr="00390EDF">
              <w:rPr>
                <w:rFonts w:ascii="Times New Roman" w:hAnsi="Times New Roman" w:cs="Times New Roman"/>
              </w:rPr>
              <w:t>sperson ……………………………………….</w:t>
            </w:r>
          </w:p>
        </w:tc>
        <w:tc>
          <w:tcPr>
            <w:tcW w:w="484" w:type="dxa"/>
            <w:tcBorders>
              <w:top w:val="nil"/>
              <w:left w:val="nil"/>
              <w:bottom w:val="nil"/>
              <w:right w:val="nil"/>
            </w:tcBorders>
            <w:shd w:val="clear" w:color="auto" w:fill="auto"/>
            <w:noWrap/>
            <w:vAlign w:val="bottom"/>
          </w:tcPr>
          <w:p w14:paraId="3893F3D8"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1F7B90F3" w14:textId="77777777" w:rsidTr="38BCA52D">
        <w:trPr>
          <w:trHeight w:val="300"/>
        </w:trPr>
        <w:tc>
          <w:tcPr>
            <w:tcW w:w="510" w:type="dxa"/>
            <w:tcBorders>
              <w:top w:val="nil"/>
              <w:left w:val="nil"/>
              <w:bottom w:val="nil"/>
              <w:right w:val="nil"/>
            </w:tcBorders>
            <w:shd w:val="clear" w:color="auto" w:fill="auto"/>
            <w:noWrap/>
            <w:vAlign w:val="bottom"/>
          </w:tcPr>
          <w:p w14:paraId="22CE9DBD"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B86186D"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vii) Communication with</w:t>
            </w:r>
            <w:r w:rsidR="006264FF" w:rsidRPr="00390EDF">
              <w:rPr>
                <w:rFonts w:ascii="Times New Roman" w:hAnsi="Times New Roman" w:cs="Times New Roman"/>
              </w:rPr>
              <w:t xml:space="preserve"> the Congregation ……………………………….</w:t>
            </w:r>
          </w:p>
        </w:tc>
        <w:tc>
          <w:tcPr>
            <w:tcW w:w="484" w:type="dxa"/>
            <w:tcBorders>
              <w:top w:val="nil"/>
              <w:left w:val="nil"/>
              <w:bottom w:val="nil"/>
              <w:right w:val="nil"/>
            </w:tcBorders>
            <w:shd w:val="clear" w:color="auto" w:fill="auto"/>
            <w:noWrap/>
            <w:vAlign w:val="bottom"/>
          </w:tcPr>
          <w:p w14:paraId="1263F35A"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04B4B48F" w14:textId="77777777" w:rsidTr="38BCA52D">
        <w:trPr>
          <w:trHeight w:val="300"/>
        </w:trPr>
        <w:tc>
          <w:tcPr>
            <w:tcW w:w="510" w:type="dxa"/>
            <w:tcBorders>
              <w:top w:val="nil"/>
              <w:left w:val="nil"/>
              <w:bottom w:val="nil"/>
              <w:right w:val="nil"/>
            </w:tcBorders>
            <w:shd w:val="clear" w:color="auto" w:fill="auto"/>
            <w:noWrap/>
            <w:vAlign w:val="bottom"/>
          </w:tcPr>
          <w:p w14:paraId="6274782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932E4C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viii) Investig</w:t>
            </w:r>
            <w:r w:rsidR="006264FF" w:rsidRPr="00390EDF">
              <w:rPr>
                <w:rFonts w:ascii="Times New Roman" w:hAnsi="Times New Roman" w:cs="Times New Roman"/>
              </w:rPr>
              <w:t>ation ……………………………………</w:t>
            </w:r>
            <w:r w:rsidR="00CA2DB6"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2080B537"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665EA18C" w14:textId="77777777" w:rsidTr="38BCA52D">
        <w:trPr>
          <w:trHeight w:val="300"/>
        </w:trPr>
        <w:tc>
          <w:tcPr>
            <w:tcW w:w="510" w:type="dxa"/>
            <w:tcBorders>
              <w:top w:val="nil"/>
              <w:left w:val="nil"/>
              <w:bottom w:val="nil"/>
              <w:right w:val="nil"/>
            </w:tcBorders>
            <w:shd w:val="clear" w:color="auto" w:fill="auto"/>
            <w:noWrap/>
            <w:vAlign w:val="bottom"/>
          </w:tcPr>
          <w:p w14:paraId="237F808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D73A0A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ix)  Bring Closure to th</w:t>
            </w:r>
            <w:r w:rsidR="006264FF" w:rsidRPr="00390EDF">
              <w:rPr>
                <w:rFonts w:ascii="Times New Roman" w:hAnsi="Times New Roman" w:cs="Times New Roman"/>
              </w:rPr>
              <w:t>e Investigation …………………………………….</w:t>
            </w:r>
          </w:p>
        </w:tc>
        <w:tc>
          <w:tcPr>
            <w:tcW w:w="484" w:type="dxa"/>
            <w:tcBorders>
              <w:top w:val="nil"/>
              <w:left w:val="nil"/>
              <w:bottom w:val="nil"/>
              <w:right w:val="nil"/>
            </w:tcBorders>
            <w:shd w:val="clear" w:color="auto" w:fill="auto"/>
            <w:noWrap/>
            <w:vAlign w:val="bottom"/>
          </w:tcPr>
          <w:p w14:paraId="07E7E591"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3A17DA59" w14:textId="77777777" w:rsidTr="38BCA52D">
        <w:trPr>
          <w:trHeight w:val="300"/>
        </w:trPr>
        <w:tc>
          <w:tcPr>
            <w:tcW w:w="510" w:type="dxa"/>
            <w:tcBorders>
              <w:top w:val="nil"/>
              <w:left w:val="nil"/>
              <w:bottom w:val="nil"/>
              <w:right w:val="nil"/>
            </w:tcBorders>
            <w:shd w:val="clear" w:color="auto" w:fill="auto"/>
            <w:noWrap/>
            <w:vAlign w:val="bottom"/>
          </w:tcPr>
          <w:p w14:paraId="576868B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B8589F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f.  Release of In</w:t>
            </w:r>
            <w:r w:rsidR="006264FF" w:rsidRPr="00390EDF">
              <w:rPr>
                <w:rFonts w:ascii="Times New Roman" w:hAnsi="Times New Roman" w:cs="Times New Roman"/>
              </w:rPr>
              <w:t>formation …………………………………………………….</w:t>
            </w:r>
          </w:p>
        </w:tc>
        <w:tc>
          <w:tcPr>
            <w:tcW w:w="484" w:type="dxa"/>
            <w:tcBorders>
              <w:top w:val="nil"/>
              <w:left w:val="nil"/>
              <w:bottom w:val="nil"/>
              <w:right w:val="nil"/>
            </w:tcBorders>
            <w:shd w:val="clear" w:color="auto" w:fill="auto"/>
            <w:noWrap/>
            <w:vAlign w:val="bottom"/>
          </w:tcPr>
          <w:p w14:paraId="2D0BD5DA"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3F017D7C" w14:textId="77777777" w:rsidTr="38BCA52D">
        <w:trPr>
          <w:trHeight w:val="300"/>
        </w:trPr>
        <w:tc>
          <w:tcPr>
            <w:tcW w:w="510" w:type="dxa"/>
            <w:tcBorders>
              <w:top w:val="nil"/>
              <w:left w:val="nil"/>
              <w:bottom w:val="nil"/>
              <w:right w:val="nil"/>
            </w:tcBorders>
            <w:shd w:val="clear" w:color="auto" w:fill="auto"/>
            <w:noWrap/>
            <w:vAlign w:val="bottom"/>
          </w:tcPr>
          <w:p w14:paraId="40204D1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23B47F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Considering the Relea</w:t>
            </w:r>
            <w:r w:rsidR="006264FF" w:rsidRPr="00390EDF">
              <w:rPr>
                <w:rFonts w:ascii="Times New Roman" w:hAnsi="Times New Roman" w:cs="Times New Roman"/>
              </w:rPr>
              <w:t>se of Information ……………………………….</w:t>
            </w:r>
          </w:p>
        </w:tc>
        <w:tc>
          <w:tcPr>
            <w:tcW w:w="484" w:type="dxa"/>
            <w:tcBorders>
              <w:top w:val="nil"/>
              <w:left w:val="nil"/>
              <w:bottom w:val="nil"/>
              <w:right w:val="nil"/>
            </w:tcBorders>
            <w:shd w:val="clear" w:color="auto" w:fill="auto"/>
            <w:noWrap/>
            <w:vAlign w:val="bottom"/>
          </w:tcPr>
          <w:p w14:paraId="2745E225"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31</w:t>
            </w:r>
          </w:p>
        </w:tc>
      </w:tr>
      <w:tr w:rsidR="00C169DF" w:rsidRPr="00390EDF" w14:paraId="58AEFF9F" w14:textId="77777777" w:rsidTr="38BCA52D">
        <w:trPr>
          <w:trHeight w:val="300"/>
        </w:trPr>
        <w:tc>
          <w:tcPr>
            <w:tcW w:w="510" w:type="dxa"/>
            <w:tcBorders>
              <w:top w:val="nil"/>
              <w:left w:val="nil"/>
              <w:bottom w:val="nil"/>
              <w:right w:val="nil"/>
            </w:tcBorders>
            <w:shd w:val="clear" w:color="auto" w:fill="auto"/>
            <w:noWrap/>
            <w:vAlign w:val="bottom"/>
          </w:tcPr>
          <w:p w14:paraId="3737C1E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117B70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 Maintaining Con</w:t>
            </w:r>
            <w:r w:rsidR="006264FF" w:rsidRPr="00390EDF">
              <w:rPr>
                <w:rFonts w:ascii="Times New Roman" w:hAnsi="Times New Roman" w:cs="Times New Roman"/>
              </w:rPr>
              <w:t>fidentiality ………………………………………………</w:t>
            </w:r>
          </w:p>
        </w:tc>
        <w:tc>
          <w:tcPr>
            <w:tcW w:w="484" w:type="dxa"/>
            <w:tcBorders>
              <w:top w:val="nil"/>
              <w:left w:val="nil"/>
              <w:bottom w:val="nil"/>
              <w:right w:val="nil"/>
            </w:tcBorders>
            <w:shd w:val="clear" w:color="auto" w:fill="auto"/>
            <w:noWrap/>
            <w:vAlign w:val="bottom"/>
          </w:tcPr>
          <w:p w14:paraId="35D57324"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32</w:t>
            </w:r>
          </w:p>
        </w:tc>
      </w:tr>
      <w:tr w:rsidR="00C169DF" w:rsidRPr="00390EDF" w14:paraId="00B30590" w14:textId="77777777" w:rsidTr="38BCA52D">
        <w:trPr>
          <w:trHeight w:val="300"/>
        </w:trPr>
        <w:tc>
          <w:tcPr>
            <w:tcW w:w="510" w:type="dxa"/>
            <w:tcBorders>
              <w:top w:val="nil"/>
              <w:left w:val="nil"/>
              <w:bottom w:val="nil"/>
              <w:right w:val="nil"/>
            </w:tcBorders>
            <w:shd w:val="clear" w:color="auto" w:fill="auto"/>
            <w:noWrap/>
            <w:vAlign w:val="bottom"/>
          </w:tcPr>
          <w:p w14:paraId="4C9164E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0D8F29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g.  Other Important Internal Churc</w:t>
            </w:r>
            <w:r w:rsidR="006264FF" w:rsidRPr="00390EDF">
              <w:rPr>
                <w:rFonts w:ascii="Times New Roman" w:hAnsi="Times New Roman" w:cs="Times New Roman"/>
              </w:rPr>
              <w:t>h Communication &amp; Reporting ……</w:t>
            </w:r>
            <w:proofErr w:type="gramStart"/>
            <w:r w:rsidR="006264FF"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1DDEA029" w14:textId="77777777" w:rsidR="00C169DF" w:rsidRPr="00390EDF" w:rsidRDefault="00E06532" w:rsidP="00C169DF">
            <w:pPr>
              <w:jc w:val="right"/>
              <w:rPr>
                <w:rFonts w:ascii="Times New Roman" w:hAnsi="Times New Roman" w:cs="Times New Roman"/>
              </w:rPr>
            </w:pPr>
            <w:r w:rsidRPr="00390EDF">
              <w:rPr>
                <w:rFonts w:ascii="Times New Roman" w:hAnsi="Times New Roman" w:cs="Times New Roman"/>
              </w:rPr>
              <w:t>32</w:t>
            </w:r>
          </w:p>
        </w:tc>
      </w:tr>
      <w:tr w:rsidR="00C169DF" w:rsidRPr="00390EDF" w14:paraId="3FFE29B7" w14:textId="77777777" w:rsidTr="38BCA52D">
        <w:trPr>
          <w:trHeight w:val="300"/>
        </w:trPr>
        <w:tc>
          <w:tcPr>
            <w:tcW w:w="510" w:type="dxa"/>
            <w:tcBorders>
              <w:top w:val="nil"/>
              <w:left w:val="nil"/>
              <w:bottom w:val="nil"/>
              <w:right w:val="nil"/>
            </w:tcBorders>
            <w:shd w:val="clear" w:color="auto" w:fill="auto"/>
            <w:noWrap/>
            <w:vAlign w:val="bottom"/>
          </w:tcPr>
          <w:p w14:paraId="6EE91AEC" w14:textId="77777777" w:rsidR="00C169DF" w:rsidRPr="00390EDF" w:rsidRDefault="00C169DF" w:rsidP="00C169DF">
            <w:pPr>
              <w:jc w:val="center"/>
              <w:rPr>
                <w:rFonts w:ascii="Times New Roman" w:hAnsi="Times New Roman" w:cs="Times New Roman"/>
              </w:rPr>
            </w:pPr>
          </w:p>
        </w:tc>
        <w:tc>
          <w:tcPr>
            <w:tcW w:w="8426" w:type="dxa"/>
            <w:tcBorders>
              <w:top w:val="nil"/>
              <w:left w:val="nil"/>
              <w:bottom w:val="nil"/>
              <w:right w:val="nil"/>
            </w:tcBorders>
            <w:shd w:val="clear" w:color="auto" w:fill="auto"/>
            <w:noWrap/>
            <w:vAlign w:val="bottom"/>
          </w:tcPr>
          <w:p w14:paraId="7FBABB5E" w14:textId="77777777" w:rsidR="00C169DF" w:rsidRPr="00390EDF" w:rsidRDefault="00C169DF" w:rsidP="00C169DF">
            <w:pP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39B2FADD" w14:textId="77777777" w:rsidR="00C169DF" w:rsidRPr="00390EDF" w:rsidRDefault="00C169DF" w:rsidP="00C169DF">
            <w:pPr>
              <w:rPr>
                <w:rFonts w:ascii="Times New Roman" w:hAnsi="Times New Roman" w:cs="Times New Roman"/>
              </w:rPr>
            </w:pPr>
          </w:p>
        </w:tc>
        <w:tc>
          <w:tcPr>
            <w:tcW w:w="484" w:type="dxa"/>
            <w:tcBorders>
              <w:top w:val="nil"/>
              <w:left w:val="nil"/>
              <w:bottom w:val="nil"/>
              <w:right w:val="nil"/>
            </w:tcBorders>
            <w:shd w:val="clear" w:color="auto" w:fill="auto"/>
            <w:noWrap/>
            <w:vAlign w:val="bottom"/>
          </w:tcPr>
          <w:p w14:paraId="224EB18D" w14:textId="77777777" w:rsidR="00C169DF" w:rsidRPr="00390EDF" w:rsidRDefault="00C169DF" w:rsidP="00C169DF">
            <w:pPr>
              <w:jc w:val="right"/>
              <w:rPr>
                <w:rFonts w:ascii="Times New Roman" w:hAnsi="Times New Roman" w:cs="Times New Roman"/>
              </w:rPr>
            </w:pPr>
          </w:p>
        </w:tc>
      </w:tr>
      <w:tr w:rsidR="00C169DF" w:rsidRPr="00390EDF" w14:paraId="3B76DB65" w14:textId="77777777" w:rsidTr="38BCA52D">
        <w:trPr>
          <w:trHeight w:val="300"/>
        </w:trPr>
        <w:tc>
          <w:tcPr>
            <w:tcW w:w="510" w:type="dxa"/>
            <w:tcBorders>
              <w:top w:val="nil"/>
              <w:left w:val="nil"/>
              <w:bottom w:val="nil"/>
              <w:right w:val="nil"/>
            </w:tcBorders>
            <w:shd w:val="clear" w:color="auto" w:fill="auto"/>
            <w:noWrap/>
            <w:vAlign w:val="bottom"/>
          </w:tcPr>
          <w:p w14:paraId="149333DD" w14:textId="77777777" w:rsidR="00C169DF" w:rsidRPr="00390EDF" w:rsidRDefault="00C169DF" w:rsidP="00C169DF">
            <w:pPr>
              <w:jc w:val="center"/>
              <w:rPr>
                <w:rFonts w:ascii="Times New Roman" w:hAnsi="Times New Roman" w:cs="Times New Roman"/>
              </w:rPr>
            </w:pPr>
            <w:r w:rsidRPr="00390EDF">
              <w:rPr>
                <w:rFonts w:ascii="Times New Roman" w:hAnsi="Times New Roman" w:cs="Times New Roman"/>
              </w:rPr>
              <w:t>III.</w:t>
            </w:r>
          </w:p>
        </w:tc>
        <w:tc>
          <w:tcPr>
            <w:tcW w:w="8662" w:type="dxa"/>
            <w:gridSpan w:val="2"/>
            <w:tcBorders>
              <w:top w:val="nil"/>
              <w:left w:val="nil"/>
              <w:bottom w:val="nil"/>
              <w:right w:val="nil"/>
            </w:tcBorders>
            <w:shd w:val="clear" w:color="auto" w:fill="auto"/>
            <w:noWrap/>
            <w:vAlign w:val="bottom"/>
          </w:tcPr>
          <w:p w14:paraId="6E396BB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Protection of Adults from Sexual </w:t>
            </w:r>
            <w:r w:rsidR="000C1262" w:rsidRPr="00390EDF">
              <w:rPr>
                <w:rFonts w:ascii="Times New Roman" w:hAnsi="Times New Roman" w:cs="Times New Roman"/>
              </w:rPr>
              <w:t>Misconduct Policy ……………………………….</w:t>
            </w:r>
          </w:p>
        </w:tc>
        <w:tc>
          <w:tcPr>
            <w:tcW w:w="484" w:type="dxa"/>
            <w:tcBorders>
              <w:top w:val="nil"/>
              <w:left w:val="nil"/>
              <w:bottom w:val="nil"/>
              <w:right w:val="nil"/>
            </w:tcBorders>
            <w:shd w:val="clear" w:color="auto" w:fill="auto"/>
            <w:noWrap/>
            <w:vAlign w:val="bottom"/>
          </w:tcPr>
          <w:p w14:paraId="2BE641CB"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3</w:t>
            </w:r>
          </w:p>
        </w:tc>
      </w:tr>
      <w:tr w:rsidR="00C169DF" w:rsidRPr="00390EDF" w14:paraId="32FCE1BC" w14:textId="77777777" w:rsidTr="38BCA52D">
        <w:trPr>
          <w:trHeight w:val="300"/>
        </w:trPr>
        <w:tc>
          <w:tcPr>
            <w:tcW w:w="510" w:type="dxa"/>
            <w:tcBorders>
              <w:top w:val="nil"/>
              <w:left w:val="nil"/>
              <w:bottom w:val="nil"/>
              <w:right w:val="nil"/>
            </w:tcBorders>
            <w:shd w:val="clear" w:color="auto" w:fill="auto"/>
            <w:noWrap/>
            <w:vAlign w:val="bottom"/>
          </w:tcPr>
          <w:p w14:paraId="59CB7294"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CF77D24"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A.  Diocesan Policy on Protection of Adult</w:t>
            </w:r>
            <w:r w:rsidR="000C1262" w:rsidRPr="00390EDF">
              <w:rPr>
                <w:rFonts w:ascii="Times New Roman" w:hAnsi="Times New Roman" w:cs="Times New Roman"/>
              </w:rPr>
              <w:t>s from Sexual Misconduct ……………</w:t>
            </w:r>
          </w:p>
        </w:tc>
        <w:tc>
          <w:tcPr>
            <w:tcW w:w="484" w:type="dxa"/>
            <w:tcBorders>
              <w:top w:val="nil"/>
              <w:left w:val="nil"/>
              <w:bottom w:val="nil"/>
              <w:right w:val="nil"/>
            </w:tcBorders>
            <w:shd w:val="clear" w:color="auto" w:fill="auto"/>
            <w:noWrap/>
            <w:vAlign w:val="bottom"/>
          </w:tcPr>
          <w:p w14:paraId="6D88C510"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3</w:t>
            </w:r>
          </w:p>
        </w:tc>
      </w:tr>
      <w:tr w:rsidR="00C169DF" w:rsidRPr="00390EDF" w14:paraId="7399F85E" w14:textId="77777777" w:rsidTr="38BCA52D">
        <w:trPr>
          <w:trHeight w:val="300"/>
        </w:trPr>
        <w:tc>
          <w:tcPr>
            <w:tcW w:w="510" w:type="dxa"/>
            <w:tcBorders>
              <w:top w:val="nil"/>
              <w:left w:val="nil"/>
              <w:bottom w:val="nil"/>
              <w:right w:val="nil"/>
            </w:tcBorders>
            <w:shd w:val="clear" w:color="auto" w:fill="auto"/>
            <w:noWrap/>
            <w:vAlign w:val="bottom"/>
          </w:tcPr>
          <w:p w14:paraId="2A6CCAE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AB1D9F0"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B.  Pastoral Care Following an I</w:t>
            </w:r>
            <w:r w:rsidR="000C1262" w:rsidRPr="00390EDF">
              <w:rPr>
                <w:rFonts w:ascii="Times New Roman" w:hAnsi="Times New Roman" w:cs="Times New Roman"/>
              </w:rPr>
              <w:t>nstance of Abuse …………………………………</w:t>
            </w:r>
          </w:p>
        </w:tc>
        <w:tc>
          <w:tcPr>
            <w:tcW w:w="484" w:type="dxa"/>
            <w:tcBorders>
              <w:top w:val="nil"/>
              <w:left w:val="nil"/>
              <w:bottom w:val="nil"/>
              <w:right w:val="nil"/>
            </w:tcBorders>
            <w:shd w:val="clear" w:color="auto" w:fill="auto"/>
            <w:noWrap/>
            <w:vAlign w:val="bottom"/>
          </w:tcPr>
          <w:p w14:paraId="04029EFD"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3</w:t>
            </w:r>
          </w:p>
        </w:tc>
      </w:tr>
      <w:tr w:rsidR="00C169DF" w:rsidRPr="00390EDF" w14:paraId="7E3B861D" w14:textId="77777777" w:rsidTr="38BCA52D">
        <w:trPr>
          <w:trHeight w:val="300"/>
        </w:trPr>
        <w:tc>
          <w:tcPr>
            <w:tcW w:w="510" w:type="dxa"/>
            <w:tcBorders>
              <w:top w:val="nil"/>
              <w:left w:val="nil"/>
              <w:bottom w:val="nil"/>
              <w:right w:val="nil"/>
            </w:tcBorders>
            <w:shd w:val="clear" w:color="auto" w:fill="auto"/>
            <w:noWrap/>
            <w:vAlign w:val="bottom"/>
          </w:tcPr>
          <w:p w14:paraId="74DA31A5"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1AF7EC0"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C.  Protection of Adults from Sexual Misc</w:t>
            </w:r>
            <w:r w:rsidR="000C1262" w:rsidRPr="00390EDF">
              <w:rPr>
                <w:rFonts w:ascii="Times New Roman" w:hAnsi="Times New Roman" w:cs="Times New Roman"/>
              </w:rPr>
              <w:t>onduct Four</w:t>
            </w:r>
            <w:r w:rsidR="00751EAB" w:rsidRPr="00390EDF">
              <w:rPr>
                <w:rFonts w:ascii="Times New Roman" w:hAnsi="Times New Roman" w:cs="Times New Roman"/>
              </w:rPr>
              <w:t>-S</w:t>
            </w:r>
            <w:r w:rsidR="000C1262" w:rsidRPr="00390EDF">
              <w:rPr>
                <w:rFonts w:ascii="Times New Roman" w:hAnsi="Times New Roman" w:cs="Times New Roman"/>
              </w:rPr>
              <w:t>tep Approach ………….</w:t>
            </w:r>
          </w:p>
        </w:tc>
        <w:tc>
          <w:tcPr>
            <w:tcW w:w="484" w:type="dxa"/>
            <w:tcBorders>
              <w:top w:val="nil"/>
              <w:left w:val="nil"/>
              <w:bottom w:val="nil"/>
              <w:right w:val="nil"/>
            </w:tcBorders>
            <w:shd w:val="clear" w:color="auto" w:fill="auto"/>
            <w:noWrap/>
            <w:vAlign w:val="bottom"/>
          </w:tcPr>
          <w:p w14:paraId="749E76AB"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3</w:t>
            </w:r>
          </w:p>
        </w:tc>
      </w:tr>
      <w:tr w:rsidR="00C169DF" w:rsidRPr="00390EDF" w14:paraId="7D840DED" w14:textId="77777777" w:rsidTr="38BCA52D">
        <w:trPr>
          <w:trHeight w:val="300"/>
        </w:trPr>
        <w:tc>
          <w:tcPr>
            <w:tcW w:w="510" w:type="dxa"/>
            <w:tcBorders>
              <w:top w:val="nil"/>
              <w:left w:val="nil"/>
              <w:bottom w:val="nil"/>
              <w:right w:val="nil"/>
            </w:tcBorders>
            <w:shd w:val="clear" w:color="auto" w:fill="auto"/>
            <w:noWrap/>
            <w:vAlign w:val="bottom"/>
          </w:tcPr>
          <w:p w14:paraId="4C94FA7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A58E79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1.  Awarene</w:t>
            </w:r>
            <w:r w:rsidR="000C1262" w:rsidRPr="00390EDF">
              <w:rPr>
                <w:rFonts w:ascii="Times New Roman" w:hAnsi="Times New Roman" w:cs="Times New Roman"/>
              </w:rPr>
              <w:t>ss ………………………………………………………………………</w:t>
            </w:r>
          </w:p>
        </w:tc>
        <w:tc>
          <w:tcPr>
            <w:tcW w:w="484" w:type="dxa"/>
            <w:tcBorders>
              <w:top w:val="nil"/>
              <w:left w:val="nil"/>
              <w:bottom w:val="nil"/>
              <w:right w:val="nil"/>
            </w:tcBorders>
            <w:shd w:val="clear" w:color="auto" w:fill="auto"/>
            <w:noWrap/>
            <w:vAlign w:val="bottom"/>
          </w:tcPr>
          <w:p w14:paraId="0FBA6A13"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4</w:t>
            </w:r>
          </w:p>
        </w:tc>
      </w:tr>
      <w:tr w:rsidR="00C169DF" w:rsidRPr="00390EDF" w14:paraId="27C806D4" w14:textId="77777777" w:rsidTr="38BCA52D">
        <w:trPr>
          <w:trHeight w:val="300"/>
        </w:trPr>
        <w:tc>
          <w:tcPr>
            <w:tcW w:w="510" w:type="dxa"/>
            <w:tcBorders>
              <w:top w:val="nil"/>
              <w:left w:val="nil"/>
              <w:bottom w:val="nil"/>
              <w:right w:val="nil"/>
            </w:tcBorders>
            <w:shd w:val="clear" w:color="auto" w:fill="auto"/>
            <w:noWrap/>
            <w:vAlign w:val="bottom"/>
          </w:tcPr>
          <w:p w14:paraId="4E1731A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AD9F8B0"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2.  Trainin</w:t>
            </w:r>
            <w:r w:rsidR="000C1262" w:rsidRPr="00390EDF">
              <w:rPr>
                <w:rFonts w:ascii="Times New Roman" w:hAnsi="Times New Roman" w:cs="Times New Roman"/>
              </w:rPr>
              <w:t>g ………………………………………………………………………….</w:t>
            </w:r>
          </w:p>
        </w:tc>
        <w:tc>
          <w:tcPr>
            <w:tcW w:w="484" w:type="dxa"/>
            <w:tcBorders>
              <w:top w:val="nil"/>
              <w:left w:val="nil"/>
              <w:bottom w:val="nil"/>
              <w:right w:val="nil"/>
            </w:tcBorders>
            <w:shd w:val="clear" w:color="auto" w:fill="auto"/>
            <w:noWrap/>
            <w:vAlign w:val="bottom"/>
          </w:tcPr>
          <w:p w14:paraId="47266A47"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5</w:t>
            </w:r>
          </w:p>
        </w:tc>
      </w:tr>
      <w:tr w:rsidR="00C169DF" w:rsidRPr="00390EDF" w14:paraId="0406F362" w14:textId="77777777" w:rsidTr="38BCA52D">
        <w:trPr>
          <w:trHeight w:val="300"/>
        </w:trPr>
        <w:tc>
          <w:tcPr>
            <w:tcW w:w="510" w:type="dxa"/>
            <w:tcBorders>
              <w:top w:val="nil"/>
              <w:left w:val="nil"/>
              <w:bottom w:val="nil"/>
              <w:right w:val="nil"/>
            </w:tcBorders>
            <w:shd w:val="clear" w:color="auto" w:fill="auto"/>
            <w:noWrap/>
            <w:vAlign w:val="bottom"/>
          </w:tcPr>
          <w:p w14:paraId="3FBAAF1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7DC9292"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Clergy &amp; Dioc</w:t>
            </w:r>
            <w:r w:rsidR="000C1262" w:rsidRPr="00390EDF">
              <w:rPr>
                <w:rFonts w:ascii="Times New Roman" w:hAnsi="Times New Roman" w:cs="Times New Roman"/>
              </w:rPr>
              <w:t>esan Staff ……………………………………………………</w:t>
            </w:r>
          </w:p>
        </w:tc>
        <w:tc>
          <w:tcPr>
            <w:tcW w:w="484" w:type="dxa"/>
            <w:tcBorders>
              <w:top w:val="nil"/>
              <w:left w:val="nil"/>
              <w:bottom w:val="nil"/>
              <w:right w:val="nil"/>
            </w:tcBorders>
            <w:shd w:val="clear" w:color="auto" w:fill="auto"/>
            <w:noWrap/>
            <w:vAlign w:val="bottom"/>
          </w:tcPr>
          <w:p w14:paraId="63EFDD3A"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5</w:t>
            </w:r>
          </w:p>
        </w:tc>
      </w:tr>
      <w:tr w:rsidR="00C169DF" w:rsidRPr="00390EDF" w14:paraId="52AB65E6" w14:textId="77777777" w:rsidTr="38BCA52D">
        <w:trPr>
          <w:trHeight w:val="300"/>
        </w:trPr>
        <w:tc>
          <w:tcPr>
            <w:tcW w:w="510" w:type="dxa"/>
            <w:tcBorders>
              <w:top w:val="nil"/>
              <w:left w:val="nil"/>
              <w:bottom w:val="nil"/>
              <w:right w:val="nil"/>
            </w:tcBorders>
            <w:shd w:val="clear" w:color="auto" w:fill="auto"/>
            <w:noWrap/>
            <w:vAlign w:val="bottom"/>
          </w:tcPr>
          <w:p w14:paraId="19B3AD0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D00ADE5"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Clergy, Staff, Church Leadership,</w:t>
            </w:r>
            <w:r w:rsidR="000C1262" w:rsidRPr="00390EDF">
              <w:rPr>
                <w:rFonts w:ascii="Times New Roman" w:hAnsi="Times New Roman" w:cs="Times New Roman"/>
              </w:rPr>
              <w:t xml:space="preserve"> Contractors &amp; Volunteers ………….</w:t>
            </w:r>
          </w:p>
        </w:tc>
        <w:tc>
          <w:tcPr>
            <w:tcW w:w="484" w:type="dxa"/>
            <w:tcBorders>
              <w:top w:val="nil"/>
              <w:left w:val="nil"/>
              <w:bottom w:val="nil"/>
              <w:right w:val="nil"/>
            </w:tcBorders>
            <w:shd w:val="clear" w:color="auto" w:fill="auto"/>
            <w:noWrap/>
            <w:vAlign w:val="bottom"/>
          </w:tcPr>
          <w:p w14:paraId="3E1BFC50"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5</w:t>
            </w:r>
          </w:p>
        </w:tc>
      </w:tr>
      <w:tr w:rsidR="00C169DF" w:rsidRPr="00390EDF" w14:paraId="148CA50D" w14:textId="77777777" w:rsidTr="38BCA52D">
        <w:trPr>
          <w:trHeight w:val="300"/>
        </w:trPr>
        <w:tc>
          <w:tcPr>
            <w:tcW w:w="510" w:type="dxa"/>
            <w:tcBorders>
              <w:top w:val="nil"/>
              <w:left w:val="nil"/>
              <w:bottom w:val="nil"/>
              <w:right w:val="nil"/>
            </w:tcBorders>
            <w:shd w:val="clear" w:color="auto" w:fill="auto"/>
            <w:noWrap/>
            <w:vAlign w:val="bottom"/>
          </w:tcPr>
          <w:p w14:paraId="1471046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EC34ADF"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3.  Interact</w:t>
            </w:r>
            <w:r w:rsidR="000C1262" w:rsidRPr="00390EDF">
              <w:rPr>
                <w:rFonts w:ascii="Times New Roman" w:hAnsi="Times New Roman" w:cs="Times New Roman"/>
              </w:rPr>
              <w:t>ing ………………………………………………………………………</w:t>
            </w:r>
            <w:r w:rsidR="00BF3763"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351C2A39"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5</w:t>
            </w:r>
          </w:p>
        </w:tc>
      </w:tr>
      <w:tr w:rsidR="00C169DF" w:rsidRPr="00390EDF" w14:paraId="311CA77D" w14:textId="77777777" w:rsidTr="38BCA52D">
        <w:trPr>
          <w:trHeight w:val="300"/>
        </w:trPr>
        <w:tc>
          <w:tcPr>
            <w:tcW w:w="510" w:type="dxa"/>
            <w:tcBorders>
              <w:top w:val="nil"/>
              <w:left w:val="nil"/>
              <w:bottom w:val="nil"/>
              <w:right w:val="nil"/>
            </w:tcBorders>
            <w:shd w:val="clear" w:color="auto" w:fill="auto"/>
            <w:noWrap/>
            <w:vAlign w:val="bottom"/>
          </w:tcPr>
          <w:p w14:paraId="72A49D1D"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02C66F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a.  Pastoral Co</w:t>
            </w:r>
            <w:r w:rsidR="000C1262" w:rsidRPr="00390EDF">
              <w:rPr>
                <w:rFonts w:ascii="Times New Roman" w:hAnsi="Times New Roman" w:cs="Times New Roman"/>
              </w:rPr>
              <w:t>unseling ……………………………………………………</w:t>
            </w:r>
            <w:proofErr w:type="gramStart"/>
            <w:r w:rsidR="000C1262" w:rsidRPr="00390EDF">
              <w:rPr>
                <w:rFonts w:ascii="Times New Roman" w:hAnsi="Times New Roman" w:cs="Times New Roman"/>
              </w:rPr>
              <w:t>….</w:t>
            </w:r>
            <w:r w:rsidR="00BF3763"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3277985B"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6</w:t>
            </w:r>
          </w:p>
        </w:tc>
      </w:tr>
      <w:tr w:rsidR="00C169DF" w:rsidRPr="00390EDF" w14:paraId="42D5F17F" w14:textId="77777777" w:rsidTr="38BCA52D">
        <w:trPr>
          <w:trHeight w:val="300"/>
        </w:trPr>
        <w:tc>
          <w:tcPr>
            <w:tcW w:w="510" w:type="dxa"/>
            <w:tcBorders>
              <w:top w:val="nil"/>
              <w:left w:val="nil"/>
              <w:bottom w:val="nil"/>
              <w:right w:val="nil"/>
            </w:tcBorders>
            <w:shd w:val="clear" w:color="auto" w:fill="auto"/>
            <w:noWrap/>
            <w:vAlign w:val="bottom"/>
          </w:tcPr>
          <w:p w14:paraId="3352246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14A590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Spiritual Di</w:t>
            </w:r>
            <w:r w:rsidR="000C1262" w:rsidRPr="00390EDF">
              <w:rPr>
                <w:rFonts w:ascii="Times New Roman" w:hAnsi="Times New Roman" w:cs="Times New Roman"/>
              </w:rPr>
              <w:t>rection ………………………………………………………</w:t>
            </w:r>
            <w:proofErr w:type="gramStart"/>
            <w:r w:rsidR="000C1262"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4C465FCC"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7</w:t>
            </w:r>
          </w:p>
        </w:tc>
      </w:tr>
      <w:tr w:rsidR="00C169DF" w:rsidRPr="00390EDF" w14:paraId="455CC2C8" w14:textId="77777777" w:rsidTr="38BCA52D">
        <w:trPr>
          <w:trHeight w:val="300"/>
        </w:trPr>
        <w:tc>
          <w:tcPr>
            <w:tcW w:w="510" w:type="dxa"/>
            <w:tcBorders>
              <w:top w:val="nil"/>
              <w:left w:val="nil"/>
              <w:bottom w:val="nil"/>
              <w:right w:val="nil"/>
            </w:tcBorders>
            <w:shd w:val="clear" w:color="auto" w:fill="auto"/>
            <w:noWrap/>
            <w:vAlign w:val="bottom"/>
          </w:tcPr>
          <w:p w14:paraId="249E6D8E"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CDDA0F2"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4.  Responding &amp; </w:t>
            </w:r>
            <w:r w:rsidR="000C1262" w:rsidRPr="00390EDF">
              <w:rPr>
                <w:rFonts w:ascii="Times New Roman" w:hAnsi="Times New Roman" w:cs="Times New Roman"/>
              </w:rPr>
              <w:t>Reporting ………………………………………………………</w:t>
            </w:r>
          </w:p>
        </w:tc>
        <w:tc>
          <w:tcPr>
            <w:tcW w:w="484" w:type="dxa"/>
            <w:tcBorders>
              <w:top w:val="nil"/>
              <w:left w:val="nil"/>
              <w:bottom w:val="nil"/>
              <w:right w:val="nil"/>
            </w:tcBorders>
            <w:shd w:val="clear" w:color="auto" w:fill="auto"/>
            <w:noWrap/>
            <w:vAlign w:val="bottom"/>
          </w:tcPr>
          <w:p w14:paraId="0D74653E" w14:textId="77777777" w:rsidR="00C169DF" w:rsidRPr="00390EDF" w:rsidRDefault="00A650FC"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8</w:t>
            </w:r>
          </w:p>
        </w:tc>
      </w:tr>
      <w:tr w:rsidR="00C169DF" w:rsidRPr="00390EDF" w14:paraId="4146471E" w14:textId="77777777" w:rsidTr="38BCA52D">
        <w:trPr>
          <w:trHeight w:val="300"/>
        </w:trPr>
        <w:tc>
          <w:tcPr>
            <w:tcW w:w="510" w:type="dxa"/>
            <w:tcBorders>
              <w:top w:val="nil"/>
              <w:left w:val="nil"/>
              <w:bottom w:val="nil"/>
              <w:right w:val="nil"/>
            </w:tcBorders>
            <w:shd w:val="clear" w:color="auto" w:fill="auto"/>
            <w:noWrap/>
            <w:vAlign w:val="bottom"/>
          </w:tcPr>
          <w:p w14:paraId="12A9428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26A2703" w14:textId="77777777" w:rsidR="00C169DF" w:rsidRPr="00390EDF" w:rsidRDefault="00BF3763" w:rsidP="00C169DF">
            <w:pPr>
              <w:rPr>
                <w:rFonts w:ascii="Times New Roman" w:hAnsi="Times New Roman" w:cs="Times New Roman"/>
              </w:rPr>
            </w:pPr>
            <w:r w:rsidRPr="00390EDF">
              <w:rPr>
                <w:rFonts w:ascii="Times New Roman" w:hAnsi="Times New Roman" w:cs="Times New Roman"/>
              </w:rPr>
              <w:t xml:space="preserve">          a.  Responding</w:t>
            </w:r>
            <w:r w:rsidR="00C169DF" w:rsidRPr="00390EDF">
              <w:rPr>
                <w:rFonts w:ascii="Times New Roman" w:hAnsi="Times New Roman" w:cs="Times New Roman"/>
              </w:rPr>
              <w:t xml:space="preserve"> &amp; Repo</w:t>
            </w:r>
            <w:r w:rsidR="000C1262" w:rsidRPr="00390EDF">
              <w:rPr>
                <w:rFonts w:ascii="Times New Roman" w:hAnsi="Times New Roman" w:cs="Times New Roman"/>
              </w:rPr>
              <w:t>rting Overview ………………………………………</w:t>
            </w:r>
            <w:r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3D675C22" w14:textId="77777777" w:rsidR="00C169DF" w:rsidRPr="00390EDF" w:rsidRDefault="00645B9B"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8</w:t>
            </w:r>
          </w:p>
        </w:tc>
      </w:tr>
      <w:tr w:rsidR="00C169DF" w:rsidRPr="00390EDF" w14:paraId="2C4DFC4D" w14:textId="77777777" w:rsidTr="38BCA52D">
        <w:trPr>
          <w:trHeight w:val="300"/>
        </w:trPr>
        <w:tc>
          <w:tcPr>
            <w:tcW w:w="510" w:type="dxa"/>
            <w:tcBorders>
              <w:top w:val="nil"/>
              <w:left w:val="nil"/>
              <w:bottom w:val="nil"/>
              <w:right w:val="nil"/>
            </w:tcBorders>
            <w:shd w:val="clear" w:color="auto" w:fill="auto"/>
            <w:noWrap/>
            <w:vAlign w:val="bottom"/>
          </w:tcPr>
          <w:p w14:paraId="40230E4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BE8C052"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b.  Reporting to Legal Authorities …………………………………………</w:t>
            </w:r>
            <w:proofErr w:type="gramStart"/>
            <w:r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4B26D88A"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8</w:t>
            </w:r>
          </w:p>
        </w:tc>
      </w:tr>
      <w:tr w:rsidR="00C169DF" w:rsidRPr="00390EDF" w14:paraId="3CD63EFA" w14:textId="77777777" w:rsidTr="38BCA52D">
        <w:trPr>
          <w:trHeight w:val="300"/>
        </w:trPr>
        <w:tc>
          <w:tcPr>
            <w:tcW w:w="510" w:type="dxa"/>
            <w:tcBorders>
              <w:top w:val="nil"/>
              <w:left w:val="nil"/>
              <w:bottom w:val="nil"/>
              <w:right w:val="nil"/>
            </w:tcBorders>
            <w:shd w:val="clear" w:color="auto" w:fill="auto"/>
            <w:noWrap/>
            <w:vAlign w:val="bottom"/>
          </w:tcPr>
          <w:p w14:paraId="46D4EB77"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15A17B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c.  Reporting to Churc</w:t>
            </w:r>
            <w:r w:rsidR="000C1262" w:rsidRPr="00390EDF">
              <w:rPr>
                <w:rFonts w:ascii="Times New Roman" w:hAnsi="Times New Roman" w:cs="Times New Roman"/>
              </w:rPr>
              <w:t>h Authorities …………………………………………...</w:t>
            </w:r>
          </w:p>
        </w:tc>
        <w:tc>
          <w:tcPr>
            <w:tcW w:w="484" w:type="dxa"/>
            <w:tcBorders>
              <w:top w:val="nil"/>
              <w:left w:val="nil"/>
              <w:bottom w:val="nil"/>
              <w:right w:val="nil"/>
            </w:tcBorders>
            <w:shd w:val="clear" w:color="auto" w:fill="auto"/>
            <w:noWrap/>
            <w:vAlign w:val="bottom"/>
          </w:tcPr>
          <w:p w14:paraId="284D6988" w14:textId="77777777" w:rsidR="00C169DF" w:rsidRPr="00390EDF" w:rsidRDefault="00C169DF" w:rsidP="00E06532">
            <w:pPr>
              <w:jc w:val="right"/>
              <w:rPr>
                <w:rFonts w:ascii="Times New Roman" w:hAnsi="Times New Roman" w:cs="Times New Roman"/>
              </w:rPr>
            </w:pPr>
            <w:r w:rsidRPr="00390EDF">
              <w:rPr>
                <w:rFonts w:ascii="Times New Roman" w:hAnsi="Times New Roman" w:cs="Times New Roman"/>
              </w:rPr>
              <w:t>3</w:t>
            </w:r>
            <w:r w:rsidR="00E06532" w:rsidRPr="00390EDF">
              <w:rPr>
                <w:rFonts w:ascii="Times New Roman" w:hAnsi="Times New Roman" w:cs="Times New Roman"/>
              </w:rPr>
              <w:t>8</w:t>
            </w:r>
          </w:p>
        </w:tc>
      </w:tr>
      <w:tr w:rsidR="00E06532" w:rsidRPr="00390EDF" w14:paraId="1C7CCA4E" w14:textId="77777777" w:rsidTr="38BCA52D">
        <w:trPr>
          <w:trHeight w:val="300"/>
        </w:trPr>
        <w:tc>
          <w:tcPr>
            <w:tcW w:w="510" w:type="dxa"/>
            <w:tcBorders>
              <w:top w:val="nil"/>
              <w:left w:val="nil"/>
              <w:bottom w:val="nil"/>
              <w:right w:val="nil"/>
            </w:tcBorders>
            <w:shd w:val="clear" w:color="auto" w:fill="auto"/>
            <w:noWrap/>
            <w:vAlign w:val="bottom"/>
          </w:tcPr>
          <w:p w14:paraId="023ADBFC" w14:textId="77777777" w:rsidR="00E06532" w:rsidRPr="00390EDF" w:rsidRDefault="00E06532"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715F9E3" w14:textId="77777777" w:rsidR="00E06532" w:rsidRPr="00390EDF" w:rsidRDefault="002413FB"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xml:space="preserve">)   </w:t>
            </w:r>
            <w:r w:rsidR="00E06532" w:rsidRPr="00390EDF">
              <w:rPr>
                <w:rFonts w:ascii="Times New Roman" w:hAnsi="Times New Roman" w:cs="Times New Roman"/>
              </w:rPr>
              <w:t>Reporting to the Rector …………………………………………………</w:t>
            </w:r>
            <w:r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1203ACF" w14:textId="77777777" w:rsidR="00E06532" w:rsidRPr="00390EDF" w:rsidRDefault="00E06532" w:rsidP="00C169DF">
            <w:pPr>
              <w:jc w:val="right"/>
              <w:rPr>
                <w:rFonts w:ascii="Times New Roman" w:hAnsi="Times New Roman" w:cs="Times New Roman"/>
              </w:rPr>
            </w:pPr>
            <w:r w:rsidRPr="00390EDF">
              <w:rPr>
                <w:rFonts w:ascii="Times New Roman" w:hAnsi="Times New Roman" w:cs="Times New Roman"/>
              </w:rPr>
              <w:t>39</w:t>
            </w:r>
          </w:p>
        </w:tc>
      </w:tr>
      <w:tr w:rsidR="00E06532" w:rsidRPr="00390EDF" w14:paraId="5ABD2C17" w14:textId="77777777" w:rsidTr="38BCA52D">
        <w:trPr>
          <w:trHeight w:val="300"/>
        </w:trPr>
        <w:tc>
          <w:tcPr>
            <w:tcW w:w="510" w:type="dxa"/>
            <w:tcBorders>
              <w:top w:val="nil"/>
              <w:left w:val="nil"/>
              <w:bottom w:val="nil"/>
              <w:right w:val="nil"/>
            </w:tcBorders>
            <w:shd w:val="clear" w:color="auto" w:fill="auto"/>
            <w:noWrap/>
            <w:vAlign w:val="bottom"/>
          </w:tcPr>
          <w:p w14:paraId="7A69C12A" w14:textId="77777777" w:rsidR="00E06532" w:rsidRPr="00390EDF" w:rsidRDefault="00E06532"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6245641" w14:textId="77777777" w:rsidR="00E06532" w:rsidRPr="00390EDF" w:rsidRDefault="002413FB" w:rsidP="00C169DF">
            <w:pPr>
              <w:rPr>
                <w:rFonts w:ascii="Times New Roman" w:hAnsi="Times New Roman" w:cs="Times New Roman"/>
              </w:rPr>
            </w:pPr>
            <w:r w:rsidRPr="00390EDF">
              <w:rPr>
                <w:rFonts w:ascii="Times New Roman" w:hAnsi="Times New Roman" w:cs="Times New Roman"/>
              </w:rPr>
              <w:t xml:space="preserve">              ii)  Reporting to the Bishop ………………………………………………....</w:t>
            </w:r>
          </w:p>
        </w:tc>
        <w:tc>
          <w:tcPr>
            <w:tcW w:w="484" w:type="dxa"/>
            <w:tcBorders>
              <w:top w:val="nil"/>
              <w:left w:val="nil"/>
              <w:bottom w:val="nil"/>
              <w:right w:val="nil"/>
            </w:tcBorders>
            <w:shd w:val="clear" w:color="auto" w:fill="auto"/>
            <w:noWrap/>
            <w:vAlign w:val="bottom"/>
          </w:tcPr>
          <w:p w14:paraId="7B0DC7F6" w14:textId="77777777" w:rsidR="00E06532" w:rsidRPr="00390EDF" w:rsidRDefault="00E06532" w:rsidP="00C169DF">
            <w:pPr>
              <w:jc w:val="right"/>
              <w:rPr>
                <w:rFonts w:ascii="Times New Roman" w:hAnsi="Times New Roman" w:cs="Times New Roman"/>
              </w:rPr>
            </w:pPr>
            <w:r w:rsidRPr="00390EDF">
              <w:rPr>
                <w:rFonts w:ascii="Times New Roman" w:hAnsi="Times New Roman" w:cs="Times New Roman"/>
              </w:rPr>
              <w:t>39</w:t>
            </w:r>
          </w:p>
        </w:tc>
      </w:tr>
      <w:tr w:rsidR="00C169DF" w:rsidRPr="00390EDF" w14:paraId="197556A5" w14:textId="77777777" w:rsidTr="38BCA52D">
        <w:trPr>
          <w:trHeight w:val="300"/>
        </w:trPr>
        <w:tc>
          <w:tcPr>
            <w:tcW w:w="510" w:type="dxa"/>
            <w:tcBorders>
              <w:top w:val="nil"/>
              <w:left w:val="nil"/>
              <w:bottom w:val="nil"/>
              <w:right w:val="nil"/>
            </w:tcBorders>
            <w:shd w:val="clear" w:color="auto" w:fill="auto"/>
            <w:noWrap/>
            <w:vAlign w:val="bottom"/>
          </w:tcPr>
          <w:p w14:paraId="265154C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92E621D"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d.  Other Actions / C</w:t>
            </w:r>
            <w:r w:rsidR="0052206F" w:rsidRPr="00390EDF">
              <w:rPr>
                <w:rFonts w:ascii="Times New Roman" w:hAnsi="Times New Roman" w:cs="Times New Roman"/>
              </w:rPr>
              <w:t>onsiderations ……………………………………………</w:t>
            </w:r>
          </w:p>
        </w:tc>
        <w:tc>
          <w:tcPr>
            <w:tcW w:w="484" w:type="dxa"/>
            <w:tcBorders>
              <w:top w:val="nil"/>
              <w:left w:val="nil"/>
              <w:bottom w:val="nil"/>
              <w:right w:val="nil"/>
            </w:tcBorders>
            <w:shd w:val="clear" w:color="auto" w:fill="auto"/>
            <w:noWrap/>
            <w:vAlign w:val="bottom"/>
          </w:tcPr>
          <w:p w14:paraId="2376A3C4" w14:textId="77777777" w:rsidR="00C169DF" w:rsidRPr="00390EDF" w:rsidRDefault="00C169DF" w:rsidP="00143D38">
            <w:pPr>
              <w:jc w:val="right"/>
              <w:rPr>
                <w:rFonts w:ascii="Times New Roman" w:hAnsi="Times New Roman" w:cs="Times New Roman"/>
              </w:rPr>
            </w:pPr>
            <w:r w:rsidRPr="00390EDF">
              <w:rPr>
                <w:rFonts w:ascii="Times New Roman" w:hAnsi="Times New Roman" w:cs="Times New Roman"/>
              </w:rPr>
              <w:t>3</w:t>
            </w:r>
            <w:r w:rsidR="00143D38" w:rsidRPr="00390EDF">
              <w:rPr>
                <w:rFonts w:ascii="Times New Roman" w:hAnsi="Times New Roman" w:cs="Times New Roman"/>
              </w:rPr>
              <w:t>9</w:t>
            </w:r>
          </w:p>
        </w:tc>
      </w:tr>
      <w:tr w:rsidR="00C169DF" w:rsidRPr="00390EDF" w14:paraId="712C0296" w14:textId="77777777" w:rsidTr="38BCA52D">
        <w:trPr>
          <w:trHeight w:val="300"/>
        </w:trPr>
        <w:tc>
          <w:tcPr>
            <w:tcW w:w="510" w:type="dxa"/>
            <w:tcBorders>
              <w:top w:val="nil"/>
              <w:left w:val="nil"/>
              <w:bottom w:val="nil"/>
              <w:right w:val="nil"/>
            </w:tcBorders>
            <w:shd w:val="clear" w:color="auto" w:fill="auto"/>
            <w:noWrap/>
            <w:vAlign w:val="bottom"/>
          </w:tcPr>
          <w:p w14:paraId="4589B382"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EB86B9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w:t>
            </w:r>
            <w:proofErr w:type="spellStart"/>
            <w:r w:rsidRPr="00390EDF">
              <w:rPr>
                <w:rFonts w:ascii="Times New Roman" w:hAnsi="Times New Roman" w:cs="Times New Roman"/>
              </w:rPr>
              <w:t>i</w:t>
            </w:r>
            <w:proofErr w:type="spellEnd"/>
            <w:r w:rsidRPr="00390EDF">
              <w:rPr>
                <w:rFonts w:ascii="Times New Roman" w:hAnsi="Times New Roman" w:cs="Times New Roman"/>
              </w:rPr>
              <w:t>)   Pastoral Car</w:t>
            </w:r>
            <w:r w:rsidR="0052206F" w:rsidRPr="00390EDF">
              <w:rPr>
                <w:rFonts w:ascii="Times New Roman" w:hAnsi="Times New Roman" w:cs="Times New Roman"/>
              </w:rPr>
              <w:t>e &amp; Healing ………………………………………………..</w:t>
            </w:r>
            <w:r w:rsidR="00BF3763"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403CF15" w14:textId="77777777" w:rsidR="00C169DF" w:rsidRPr="00390EDF" w:rsidRDefault="00C169DF" w:rsidP="00143D38">
            <w:pPr>
              <w:jc w:val="right"/>
              <w:rPr>
                <w:rFonts w:ascii="Times New Roman" w:hAnsi="Times New Roman" w:cs="Times New Roman"/>
              </w:rPr>
            </w:pPr>
            <w:r w:rsidRPr="00390EDF">
              <w:rPr>
                <w:rFonts w:ascii="Times New Roman" w:hAnsi="Times New Roman" w:cs="Times New Roman"/>
              </w:rPr>
              <w:t>3</w:t>
            </w:r>
            <w:r w:rsidR="00143D38" w:rsidRPr="00390EDF">
              <w:rPr>
                <w:rFonts w:ascii="Times New Roman" w:hAnsi="Times New Roman" w:cs="Times New Roman"/>
              </w:rPr>
              <w:t>9</w:t>
            </w:r>
          </w:p>
        </w:tc>
      </w:tr>
      <w:tr w:rsidR="00C169DF" w:rsidRPr="00390EDF" w14:paraId="7B849FC4" w14:textId="77777777" w:rsidTr="38BCA52D">
        <w:trPr>
          <w:trHeight w:val="300"/>
        </w:trPr>
        <w:tc>
          <w:tcPr>
            <w:tcW w:w="510" w:type="dxa"/>
            <w:tcBorders>
              <w:top w:val="nil"/>
              <w:left w:val="nil"/>
              <w:bottom w:val="nil"/>
              <w:right w:val="nil"/>
            </w:tcBorders>
            <w:shd w:val="clear" w:color="auto" w:fill="auto"/>
            <w:noWrap/>
            <w:vAlign w:val="bottom"/>
          </w:tcPr>
          <w:p w14:paraId="406C29E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0907509"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  Contact with </w:t>
            </w:r>
            <w:r w:rsidR="0052206F" w:rsidRPr="00390EDF">
              <w:rPr>
                <w:rFonts w:ascii="Times New Roman" w:hAnsi="Times New Roman" w:cs="Times New Roman"/>
              </w:rPr>
              <w:t xml:space="preserve">the </w:t>
            </w:r>
            <w:r w:rsidR="00A8634D" w:rsidRPr="00390EDF">
              <w:rPr>
                <w:rFonts w:ascii="Times New Roman" w:hAnsi="Times New Roman" w:cs="Times New Roman"/>
              </w:rPr>
              <w:t>Survivor/V</w:t>
            </w:r>
            <w:r w:rsidR="007D0B6C" w:rsidRPr="00390EDF">
              <w:rPr>
                <w:rFonts w:ascii="Times New Roman" w:hAnsi="Times New Roman" w:cs="Times New Roman"/>
              </w:rPr>
              <w:t>ictim………………………………………</w:t>
            </w:r>
            <w:r w:rsidR="00A8634D"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0E6A640" w14:textId="77777777" w:rsidR="00C169DF" w:rsidRPr="00390EDF" w:rsidRDefault="00C169DF" w:rsidP="00143D38">
            <w:pPr>
              <w:jc w:val="right"/>
              <w:rPr>
                <w:rFonts w:ascii="Times New Roman" w:hAnsi="Times New Roman" w:cs="Times New Roman"/>
              </w:rPr>
            </w:pPr>
            <w:r w:rsidRPr="00390EDF">
              <w:rPr>
                <w:rFonts w:ascii="Times New Roman" w:hAnsi="Times New Roman" w:cs="Times New Roman"/>
              </w:rPr>
              <w:t>3</w:t>
            </w:r>
            <w:r w:rsidR="00143D38" w:rsidRPr="00390EDF">
              <w:rPr>
                <w:rFonts w:ascii="Times New Roman" w:hAnsi="Times New Roman" w:cs="Times New Roman"/>
              </w:rPr>
              <w:t>9</w:t>
            </w:r>
          </w:p>
        </w:tc>
      </w:tr>
      <w:tr w:rsidR="00C169DF" w:rsidRPr="00390EDF" w14:paraId="2456E93D" w14:textId="77777777" w:rsidTr="38BCA52D">
        <w:trPr>
          <w:trHeight w:val="300"/>
        </w:trPr>
        <w:tc>
          <w:tcPr>
            <w:tcW w:w="510" w:type="dxa"/>
            <w:tcBorders>
              <w:top w:val="nil"/>
              <w:left w:val="nil"/>
              <w:bottom w:val="nil"/>
              <w:right w:val="nil"/>
            </w:tcBorders>
            <w:shd w:val="clear" w:color="auto" w:fill="auto"/>
            <w:noWrap/>
            <w:vAlign w:val="bottom"/>
          </w:tcPr>
          <w:p w14:paraId="29F21D1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852AAA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iii) Contact with and Suspen</w:t>
            </w:r>
            <w:r w:rsidR="0052206F" w:rsidRPr="00390EDF">
              <w:rPr>
                <w:rFonts w:ascii="Times New Roman" w:hAnsi="Times New Roman" w:cs="Times New Roman"/>
              </w:rPr>
              <w:t>sion of the Accused ………………………..</w:t>
            </w:r>
            <w:r w:rsidR="00A8634D"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2668FA4B" w14:textId="77777777" w:rsidR="00C169DF" w:rsidRPr="00390EDF" w:rsidRDefault="00C169DF" w:rsidP="00143D38">
            <w:pPr>
              <w:jc w:val="right"/>
              <w:rPr>
                <w:rFonts w:ascii="Times New Roman" w:hAnsi="Times New Roman" w:cs="Times New Roman"/>
              </w:rPr>
            </w:pPr>
            <w:r w:rsidRPr="00390EDF">
              <w:rPr>
                <w:rFonts w:ascii="Times New Roman" w:hAnsi="Times New Roman" w:cs="Times New Roman"/>
              </w:rPr>
              <w:t>3</w:t>
            </w:r>
            <w:r w:rsidR="00143D38" w:rsidRPr="00390EDF">
              <w:rPr>
                <w:rFonts w:ascii="Times New Roman" w:hAnsi="Times New Roman" w:cs="Times New Roman"/>
              </w:rPr>
              <w:t>9</w:t>
            </w:r>
          </w:p>
        </w:tc>
      </w:tr>
      <w:tr w:rsidR="00C169DF" w:rsidRPr="00390EDF" w14:paraId="0E122266" w14:textId="77777777" w:rsidTr="38BCA52D">
        <w:trPr>
          <w:trHeight w:val="300"/>
        </w:trPr>
        <w:tc>
          <w:tcPr>
            <w:tcW w:w="510" w:type="dxa"/>
            <w:tcBorders>
              <w:top w:val="nil"/>
              <w:left w:val="nil"/>
              <w:bottom w:val="nil"/>
              <w:right w:val="nil"/>
            </w:tcBorders>
            <w:shd w:val="clear" w:color="auto" w:fill="auto"/>
            <w:noWrap/>
            <w:vAlign w:val="bottom"/>
          </w:tcPr>
          <w:p w14:paraId="353E826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A1DA0EE"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iv) Notification of Insura</w:t>
            </w:r>
            <w:r w:rsidR="0052206F" w:rsidRPr="00390EDF">
              <w:rPr>
                <w:rFonts w:ascii="Times New Roman" w:hAnsi="Times New Roman" w:cs="Times New Roman"/>
              </w:rPr>
              <w:t>nce Providers …………………………………….</w:t>
            </w:r>
          </w:p>
        </w:tc>
        <w:tc>
          <w:tcPr>
            <w:tcW w:w="484" w:type="dxa"/>
            <w:tcBorders>
              <w:top w:val="nil"/>
              <w:left w:val="nil"/>
              <w:bottom w:val="nil"/>
              <w:right w:val="nil"/>
            </w:tcBorders>
            <w:shd w:val="clear" w:color="auto" w:fill="auto"/>
            <w:noWrap/>
            <w:vAlign w:val="bottom"/>
          </w:tcPr>
          <w:p w14:paraId="1DB39970"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00BDB703" w14:textId="77777777" w:rsidTr="38BCA52D">
        <w:trPr>
          <w:trHeight w:val="300"/>
        </w:trPr>
        <w:tc>
          <w:tcPr>
            <w:tcW w:w="510" w:type="dxa"/>
            <w:tcBorders>
              <w:top w:val="nil"/>
              <w:left w:val="nil"/>
              <w:bottom w:val="nil"/>
              <w:right w:val="nil"/>
            </w:tcBorders>
            <w:shd w:val="clear" w:color="auto" w:fill="auto"/>
            <w:noWrap/>
            <w:vAlign w:val="bottom"/>
          </w:tcPr>
          <w:p w14:paraId="68BE6C2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C492BB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  Consideration of Retaining Leg</w:t>
            </w:r>
            <w:r w:rsidR="0052206F" w:rsidRPr="00390EDF">
              <w:rPr>
                <w:rFonts w:ascii="Times New Roman" w:hAnsi="Times New Roman" w:cs="Times New Roman"/>
              </w:rPr>
              <w:t>al Counsel ……………………………</w:t>
            </w:r>
          </w:p>
        </w:tc>
        <w:tc>
          <w:tcPr>
            <w:tcW w:w="484" w:type="dxa"/>
            <w:tcBorders>
              <w:top w:val="nil"/>
              <w:left w:val="nil"/>
              <w:bottom w:val="nil"/>
              <w:right w:val="nil"/>
            </w:tcBorders>
            <w:shd w:val="clear" w:color="auto" w:fill="auto"/>
            <w:noWrap/>
            <w:vAlign w:val="bottom"/>
          </w:tcPr>
          <w:p w14:paraId="4E1E700E"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05EE603B" w14:textId="77777777" w:rsidTr="38BCA52D">
        <w:trPr>
          <w:trHeight w:val="300"/>
        </w:trPr>
        <w:tc>
          <w:tcPr>
            <w:tcW w:w="510" w:type="dxa"/>
            <w:tcBorders>
              <w:top w:val="nil"/>
              <w:left w:val="nil"/>
              <w:bottom w:val="nil"/>
              <w:right w:val="nil"/>
            </w:tcBorders>
            <w:shd w:val="clear" w:color="auto" w:fill="auto"/>
            <w:noWrap/>
            <w:vAlign w:val="bottom"/>
          </w:tcPr>
          <w:p w14:paraId="09228D1D"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D8C4CA8"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  Designation of a Spoke</w:t>
            </w:r>
            <w:r w:rsidR="0052206F" w:rsidRPr="00390EDF">
              <w:rPr>
                <w:rFonts w:ascii="Times New Roman" w:hAnsi="Times New Roman" w:cs="Times New Roman"/>
              </w:rPr>
              <w:t>sperson ………………………………………</w:t>
            </w:r>
            <w:r w:rsidR="00452B75"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5A659412"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6A630B88" w14:textId="77777777" w:rsidTr="38BCA52D">
        <w:trPr>
          <w:trHeight w:val="300"/>
        </w:trPr>
        <w:tc>
          <w:tcPr>
            <w:tcW w:w="510" w:type="dxa"/>
            <w:tcBorders>
              <w:top w:val="nil"/>
              <w:left w:val="nil"/>
              <w:bottom w:val="nil"/>
              <w:right w:val="nil"/>
            </w:tcBorders>
            <w:shd w:val="clear" w:color="auto" w:fill="auto"/>
            <w:noWrap/>
            <w:vAlign w:val="bottom"/>
          </w:tcPr>
          <w:p w14:paraId="24EE5F9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7D631D8"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vii) Communication with</w:t>
            </w:r>
            <w:r w:rsidR="00452B75" w:rsidRPr="00390EDF">
              <w:rPr>
                <w:rFonts w:ascii="Times New Roman" w:hAnsi="Times New Roman" w:cs="Times New Roman"/>
              </w:rPr>
              <w:t xml:space="preserve"> the Congregation ……………………………….</w:t>
            </w:r>
          </w:p>
        </w:tc>
        <w:tc>
          <w:tcPr>
            <w:tcW w:w="484" w:type="dxa"/>
            <w:tcBorders>
              <w:top w:val="nil"/>
              <w:left w:val="nil"/>
              <w:bottom w:val="nil"/>
              <w:right w:val="nil"/>
            </w:tcBorders>
            <w:shd w:val="clear" w:color="auto" w:fill="auto"/>
            <w:noWrap/>
            <w:vAlign w:val="bottom"/>
          </w:tcPr>
          <w:p w14:paraId="1F430D54"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73C0BA00" w14:textId="77777777" w:rsidTr="38BCA52D">
        <w:trPr>
          <w:trHeight w:val="300"/>
        </w:trPr>
        <w:tc>
          <w:tcPr>
            <w:tcW w:w="510" w:type="dxa"/>
            <w:tcBorders>
              <w:top w:val="nil"/>
              <w:left w:val="nil"/>
              <w:bottom w:val="nil"/>
              <w:right w:val="nil"/>
            </w:tcBorders>
            <w:shd w:val="clear" w:color="auto" w:fill="auto"/>
            <w:noWrap/>
            <w:vAlign w:val="bottom"/>
          </w:tcPr>
          <w:p w14:paraId="74BE4D3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3A493D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viii) Investig</w:t>
            </w:r>
            <w:r w:rsidR="00452B75" w:rsidRPr="00390EDF">
              <w:rPr>
                <w:rFonts w:ascii="Times New Roman" w:hAnsi="Times New Roman" w:cs="Times New Roman"/>
              </w:rPr>
              <w:t>ation …………………………………………………………….</w:t>
            </w:r>
          </w:p>
        </w:tc>
        <w:tc>
          <w:tcPr>
            <w:tcW w:w="484" w:type="dxa"/>
            <w:tcBorders>
              <w:top w:val="nil"/>
              <w:left w:val="nil"/>
              <w:bottom w:val="nil"/>
              <w:right w:val="nil"/>
            </w:tcBorders>
            <w:shd w:val="clear" w:color="auto" w:fill="auto"/>
            <w:noWrap/>
            <w:vAlign w:val="bottom"/>
          </w:tcPr>
          <w:p w14:paraId="1BC871C1"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3D2EF7EB" w14:textId="77777777" w:rsidTr="38BCA52D">
        <w:trPr>
          <w:trHeight w:val="300"/>
        </w:trPr>
        <w:tc>
          <w:tcPr>
            <w:tcW w:w="510" w:type="dxa"/>
            <w:tcBorders>
              <w:top w:val="nil"/>
              <w:left w:val="nil"/>
              <w:bottom w:val="nil"/>
              <w:right w:val="nil"/>
            </w:tcBorders>
            <w:shd w:val="clear" w:color="auto" w:fill="auto"/>
            <w:noWrap/>
            <w:vAlign w:val="bottom"/>
          </w:tcPr>
          <w:p w14:paraId="43AC776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A6C94F0"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ix)  Bring Closure to the Investigation …</w:t>
            </w:r>
            <w:r w:rsidR="00452B75"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429A86B7"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40</w:t>
            </w:r>
          </w:p>
        </w:tc>
      </w:tr>
      <w:tr w:rsidR="00C169DF" w:rsidRPr="00390EDF" w14:paraId="7228E86D" w14:textId="77777777" w:rsidTr="38BCA52D">
        <w:trPr>
          <w:trHeight w:val="300"/>
        </w:trPr>
        <w:tc>
          <w:tcPr>
            <w:tcW w:w="510" w:type="dxa"/>
            <w:tcBorders>
              <w:top w:val="nil"/>
              <w:left w:val="nil"/>
              <w:bottom w:val="nil"/>
              <w:right w:val="nil"/>
            </w:tcBorders>
            <w:shd w:val="clear" w:color="auto" w:fill="auto"/>
            <w:noWrap/>
            <w:vAlign w:val="bottom"/>
          </w:tcPr>
          <w:p w14:paraId="4DE9B941" w14:textId="77777777" w:rsidR="00C169DF" w:rsidRPr="00390EDF" w:rsidRDefault="00C169DF" w:rsidP="00C169DF">
            <w:pPr>
              <w:jc w:val="center"/>
              <w:rPr>
                <w:rFonts w:ascii="Times New Roman" w:hAnsi="Times New Roman" w:cs="Times New Roman"/>
              </w:rPr>
            </w:pPr>
          </w:p>
        </w:tc>
        <w:tc>
          <w:tcPr>
            <w:tcW w:w="8426" w:type="dxa"/>
            <w:tcBorders>
              <w:top w:val="nil"/>
              <w:left w:val="nil"/>
              <w:bottom w:val="nil"/>
              <w:right w:val="nil"/>
            </w:tcBorders>
            <w:shd w:val="clear" w:color="auto" w:fill="auto"/>
            <w:noWrap/>
            <w:vAlign w:val="bottom"/>
          </w:tcPr>
          <w:p w14:paraId="1A74C603" w14:textId="77777777" w:rsidR="00C169DF" w:rsidRPr="00390EDF" w:rsidRDefault="00C169DF" w:rsidP="00C169DF">
            <w:pP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0CDD1AF0" w14:textId="77777777" w:rsidR="00C169DF" w:rsidRPr="00390EDF" w:rsidRDefault="00C169DF" w:rsidP="00C169DF">
            <w:pPr>
              <w:rPr>
                <w:rFonts w:ascii="Times New Roman" w:hAnsi="Times New Roman" w:cs="Times New Roman"/>
              </w:rPr>
            </w:pPr>
          </w:p>
        </w:tc>
        <w:tc>
          <w:tcPr>
            <w:tcW w:w="484" w:type="dxa"/>
            <w:tcBorders>
              <w:top w:val="nil"/>
              <w:left w:val="nil"/>
              <w:bottom w:val="nil"/>
              <w:right w:val="nil"/>
            </w:tcBorders>
            <w:shd w:val="clear" w:color="auto" w:fill="auto"/>
            <w:noWrap/>
            <w:vAlign w:val="bottom"/>
          </w:tcPr>
          <w:p w14:paraId="195F255C" w14:textId="77777777" w:rsidR="00C169DF" w:rsidRPr="00390EDF" w:rsidRDefault="00C169DF" w:rsidP="00C169DF">
            <w:pPr>
              <w:jc w:val="right"/>
              <w:rPr>
                <w:rFonts w:ascii="Times New Roman" w:hAnsi="Times New Roman" w:cs="Times New Roman"/>
              </w:rPr>
            </w:pPr>
          </w:p>
        </w:tc>
      </w:tr>
      <w:tr w:rsidR="00C169DF" w:rsidRPr="00390EDF" w14:paraId="159F116E" w14:textId="77777777" w:rsidTr="38BCA52D">
        <w:trPr>
          <w:trHeight w:val="300"/>
        </w:trPr>
        <w:tc>
          <w:tcPr>
            <w:tcW w:w="510" w:type="dxa"/>
            <w:tcBorders>
              <w:top w:val="nil"/>
              <w:left w:val="nil"/>
              <w:bottom w:val="nil"/>
              <w:right w:val="nil"/>
            </w:tcBorders>
            <w:shd w:val="clear" w:color="auto" w:fill="auto"/>
            <w:noWrap/>
            <w:vAlign w:val="bottom"/>
          </w:tcPr>
          <w:p w14:paraId="26698BAB" w14:textId="77777777" w:rsidR="00C169DF" w:rsidRPr="00390EDF" w:rsidRDefault="00C169DF" w:rsidP="00C169DF">
            <w:pPr>
              <w:jc w:val="center"/>
              <w:rPr>
                <w:rFonts w:ascii="Times New Roman" w:hAnsi="Times New Roman" w:cs="Times New Roman"/>
              </w:rPr>
            </w:pPr>
            <w:r w:rsidRPr="00390EDF">
              <w:rPr>
                <w:rFonts w:ascii="Times New Roman" w:hAnsi="Times New Roman" w:cs="Times New Roman"/>
              </w:rPr>
              <w:t>IV.</w:t>
            </w:r>
          </w:p>
        </w:tc>
        <w:tc>
          <w:tcPr>
            <w:tcW w:w="8662" w:type="dxa"/>
            <w:gridSpan w:val="2"/>
            <w:tcBorders>
              <w:top w:val="nil"/>
              <w:left w:val="nil"/>
              <w:bottom w:val="nil"/>
              <w:right w:val="nil"/>
            </w:tcBorders>
            <w:shd w:val="clear" w:color="auto" w:fill="auto"/>
            <w:noWrap/>
            <w:vAlign w:val="bottom"/>
          </w:tcPr>
          <w:p w14:paraId="3A1FF284"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Resource Appe</w:t>
            </w:r>
            <w:r w:rsidR="00452B75" w:rsidRPr="00390EDF">
              <w:rPr>
                <w:rFonts w:ascii="Times New Roman" w:hAnsi="Times New Roman" w:cs="Times New Roman"/>
              </w:rPr>
              <w:t>ndix ……………………………………………………………………</w:t>
            </w:r>
          </w:p>
        </w:tc>
        <w:tc>
          <w:tcPr>
            <w:tcW w:w="484" w:type="dxa"/>
            <w:tcBorders>
              <w:top w:val="nil"/>
              <w:left w:val="nil"/>
              <w:bottom w:val="nil"/>
              <w:right w:val="nil"/>
            </w:tcBorders>
            <w:shd w:val="clear" w:color="auto" w:fill="auto"/>
            <w:noWrap/>
            <w:vAlign w:val="bottom"/>
          </w:tcPr>
          <w:p w14:paraId="76A79228"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41</w:t>
            </w:r>
          </w:p>
        </w:tc>
      </w:tr>
      <w:tr w:rsidR="00C169DF" w:rsidRPr="00390EDF" w14:paraId="5D5BFB30" w14:textId="77777777" w:rsidTr="38BCA52D">
        <w:trPr>
          <w:trHeight w:val="300"/>
        </w:trPr>
        <w:tc>
          <w:tcPr>
            <w:tcW w:w="510" w:type="dxa"/>
            <w:tcBorders>
              <w:top w:val="nil"/>
              <w:left w:val="nil"/>
              <w:bottom w:val="nil"/>
              <w:right w:val="nil"/>
            </w:tcBorders>
            <w:shd w:val="clear" w:color="auto" w:fill="auto"/>
            <w:noWrap/>
            <w:vAlign w:val="bottom"/>
          </w:tcPr>
          <w:p w14:paraId="126C570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1540FAB"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A.  Sample Screening Statement …………………………………………………….</w:t>
            </w:r>
          </w:p>
        </w:tc>
        <w:tc>
          <w:tcPr>
            <w:tcW w:w="484" w:type="dxa"/>
            <w:tcBorders>
              <w:top w:val="nil"/>
              <w:left w:val="nil"/>
              <w:bottom w:val="nil"/>
              <w:right w:val="nil"/>
            </w:tcBorders>
            <w:shd w:val="clear" w:color="auto" w:fill="auto"/>
            <w:noWrap/>
            <w:vAlign w:val="bottom"/>
          </w:tcPr>
          <w:p w14:paraId="70EA08AE"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41</w:t>
            </w:r>
          </w:p>
        </w:tc>
      </w:tr>
      <w:tr w:rsidR="00C169DF" w:rsidRPr="00390EDF" w14:paraId="58F1B021" w14:textId="77777777" w:rsidTr="38BCA52D">
        <w:trPr>
          <w:trHeight w:val="300"/>
        </w:trPr>
        <w:tc>
          <w:tcPr>
            <w:tcW w:w="510" w:type="dxa"/>
            <w:tcBorders>
              <w:top w:val="nil"/>
              <w:left w:val="nil"/>
              <w:bottom w:val="nil"/>
              <w:right w:val="nil"/>
            </w:tcBorders>
            <w:shd w:val="clear" w:color="auto" w:fill="auto"/>
            <w:noWrap/>
            <w:vAlign w:val="bottom"/>
          </w:tcPr>
          <w:p w14:paraId="2CC04392"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66ECF76D"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B.  Implementing a Train-the-</w:t>
            </w:r>
            <w:r w:rsidR="00452B75" w:rsidRPr="00390EDF">
              <w:rPr>
                <w:rFonts w:ascii="Times New Roman" w:hAnsi="Times New Roman" w:cs="Times New Roman"/>
              </w:rPr>
              <w:t>Trainers Model ……………………………………….</w:t>
            </w:r>
          </w:p>
        </w:tc>
        <w:tc>
          <w:tcPr>
            <w:tcW w:w="484" w:type="dxa"/>
            <w:tcBorders>
              <w:top w:val="nil"/>
              <w:left w:val="nil"/>
              <w:bottom w:val="nil"/>
              <w:right w:val="nil"/>
            </w:tcBorders>
            <w:shd w:val="clear" w:color="auto" w:fill="auto"/>
            <w:noWrap/>
            <w:vAlign w:val="bottom"/>
          </w:tcPr>
          <w:p w14:paraId="2BDD0410"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42</w:t>
            </w:r>
          </w:p>
        </w:tc>
      </w:tr>
      <w:tr w:rsidR="00C169DF" w:rsidRPr="00390EDF" w14:paraId="35C8A0B2" w14:textId="77777777" w:rsidTr="38BCA52D">
        <w:trPr>
          <w:trHeight w:val="300"/>
        </w:trPr>
        <w:tc>
          <w:tcPr>
            <w:tcW w:w="510" w:type="dxa"/>
            <w:tcBorders>
              <w:top w:val="nil"/>
              <w:left w:val="nil"/>
              <w:bottom w:val="nil"/>
              <w:right w:val="nil"/>
            </w:tcBorders>
            <w:shd w:val="clear" w:color="auto" w:fill="auto"/>
            <w:noWrap/>
            <w:vAlign w:val="bottom"/>
          </w:tcPr>
          <w:p w14:paraId="4AFEC56B"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AE8752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C.  Sample Supervis</w:t>
            </w:r>
            <w:r w:rsidR="00452B75" w:rsidRPr="00390EDF">
              <w:rPr>
                <w:rFonts w:ascii="Times New Roman" w:hAnsi="Times New Roman" w:cs="Times New Roman"/>
              </w:rPr>
              <w:t>ory Plan …………………………………………………………</w:t>
            </w:r>
          </w:p>
        </w:tc>
        <w:tc>
          <w:tcPr>
            <w:tcW w:w="484" w:type="dxa"/>
            <w:tcBorders>
              <w:top w:val="nil"/>
              <w:left w:val="nil"/>
              <w:bottom w:val="nil"/>
              <w:right w:val="nil"/>
            </w:tcBorders>
            <w:shd w:val="clear" w:color="auto" w:fill="auto"/>
            <w:noWrap/>
            <w:vAlign w:val="bottom"/>
          </w:tcPr>
          <w:p w14:paraId="32E27C55"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45</w:t>
            </w:r>
          </w:p>
        </w:tc>
      </w:tr>
      <w:tr w:rsidR="00C169DF" w:rsidRPr="00390EDF" w14:paraId="02A837B3" w14:textId="77777777" w:rsidTr="38BCA52D">
        <w:trPr>
          <w:trHeight w:val="300"/>
        </w:trPr>
        <w:tc>
          <w:tcPr>
            <w:tcW w:w="510" w:type="dxa"/>
            <w:tcBorders>
              <w:top w:val="nil"/>
              <w:left w:val="nil"/>
              <w:bottom w:val="nil"/>
              <w:right w:val="nil"/>
            </w:tcBorders>
            <w:shd w:val="clear" w:color="auto" w:fill="auto"/>
            <w:noWrap/>
            <w:vAlign w:val="bottom"/>
          </w:tcPr>
          <w:p w14:paraId="6CC9A20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E58FC4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D.  How to Report Abuse to Child Protective Services …………………………….</w:t>
            </w:r>
          </w:p>
        </w:tc>
        <w:tc>
          <w:tcPr>
            <w:tcW w:w="484" w:type="dxa"/>
            <w:tcBorders>
              <w:top w:val="nil"/>
              <w:left w:val="nil"/>
              <w:bottom w:val="nil"/>
              <w:right w:val="nil"/>
            </w:tcBorders>
            <w:shd w:val="clear" w:color="auto" w:fill="auto"/>
            <w:noWrap/>
            <w:vAlign w:val="bottom"/>
          </w:tcPr>
          <w:p w14:paraId="06D3B3DF" w14:textId="77777777" w:rsidR="00C169DF" w:rsidRPr="00390EDF" w:rsidRDefault="003932B1" w:rsidP="009E6E81">
            <w:pPr>
              <w:jc w:val="right"/>
              <w:rPr>
                <w:rFonts w:ascii="Times New Roman" w:hAnsi="Times New Roman" w:cs="Times New Roman"/>
              </w:rPr>
            </w:pPr>
            <w:r w:rsidRPr="00390EDF">
              <w:rPr>
                <w:rFonts w:ascii="Times New Roman" w:hAnsi="Times New Roman" w:cs="Times New Roman"/>
              </w:rPr>
              <w:t>4</w:t>
            </w:r>
            <w:r w:rsidR="009E6E81" w:rsidRPr="00390EDF">
              <w:rPr>
                <w:rFonts w:ascii="Times New Roman" w:hAnsi="Times New Roman" w:cs="Times New Roman"/>
              </w:rPr>
              <w:t>7</w:t>
            </w:r>
          </w:p>
        </w:tc>
      </w:tr>
      <w:tr w:rsidR="00C169DF" w:rsidRPr="00390EDF" w14:paraId="66EEBFBC" w14:textId="77777777" w:rsidTr="38BCA52D">
        <w:trPr>
          <w:trHeight w:val="300"/>
        </w:trPr>
        <w:tc>
          <w:tcPr>
            <w:tcW w:w="510" w:type="dxa"/>
            <w:tcBorders>
              <w:top w:val="nil"/>
              <w:left w:val="nil"/>
              <w:bottom w:val="nil"/>
              <w:right w:val="nil"/>
            </w:tcBorders>
            <w:shd w:val="clear" w:color="auto" w:fill="auto"/>
            <w:noWrap/>
            <w:vAlign w:val="bottom"/>
          </w:tcPr>
          <w:p w14:paraId="0A6D7EA9"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5A0C874" w14:textId="4EDF915B" w:rsidR="00C169DF" w:rsidRPr="00390EDF" w:rsidRDefault="38BCA52D" w:rsidP="00C169DF">
            <w:pPr>
              <w:rPr>
                <w:rFonts w:ascii="Times New Roman" w:hAnsi="Times New Roman" w:cs="Times New Roman"/>
              </w:rPr>
            </w:pPr>
            <w:r w:rsidRPr="00390EDF">
              <w:rPr>
                <w:rFonts w:ascii="Times New Roman" w:hAnsi="Times New Roman" w:cs="Times New Roman"/>
              </w:rPr>
              <w:t>E.  Form for Report of Suspected Child Abuse …………………………...</w:t>
            </w:r>
          </w:p>
        </w:tc>
        <w:tc>
          <w:tcPr>
            <w:tcW w:w="484" w:type="dxa"/>
            <w:tcBorders>
              <w:top w:val="nil"/>
              <w:left w:val="nil"/>
              <w:bottom w:val="nil"/>
              <w:right w:val="nil"/>
            </w:tcBorders>
            <w:shd w:val="clear" w:color="auto" w:fill="auto"/>
            <w:noWrap/>
            <w:vAlign w:val="bottom"/>
          </w:tcPr>
          <w:p w14:paraId="2436D74F"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4</w:t>
            </w:r>
            <w:r w:rsidR="009E6E81" w:rsidRPr="00390EDF">
              <w:rPr>
                <w:rFonts w:ascii="Times New Roman" w:hAnsi="Times New Roman" w:cs="Times New Roman"/>
              </w:rPr>
              <w:t>8</w:t>
            </w:r>
          </w:p>
        </w:tc>
      </w:tr>
      <w:tr w:rsidR="00C169DF" w:rsidRPr="00390EDF" w14:paraId="069BB4B2" w14:textId="77777777" w:rsidTr="38BCA52D">
        <w:trPr>
          <w:trHeight w:val="300"/>
        </w:trPr>
        <w:tc>
          <w:tcPr>
            <w:tcW w:w="510" w:type="dxa"/>
            <w:tcBorders>
              <w:top w:val="nil"/>
              <w:left w:val="nil"/>
              <w:bottom w:val="nil"/>
              <w:right w:val="nil"/>
            </w:tcBorders>
            <w:shd w:val="clear" w:color="auto" w:fill="auto"/>
            <w:noWrap/>
            <w:vAlign w:val="bottom"/>
          </w:tcPr>
          <w:p w14:paraId="703E832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93B187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F.   Risk Management &amp; Com</w:t>
            </w:r>
            <w:r w:rsidR="00452B75" w:rsidRPr="00390EDF">
              <w:rPr>
                <w:rFonts w:ascii="Times New Roman" w:hAnsi="Times New Roman" w:cs="Times New Roman"/>
              </w:rPr>
              <w:t>pliance Resources ………………………………</w:t>
            </w:r>
            <w:proofErr w:type="gramStart"/>
            <w:r w:rsidR="00452B75"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B271D4B"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50</w:t>
            </w:r>
          </w:p>
        </w:tc>
      </w:tr>
      <w:tr w:rsidR="00C169DF" w:rsidRPr="00390EDF" w14:paraId="5F523522" w14:textId="77777777" w:rsidTr="38BCA52D">
        <w:trPr>
          <w:trHeight w:val="300"/>
        </w:trPr>
        <w:tc>
          <w:tcPr>
            <w:tcW w:w="510" w:type="dxa"/>
            <w:tcBorders>
              <w:top w:val="nil"/>
              <w:left w:val="nil"/>
              <w:bottom w:val="nil"/>
              <w:right w:val="nil"/>
            </w:tcBorders>
            <w:shd w:val="clear" w:color="auto" w:fill="auto"/>
            <w:noWrap/>
            <w:vAlign w:val="bottom"/>
          </w:tcPr>
          <w:p w14:paraId="1E6FBA1A"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3F433C14"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1.  Risk Management Guide ……………………………</w:t>
            </w:r>
            <w:r w:rsidR="00452B75"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1164B3CB"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50</w:t>
            </w:r>
          </w:p>
        </w:tc>
      </w:tr>
      <w:tr w:rsidR="00C169DF" w:rsidRPr="00390EDF" w14:paraId="626DDCA9" w14:textId="77777777" w:rsidTr="38BCA52D">
        <w:trPr>
          <w:trHeight w:val="300"/>
        </w:trPr>
        <w:tc>
          <w:tcPr>
            <w:tcW w:w="510" w:type="dxa"/>
            <w:tcBorders>
              <w:top w:val="nil"/>
              <w:left w:val="nil"/>
              <w:bottom w:val="nil"/>
              <w:right w:val="nil"/>
            </w:tcBorders>
            <w:shd w:val="clear" w:color="auto" w:fill="auto"/>
            <w:noWrap/>
            <w:vAlign w:val="bottom"/>
          </w:tcPr>
          <w:p w14:paraId="6FCD30A4"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DCFF4DF" w14:textId="729F6CC8" w:rsidR="00C169DF" w:rsidRPr="00390EDF" w:rsidRDefault="38BCA52D" w:rsidP="00C169DF">
            <w:pPr>
              <w:rPr>
                <w:rFonts w:ascii="Times New Roman" w:hAnsi="Times New Roman" w:cs="Times New Roman"/>
              </w:rPr>
            </w:pPr>
            <w:r w:rsidRPr="00390EDF">
              <w:rPr>
                <w:rFonts w:ascii="Times New Roman" w:hAnsi="Times New Roman" w:cs="Times New Roman"/>
              </w:rPr>
              <w:t xml:space="preserve">     2.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Tracking Compliance Checklist …………………………</w:t>
            </w:r>
          </w:p>
        </w:tc>
        <w:tc>
          <w:tcPr>
            <w:tcW w:w="484" w:type="dxa"/>
            <w:tcBorders>
              <w:top w:val="nil"/>
              <w:left w:val="nil"/>
              <w:bottom w:val="nil"/>
              <w:right w:val="nil"/>
            </w:tcBorders>
            <w:shd w:val="clear" w:color="auto" w:fill="auto"/>
            <w:noWrap/>
            <w:vAlign w:val="bottom"/>
          </w:tcPr>
          <w:p w14:paraId="1DF1DB11"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50</w:t>
            </w:r>
          </w:p>
        </w:tc>
      </w:tr>
      <w:tr w:rsidR="00C169DF" w:rsidRPr="00390EDF" w14:paraId="51FC880A" w14:textId="77777777" w:rsidTr="38BCA52D">
        <w:trPr>
          <w:trHeight w:val="300"/>
        </w:trPr>
        <w:tc>
          <w:tcPr>
            <w:tcW w:w="510" w:type="dxa"/>
            <w:tcBorders>
              <w:top w:val="nil"/>
              <w:left w:val="nil"/>
              <w:bottom w:val="nil"/>
              <w:right w:val="nil"/>
            </w:tcBorders>
            <w:shd w:val="clear" w:color="auto" w:fill="auto"/>
            <w:noWrap/>
            <w:vAlign w:val="bottom"/>
          </w:tcPr>
          <w:p w14:paraId="2BB7362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EA5728D" w14:textId="5CFB06BE" w:rsidR="00C169DF" w:rsidRPr="00390EDF" w:rsidRDefault="38BCA52D" w:rsidP="00C169DF">
            <w:pPr>
              <w:rPr>
                <w:rFonts w:ascii="Times New Roman" w:hAnsi="Times New Roman" w:cs="Times New Roman"/>
              </w:rPr>
            </w:pPr>
            <w:r w:rsidRPr="00390EDF">
              <w:rPr>
                <w:rFonts w:ascii="Times New Roman" w:hAnsi="Times New Roman" w:cs="Times New Roman"/>
              </w:rPr>
              <w:t xml:space="preserve">     3.  Individual Acknowledgement of Receipt of Policies ………………</w:t>
            </w:r>
          </w:p>
        </w:tc>
        <w:tc>
          <w:tcPr>
            <w:tcW w:w="484" w:type="dxa"/>
            <w:tcBorders>
              <w:top w:val="nil"/>
              <w:left w:val="nil"/>
              <w:bottom w:val="nil"/>
              <w:right w:val="nil"/>
            </w:tcBorders>
            <w:shd w:val="clear" w:color="auto" w:fill="auto"/>
            <w:noWrap/>
            <w:vAlign w:val="bottom"/>
          </w:tcPr>
          <w:p w14:paraId="1C2852C8" w14:textId="77777777" w:rsidR="00C169DF" w:rsidRPr="00390EDF" w:rsidRDefault="009E6E81" w:rsidP="00C169DF">
            <w:pPr>
              <w:jc w:val="right"/>
              <w:rPr>
                <w:rFonts w:ascii="Times New Roman" w:hAnsi="Times New Roman" w:cs="Times New Roman"/>
              </w:rPr>
            </w:pPr>
            <w:r w:rsidRPr="00390EDF">
              <w:rPr>
                <w:rFonts w:ascii="Times New Roman" w:hAnsi="Times New Roman" w:cs="Times New Roman"/>
              </w:rPr>
              <w:t>52</w:t>
            </w:r>
          </w:p>
        </w:tc>
      </w:tr>
      <w:tr w:rsidR="00C169DF" w:rsidRPr="00390EDF" w14:paraId="58617FA5" w14:textId="77777777" w:rsidTr="38BCA52D">
        <w:trPr>
          <w:trHeight w:val="300"/>
        </w:trPr>
        <w:tc>
          <w:tcPr>
            <w:tcW w:w="510" w:type="dxa"/>
            <w:tcBorders>
              <w:top w:val="nil"/>
              <w:left w:val="nil"/>
              <w:bottom w:val="nil"/>
              <w:right w:val="nil"/>
            </w:tcBorders>
            <w:shd w:val="clear" w:color="auto" w:fill="auto"/>
            <w:noWrap/>
            <w:vAlign w:val="bottom"/>
          </w:tcPr>
          <w:p w14:paraId="5FFBC91D"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95F4370" w14:textId="57A00D48" w:rsidR="00C169DF" w:rsidRPr="00390EDF" w:rsidRDefault="38BCA52D" w:rsidP="00C169DF">
            <w:pPr>
              <w:rPr>
                <w:rFonts w:ascii="Times New Roman" w:hAnsi="Times New Roman" w:cs="Times New Roman"/>
              </w:rPr>
            </w:pPr>
            <w:r w:rsidRPr="00390EDF">
              <w:rPr>
                <w:rFonts w:ascii="Times New Roman" w:hAnsi="Times New Roman" w:cs="Times New Roman"/>
              </w:rPr>
              <w:t xml:space="preserve">     4.  Congregational Certificate of Compliance …………………………</w:t>
            </w:r>
          </w:p>
        </w:tc>
        <w:tc>
          <w:tcPr>
            <w:tcW w:w="484" w:type="dxa"/>
            <w:tcBorders>
              <w:top w:val="nil"/>
              <w:left w:val="nil"/>
              <w:bottom w:val="nil"/>
              <w:right w:val="nil"/>
            </w:tcBorders>
            <w:shd w:val="clear" w:color="auto" w:fill="auto"/>
            <w:noWrap/>
            <w:vAlign w:val="bottom"/>
          </w:tcPr>
          <w:p w14:paraId="36AAFABA"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5</w:t>
            </w:r>
            <w:r w:rsidR="009E6E81" w:rsidRPr="00390EDF">
              <w:rPr>
                <w:rFonts w:ascii="Times New Roman" w:hAnsi="Times New Roman" w:cs="Times New Roman"/>
              </w:rPr>
              <w:t>3</w:t>
            </w:r>
          </w:p>
        </w:tc>
      </w:tr>
      <w:tr w:rsidR="00C169DF" w:rsidRPr="00390EDF" w14:paraId="700A497C" w14:textId="77777777" w:rsidTr="38BCA52D">
        <w:trPr>
          <w:trHeight w:val="300"/>
        </w:trPr>
        <w:tc>
          <w:tcPr>
            <w:tcW w:w="510" w:type="dxa"/>
            <w:tcBorders>
              <w:top w:val="nil"/>
              <w:left w:val="nil"/>
              <w:bottom w:val="nil"/>
              <w:right w:val="nil"/>
            </w:tcBorders>
            <w:shd w:val="clear" w:color="auto" w:fill="auto"/>
            <w:noWrap/>
            <w:vAlign w:val="bottom"/>
          </w:tcPr>
          <w:p w14:paraId="2F6AC11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D7F967C"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G.  5-Step Approach to Child Protection</w:t>
            </w:r>
            <w:r w:rsidR="00452B75" w:rsidRPr="00390EDF">
              <w:rPr>
                <w:rFonts w:ascii="Times New Roman" w:hAnsi="Times New Roman" w:cs="Times New Roman"/>
              </w:rPr>
              <w:t xml:space="preserve"> (Abbreviated Version) ………………….</w:t>
            </w:r>
          </w:p>
        </w:tc>
        <w:tc>
          <w:tcPr>
            <w:tcW w:w="484" w:type="dxa"/>
            <w:tcBorders>
              <w:top w:val="nil"/>
              <w:left w:val="nil"/>
              <w:bottom w:val="nil"/>
              <w:right w:val="nil"/>
            </w:tcBorders>
            <w:shd w:val="clear" w:color="auto" w:fill="auto"/>
            <w:noWrap/>
            <w:vAlign w:val="bottom"/>
          </w:tcPr>
          <w:p w14:paraId="12BCCCD2"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5</w:t>
            </w:r>
            <w:r w:rsidR="009E6E81" w:rsidRPr="00390EDF">
              <w:rPr>
                <w:rFonts w:ascii="Times New Roman" w:hAnsi="Times New Roman" w:cs="Times New Roman"/>
              </w:rPr>
              <w:t>4</w:t>
            </w:r>
          </w:p>
        </w:tc>
      </w:tr>
      <w:tr w:rsidR="00C169DF" w:rsidRPr="00390EDF" w14:paraId="7CD28516" w14:textId="77777777" w:rsidTr="38BCA52D">
        <w:trPr>
          <w:trHeight w:val="300"/>
        </w:trPr>
        <w:tc>
          <w:tcPr>
            <w:tcW w:w="510" w:type="dxa"/>
            <w:tcBorders>
              <w:top w:val="nil"/>
              <w:left w:val="nil"/>
              <w:bottom w:val="nil"/>
              <w:right w:val="nil"/>
            </w:tcBorders>
            <w:shd w:val="clear" w:color="auto" w:fill="auto"/>
            <w:noWrap/>
            <w:vAlign w:val="bottom"/>
          </w:tcPr>
          <w:p w14:paraId="55B218E6"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C721D5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H.  4-Step Approach to Adult Protection</w:t>
            </w:r>
            <w:r w:rsidR="00452B75" w:rsidRPr="00390EDF">
              <w:rPr>
                <w:rFonts w:ascii="Times New Roman" w:hAnsi="Times New Roman" w:cs="Times New Roman"/>
              </w:rPr>
              <w:t xml:space="preserve"> (Abbreviated Version) ………………….</w:t>
            </w:r>
          </w:p>
        </w:tc>
        <w:tc>
          <w:tcPr>
            <w:tcW w:w="484" w:type="dxa"/>
            <w:tcBorders>
              <w:top w:val="nil"/>
              <w:left w:val="nil"/>
              <w:bottom w:val="nil"/>
              <w:right w:val="nil"/>
            </w:tcBorders>
            <w:shd w:val="clear" w:color="auto" w:fill="auto"/>
            <w:noWrap/>
            <w:vAlign w:val="bottom"/>
          </w:tcPr>
          <w:p w14:paraId="30DBD6F7"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5</w:t>
            </w:r>
            <w:r w:rsidR="009E6E81" w:rsidRPr="00390EDF">
              <w:rPr>
                <w:rFonts w:ascii="Times New Roman" w:hAnsi="Times New Roman" w:cs="Times New Roman"/>
              </w:rPr>
              <w:t>9</w:t>
            </w:r>
          </w:p>
        </w:tc>
      </w:tr>
      <w:tr w:rsidR="00C169DF" w:rsidRPr="00390EDF" w14:paraId="482D7FFA" w14:textId="77777777" w:rsidTr="38BCA52D">
        <w:trPr>
          <w:trHeight w:val="300"/>
        </w:trPr>
        <w:tc>
          <w:tcPr>
            <w:tcW w:w="510" w:type="dxa"/>
            <w:tcBorders>
              <w:top w:val="nil"/>
              <w:left w:val="nil"/>
              <w:bottom w:val="nil"/>
              <w:right w:val="nil"/>
            </w:tcBorders>
            <w:shd w:val="clear" w:color="auto" w:fill="auto"/>
            <w:noWrap/>
            <w:vAlign w:val="bottom"/>
          </w:tcPr>
          <w:p w14:paraId="3348A88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05756576" w14:textId="0BB13D81" w:rsidR="00C169DF" w:rsidRPr="00390EDF" w:rsidRDefault="38BCA52D" w:rsidP="00C169DF">
            <w:pPr>
              <w:rPr>
                <w:rFonts w:ascii="Times New Roman" w:hAnsi="Times New Roman" w:cs="Times New Roman"/>
              </w:rPr>
            </w:pPr>
            <w:r w:rsidRPr="00390EDF">
              <w:rPr>
                <w:rFonts w:ascii="Times New Roman" w:hAnsi="Times New Roman" w:cs="Times New Roman"/>
              </w:rPr>
              <w:t>I.   Fellowship Response Plan …………………………………………………</w:t>
            </w:r>
            <w:proofErr w:type="gramStart"/>
            <w:r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03C2185E"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6</w:t>
            </w:r>
            <w:r w:rsidR="009E6E81" w:rsidRPr="00390EDF">
              <w:rPr>
                <w:rFonts w:ascii="Times New Roman" w:hAnsi="Times New Roman" w:cs="Times New Roman"/>
              </w:rPr>
              <w:t>3</w:t>
            </w:r>
          </w:p>
        </w:tc>
      </w:tr>
      <w:tr w:rsidR="00C169DF" w:rsidRPr="00390EDF" w14:paraId="4ED0005B" w14:textId="77777777" w:rsidTr="38BCA52D">
        <w:trPr>
          <w:trHeight w:val="300"/>
        </w:trPr>
        <w:tc>
          <w:tcPr>
            <w:tcW w:w="510" w:type="dxa"/>
            <w:tcBorders>
              <w:top w:val="nil"/>
              <w:left w:val="nil"/>
              <w:bottom w:val="nil"/>
              <w:right w:val="nil"/>
            </w:tcBorders>
            <w:shd w:val="clear" w:color="auto" w:fill="auto"/>
            <w:noWrap/>
            <w:vAlign w:val="bottom"/>
          </w:tcPr>
          <w:p w14:paraId="14936BA5"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769559E7"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J.  Caring for the Community Resources …………………………</w:t>
            </w:r>
            <w:r w:rsidR="00452B75" w:rsidRPr="00390EDF">
              <w:rPr>
                <w:rFonts w:ascii="Times New Roman" w:hAnsi="Times New Roman" w:cs="Times New Roman"/>
              </w:rPr>
              <w:t>…………………</w:t>
            </w:r>
          </w:p>
        </w:tc>
        <w:tc>
          <w:tcPr>
            <w:tcW w:w="484" w:type="dxa"/>
            <w:tcBorders>
              <w:top w:val="nil"/>
              <w:left w:val="nil"/>
              <w:bottom w:val="nil"/>
              <w:right w:val="nil"/>
            </w:tcBorders>
            <w:shd w:val="clear" w:color="auto" w:fill="auto"/>
            <w:noWrap/>
            <w:vAlign w:val="bottom"/>
          </w:tcPr>
          <w:p w14:paraId="5AA6DF43"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6</w:t>
            </w:r>
            <w:r w:rsidR="009E6E81" w:rsidRPr="00390EDF">
              <w:rPr>
                <w:rFonts w:ascii="Times New Roman" w:hAnsi="Times New Roman" w:cs="Times New Roman"/>
              </w:rPr>
              <w:t>5</w:t>
            </w:r>
          </w:p>
        </w:tc>
      </w:tr>
      <w:tr w:rsidR="00C169DF" w:rsidRPr="00390EDF" w14:paraId="1DEE393D" w14:textId="77777777" w:rsidTr="38BCA52D">
        <w:trPr>
          <w:trHeight w:val="300"/>
        </w:trPr>
        <w:tc>
          <w:tcPr>
            <w:tcW w:w="510" w:type="dxa"/>
            <w:tcBorders>
              <w:top w:val="nil"/>
              <w:left w:val="nil"/>
              <w:bottom w:val="nil"/>
              <w:right w:val="nil"/>
            </w:tcBorders>
            <w:shd w:val="clear" w:color="auto" w:fill="auto"/>
            <w:noWrap/>
            <w:vAlign w:val="bottom"/>
          </w:tcPr>
          <w:p w14:paraId="1CAA75EF"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27B0141"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1.  Caring for the Co</w:t>
            </w:r>
            <w:r w:rsidR="00452B75" w:rsidRPr="00390EDF">
              <w:rPr>
                <w:rFonts w:ascii="Times New Roman" w:hAnsi="Times New Roman" w:cs="Times New Roman"/>
              </w:rPr>
              <w:t>ngregation ………………………………………………</w:t>
            </w:r>
            <w:proofErr w:type="gramStart"/>
            <w:r w:rsidR="00452B75"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3EBF3A1" w14:textId="77777777" w:rsidR="00C169DF" w:rsidRPr="00390EDF" w:rsidRDefault="00C169DF" w:rsidP="009E6E81">
            <w:pPr>
              <w:jc w:val="right"/>
              <w:rPr>
                <w:rFonts w:ascii="Times New Roman" w:hAnsi="Times New Roman" w:cs="Times New Roman"/>
              </w:rPr>
            </w:pPr>
            <w:r w:rsidRPr="00390EDF">
              <w:rPr>
                <w:rFonts w:ascii="Times New Roman" w:hAnsi="Times New Roman" w:cs="Times New Roman"/>
              </w:rPr>
              <w:t>6</w:t>
            </w:r>
            <w:r w:rsidR="009E6E81" w:rsidRPr="00390EDF">
              <w:rPr>
                <w:rFonts w:ascii="Times New Roman" w:hAnsi="Times New Roman" w:cs="Times New Roman"/>
              </w:rPr>
              <w:t>5</w:t>
            </w:r>
          </w:p>
        </w:tc>
      </w:tr>
      <w:tr w:rsidR="00C169DF" w:rsidRPr="00390EDF" w14:paraId="54C5946C" w14:textId="77777777" w:rsidTr="38BCA52D">
        <w:trPr>
          <w:trHeight w:val="300"/>
        </w:trPr>
        <w:tc>
          <w:tcPr>
            <w:tcW w:w="510" w:type="dxa"/>
            <w:tcBorders>
              <w:top w:val="nil"/>
              <w:left w:val="nil"/>
              <w:bottom w:val="nil"/>
              <w:right w:val="nil"/>
            </w:tcBorders>
            <w:shd w:val="clear" w:color="auto" w:fill="auto"/>
            <w:noWrap/>
            <w:vAlign w:val="bottom"/>
          </w:tcPr>
          <w:p w14:paraId="57169327"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18182FA3"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2.  Guiding Principles for H</w:t>
            </w:r>
            <w:r w:rsidR="00452B75" w:rsidRPr="00390EDF">
              <w:rPr>
                <w:rFonts w:ascii="Times New Roman" w:hAnsi="Times New Roman" w:cs="Times New Roman"/>
              </w:rPr>
              <w:t xml:space="preserve">ealing </w:t>
            </w:r>
            <w:r w:rsidR="00223C22" w:rsidRPr="00390EDF">
              <w:rPr>
                <w:rFonts w:ascii="Times New Roman" w:hAnsi="Times New Roman" w:cs="Times New Roman"/>
              </w:rPr>
              <w:t xml:space="preserve">in </w:t>
            </w:r>
            <w:r w:rsidR="00452B75" w:rsidRPr="00390EDF">
              <w:rPr>
                <w:rFonts w:ascii="Times New Roman" w:hAnsi="Times New Roman" w:cs="Times New Roman"/>
              </w:rPr>
              <w:t>the Church ……………………………</w:t>
            </w:r>
            <w:proofErr w:type="gramStart"/>
            <w:r w:rsidR="00452B75" w:rsidRPr="00390EDF">
              <w:rPr>
                <w:rFonts w:ascii="Times New Roman" w:hAnsi="Times New Roman" w:cs="Times New Roman"/>
              </w:rPr>
              <w:t>…</w:t>
            </w:r>
            <w:r w:rsidR="00223C22"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72E84C57" w14:textId="77777777" w:rsidR="00C169DF" w:rsidRPr="00390EDF" w:rsidRDefault="00C169DF" w:rsidP="00CF1F96">
            <w:pPr>
              <w:jc w:val="right"/>
              <w:rPr>
                <w:rFonts w:ascii="Times New Roman" w:hAnsi="Times New Roman" w:cs="Times New Roman"/>
              </w:rPr>
            </w:pPr>
            <w:r w:rsidRPr="00390EDF">
              <w:rPr>
                <w:rFonts w:ascii="Times New Roman" w:hAnsi="Times New Roman" w:cs="Times New Roman"/>
              </w:rPr>
              <w:t>6</w:t>
            </w:r>
            <w:r w:rsidR="00CF1F96" w:rsidRPr="00390EDF">
              <w:rPr>
                <w:rFonts w:ascii="Times New Roman" w:hAnsi="Times New Roman" w:cs="Times New Roman"/>
              </w:rPr>
              <w:t>6</w:t>
            </w:r>
          </w:p>
        </w:tc>
      </w:tr>
      <w:tr w:rsidR="00C169DF" w:rsidRPr="00390EDF" w14:paraId="6650184A" w14:textId="77777777" w:rsidTr="38BCA52D">
        <w:trPr>
          <w:trHeight w:val="300"/>
        </w:trPr>
        <w:tc>
          <w:tcPr>
            <w:tcW w:w="510" w:type="dxa"/>
            <w:tcBorders>
              <w:top w:val="nil"/>
              <w:left w:val="nil"/>
              <w:bottom w:val="nil"/>
              <w:right w:val="nil"/>
            </w:tcBorders>
            <w:shd w:val="clear" w:color="auto" w:fill="auto"/>
            <w:noWrap/>
            <w:vAlign w:val="bottom"/>
          </w:tcPr>
          <w:p w14:paraId="3ADBE5F3"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11178A4" w14:textId="4FBAF89F" w:rsidR="00C169DF" w:rsidRPr="00390EDF" w:rsidRDefault="38BCA52D" w:rsidP="00C169DF">
            <w:pPr>
              <w:rPr>
                <w:rFonts w:ascii="Times New Roman" w:hAnsi="Times New Roman" w:cs="Times New Roman"/>
              </w:rPr>
            </w:pPr>
            <w:r w:rsidRPr="00390EDF">
              <w:rPr>
                <w:rFonts w:ascii="Times New Roman" w:hAnsi="Times New Roman" w:cs="Times New Roman"/>
              </w:rPr>
              <w:t xml:space="preserve">     3.  Information &amp; Trauma Debriefing Meeting …………………….</w:t>
            </w:r>
          </w:p>
        </w:tc>
        <w:tc>
          <w:tcPr>
            <w:tcW w:w="484" w:type="dxa"/>
            <w:tcBorders>
              <w:top w:val="nil"/>
              <w:left w:val="nil"/>
              <w:bottom w:val="nil"/>
              <w:right w:val="nil"/>
            </w:tcBorders>
            <w:shd w:val="clear" w:color="auto" w:fill="auto"/>
            <w:noWrap/>
            <w:vAlign w:val="bottom"/>
          </w:tcPr>
          <w:p w14:paraId="364DEB7E" w14:textId="77777777" w:rsidR="00C169DF" w:rsidRPr="00390EDF" w:rsidRDefault="00C169DF" w:rsidP="00CF1F96">
            <w:pPr>
              <w:jc w:val="right"/>
              <w:rPr>
                <w:rFonts w:ascii="Times New Roman" w:hAnsi="Times New Roman" w:cs="Times New Roman"/>
              </w:rPr>
            </w:pPr>
            <w:r w:rsidRPr="00390EDF">
              <w:rPr>
                <w:rFonts w:ascii="Times New Roman" w:hAnsi="Times New Roman" w:cs="Times New Roman"/>
              </w:rPr>
              <w:t>6</w:t>
            </w:r>
            <w:r w:rsidR="00CF1F96" w:rsidRPr="00390EDF">
              <w:rPr>
                <w:rFonts w:ascii="Times New Roman" w:hAnsi="Times New Roman" w:cs="Times New Roman"/>
              </w:rPr>
              <w:t>7</w:t>
            </w:r>
          </w:p>
        </w:tc>
      </w:tr>
      <w:tr w:rsidR="00C169DF" w:rsidRPr="00390EDF" w14:paraId="6F151F6F" w14:textId="77777777" w:rsidTr="38BCA52D">
        <w:trPr>
          <w:trHeight w:val="300"/>
        </w:trPr>
        <w:tc>
          <w:tcPr>
            <w:tcW w:w="510" w:type="dxa"/>
            <w:tcBorders>
              <w:top w:val="nil"/>
              <w:left w:val="nil"/>
              <w:bottom w:val="nil"/>
              <w:right w:val="nil"/>
            </w:tcBorders>
            <w:shd w:val="clear" w:color="auto" w:fill="auto"/>
            <w:noWrap/>
            <w:vAlign w:val="bottom"/>
          </w:tcPr>
          <w:p w14:paraId="29C0AEB8"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5FFB8888" w14:textId="77777777" w:rsidR="00C169DF" w:rsidRPr="00390EDF" w:rsidRDefault="00C169DF" w:rsidP="00C169DF">
            <w:pPr>
              <w:rPr>
                <w:rFonts w:ascii="Times New Roman" w:hAnsi="Times New Roman" w:cs="Times New Roman"/>
              </w:rPr>
            </w:pPr>
            <w:r w:rsidRPr="00390EDF">
              <w:rPr>
                <w:rFonts w:ascii="Times New Roman" w:hAnsi="Times New Roman" w:cs="Times New Roman"/>
              </w:rPr>
              <w:t xml:space="preserve">     4.  Pastoral Response to Kno</w:t>
            </w:r>
            <w:r w:rsidR="00452B75" w:rsidRPr="00390EDF">
              <w:rPr>
                <w:rFonts w:ascii="Times New Roman" w:hAnsi="Times New Roman" w:cs="Times New Roman"/>
              </w:rPr>
              <w:t>wn Sexual Offenders ……………………………</w:t>
            </w:r>
          </w:p>
        </w:tc>
        <w:tc>
          <w:tcPr>
            <w:tcW w:w="484" w:type="dxa"/>
            <w:tcBorders>
              <w:top w:val="nil"/>
              <w:left w:val="nil"/>
              <w:bottom w:val="nil"/>
              <w:right w:val="nil"/>
            </w:tcBorders>
            <w:shd w:val="clear" w:color="auto" w:fill="auto"/>
            <w:noWrap/>
            <w:vAlign w:val="bottom"/>
          </w:tcPr>
          <w:p w14:paraId="4FB1B261" w14:textId="77777777" w:rsidR="00C169DF" w:rsidRPr="00390EDF" w:rsidRDefault="00CF1F96" w:rsidP="00C169DF">
            <w:pPr>
              <w:jc w:val="right"/>
              <w:rPr>
                <w:rFonts w:ascii="Times New Roman" w:hAnsi="Times New Roman" w:cs="Times New Roman"/>
              </w:rPr>
            </w:pPr>
            <w:r w:rsidRPr="00390EDF">
              <w:rPr>
                <w:rFonts w:ascii="Times New Roman" w:hAnsi="Times New Roman" w:cs="Times New Roman"/>
              </w:rPr>
              <w:t>70</w:t>
            </w:r>
          </w:p>
        </w:tc>
      </w:tr>
      <w:tr w:rsidR="00C169DF" w:rsidRPr="00390EDF" w14:paraId="1B7B8F53" w14:textId="77777777" w:rsidTr="38BCA52D">
        <w:trPr>
          <w:trHeight w:val="300"/>
        </w:trPr>
        <w:tc>
          <w:tcPr>
            <w:tcW w:w="510" w:type="dxa"/>
            <w:tcBorders>
              <w:top w:val="nil"/>
              <w:left w:val="nil"/>
              <w:bottom w:val="nil"/>
              <w:right w:val="nil"/>
            </w:tcBorders>
            <w:shd w:val="clear" w:color="auto" w:fill="auto"/>
            <w:noWrap/>
            <w:vAlign w:val="bottom"/>
          </w:tcPr>
          <w:p w14:paraId="1863CA41"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4752ECDD" w14:textId="1E246B0A" w:rsidR="00C169DF" w:rsidRPr="00390EDF" w:rsidRDefault="38BCA52D" w:rsidP="00C169DF">
            <w:pPr>
              <w:rPr>
                <w:rFonts w:ascii="Times New Roman" w:hAnsi="Times New Roman" w:cs="Times New Roman"/>
              </w:rPr>
            </w:pPr>
            <w:r w:rsidRPr="00390EDF">
              <w:rPr>
                <w:rFonts w:ascii="Times New Roman" w:hAnsi="Times New Roman" w:cs="Times New Roman"/>
              </w:rPr>
              <w:t>K.  Release &amp; Permission to use Images ………………………………….</w:t>
            </w:r>
          </w:p>
        </w:tc>
        <w:tc>
          <w:tcPr>
            <w:tcW w:w="484" w:type="dxa"/>
            <w:tcBorders>
              <w:top w:val="nil"/>
              <w:left w:val="nil"/>
              <w:bottom w:val="nil"/>
              <w:right w:val="nil"/>
            </w:tcBorders>
            <w:shd w:val="clear" w:color="auto" w:fill="auto"/>
            <w:noWrap/>
            <w:vAlign w:val="bottom"/>
          </w:tcPr>
          <w:p w14:paraId="5355BE8A" w14:textId="77777777" w:rsidR="00C169DF" w:rsidRPr="00390EDF" w:rsidRDefault="00CF1F96" w:rsidP="00C169DF">
            <w:pPr>
              <w:jc w:val="right"/>
              <w:rPr>
                <w:rFonts w:ascii="Times New Roman" w:hAnsi="Times New Roman" w:cs="Times New Roman"/>
              </w:rPr>
            </w:pPr>
            <w:r w:rsidRPr="00390EDF">
              <w:rPr>
                <w:rFonts w:ascii="Times New Roman" w:hAnsi="Times New Roman" w:cs="Times New Roman"/>
              </w:rPr>
              <w:t>72</w:t>
            </w:r>
          </w:p>
        </w:tc>
      </w:tr>
      <w:tr w:rsidR="00C169DF" w:rsidRPr="00390EDF" w14:paraId="51446A7F" w14:textId="77777777" w:rsidTr="38BCA52D">
        <w:trPr>
          <w:trHeight w:val="300"/>
        </w:trPr>
        <w:tc>
          <w:tcPr>
            <w:tcW w:w="510" w:type="dxa"/>
            <w:tcBorders>
              <w:top w:val="nil"/>
              <w:left w:val="nil"/>
              <w:bottom w:val="nil"/>
              <w:right w:val="nil"/>
            </w:tcBorders>
            <w:shd w:val="clear" w:color="auto" w:fill="auto"/>
            <w:noWrap/>
            <w:vAlign w:val="bottom"/>
          </w:tcPr>
          <w:p w14:paraId="6E3618CC" w14:textId="77777777" w:rsidR="00C169DF" w:rsidRPr="00390EDF" w:rsidRDefault="00C169DF" w:rsidP="00C169DF">
            <w:pPr>
              <w:jc w:val="center"/>
              <w:rPr>
                <w:rFonts w:ascii="Times New Roman" w:hAnsi="Times New Roman" w:cs="Times New Roman"/>
              </w:rPr>
            </w:pPr>
          </w:p>
        </w:tc>
        <w:tc>
          <w:tcPr>
            <w:tcW w:w="8662" w:type="dxa"/>
            <w:gridSpan w:val="2"/>
            <w:tcBorders>
              <w:top w:val="nil"/>
              <w:left w:val="nil"/>
              <w:bottom w:val="nil"/>
              <w:right w:val="nil"/>
            </w:tcBorders>
            <w:shd w:val="clear" w:color="auto" w:fill="auto"/>
            <w:noWrap/>
            <w:vAlign w:val="bottom"/>
          </w:tcPr>
          <w:p w14:paraId="2C624C69" w14:textId="1D2A961C" w:rsidR="00C169DF" w:rsidRPr="00390EDF" w:rsidRDefault="38BCA52D" w:rsidP="00C169DF">
            <w:pPr>
              <w:rPr>
                <w:rFonts w:ascii="Times New Roman" w:hAnsi="Times New Roman" w:cs="Times New Roman"/>
              </w:rPr>
            </w:pPr>
            <w:r w:rsidRPr="00390EDF">
              <w:rPr>
                <w:rFonts w:ascii="Times New Roman" w:hAnsi="Times New Roman" w:cs="Times New Roman"/>
              </w:rPr>
              <w:t>L.  Facilities Use Agreement ……………………………………………</w:t>
            </w:r>
            <w:proofErr w:type="gramStart"/>
            <w:r w:rsidRPr="00390EDF">
              <w:rPr>
                <w:rFonts w:ascii="Times New Roman" w:hAnsi="Times New Roman" w:cs="Times New Roman"/>
              </w:rPr>
              <w:t>…..</w:t>
            </w:r>
            <w:proofErr w:type="gramEnd"/>
          </w:p>
        </w:tc>
        <w:tc>
          <w:tcPr>
            <w:tcW w:w="484" w:type="dxa"/>
            <w:tcBorders>
              <w:top w:val="nil"/>
              <w:left w:val="nil"/>
              <w:bottom w:val="nil"/>
              <w:right w:val="nil"/>
            </w:tcBorders>
            <w:shd w:val="clear" w:color="auto" w:fill="auto"/>
            <w:noWrap/>
            <w:vAlign w:val="bottom"/>
          </w:tcPr>
          <w:p w14:paraId="521A2D30" w14:textId="77777777" w:rsidR="00C169DF" w:rsidRPr="00390EDF" w:rsidRDefault="00C169DF" w:rsidP="00CF1F96">
            <w:pPr>
              <w:jc w:val="right"/>
              <w:rPr>
                <w:rFonts w:ascii="Times New Roman" w:hAnsi="Times New Roman" w:cs="Times New Roman"/>
              </w:rPr>
            </w:pPr>
            <w:r w:rsidRPr="00390EDF">
              <w:rPr>
                <w:rFonts w:ascii="Times New Roman" w:hAnsi="Times New Roman" w:cs="Times New Roman"/>
              </w:rPr>
              <w:t>7</w:t>
            </w:r>
            <w:r w:rsidR="00CF1F96" w:rsidRPr="00390EDF">
              <w:rPr>
                <w:rFonts w:ascii="Times New Roman" w:hAnsi="Times New Roman" w:cs="Times New Roman"/>
              </w:rPr>
              <w:t>3</w:t>
            </w:r>
          </w:p>
        </w:tc>
      </w:tr>
    </w:tbl>
    <w:p w14:paraId="48B65EBB" w14:textId="77777777" w:rsidR="00143D38" w:rsidRPr="00390EDF" w:rsidRDefault="00143D38" w:rsidP="00AF6C0F">
      <w:pPr>
        <w:ind w:right="720"/>
        <w:jc w:val="center"/>
        <w:rPr>
          <w:rFonts w:ascii="Times New Roman" w:hAnsi="Times New Roman" w:cs="Times New Roman"/>
        </w:rPr>
      </w:pPr>
    </w:p>
    <w:p w14:paraId="175D088C" w14:textId="77777777" w:rsidR="00143D38" w:rsidRPr="00390EDF" w:rsidRDefault="00143D38" w:rsidP="00AF6C0F">
      <w:pPr>
        <w:ind w:right="720"/>
        <w:jc w:val="center"/>
        <w:rPr>
          <w:rFonts w:ascii="Times New Roman" w:hAnsi="Times New Roman" w:cs="Times New Roman"/>
        </w:rPr>
      </w:pPr>
    </w:p>
    <w:p w14:paraId="671DA9D0" w14:textId="77777777" w:rsidR="00143D38" w:rsidRPr="00390EDF" w:rsidRDefault="00143D38" w:rsidP="00AF6C0F">
      <w:pPr>
        <w:ind w:right="720"/>
        <w:jc w:val="center"/>
        <w:rPr>
          <w:rFonts w:ascii="Times New Roman" w:hAnsi="Times New Roman" w:cs="Times New Roman"/>
        </w:rPr>
      </w:pPr>
    </w:p>
    <w:p w14:paraId="78089149" w14:textId="77777777" w:rsidR="00143D38" w:rsidRPr="00390EDF" w:rsidRDefault="00143D38" w:rsidP="00AF6C0F">
      <w:pPr>
        <w:ind w:right="720"/>
        <w:jc w:val="center"/>
        <w:rPr>
          <w:rFonts w:ascii="Times New Roman" w:hAnsi="Times New Roman" w:cs="Times New Roman"/>
        </w:rPr>
      </w:pPr>
    </w:p>
    <w:p w14:paraId="7BBA9FF7" w14:textId="77777777" w:rsidR="00143D38" w:rsidRPr="00390EDF" w:rsidRDefault="00143D38" w:rsidP="00AF6C0F">
      <w:pPr>
        <w:ind w:right="720"/>
        <w:jc w:val="center"/>
        <w:rPr>
          <w:rFonts w:ascii="Times New Roman" w:hAnsi="Times New Roman" w:cs="Times New Roman"/>
        </w:rPr>
      </w:pPr>
    </w:p>
    <w:p w14:paraId="2F62E7D4" w14:textId="74DCA181" w:rsidR="38BCA52D" w:rsidRPr="00390EDF" w:rsidRDefault="38BCA52D" w:rsidP="38BCA52D">
      <w:pPr>
        <w:ind w:right="720"/>
        <w:jc w:val="center"/>
        <w:rPr>
          <w:rFonts w:ascii="Times New Roman" w:hAnsi="Times New Roman" w:cs="Times New Roman"/>
        </w:rPr>
      </w:pPr>
    </w:p>
    <w:p w14:paraId="6C76BD37" w14:textId="77777777" w:rsidR="00D002D7" w:rsidRPr="00390EDF" w:rsidRDefault="00D002D7" w:rsidP="38BCA52D">
      <w:pPr>
        <w:ind w:right="720"/>
        <w:jc w:val="center"/>
        <w:rPr>
          <w:rFonts w:ascii="Times New Roman" w:hAnsi="Times New Roman" w:cs="Times New Roman"/>
        </w:rPr>
      </w:pPr>
    </w:p>
    <w:p w14:paraId="6E66CBF5" w14:textId="77777777" w:rsidR="00D002D7" w:rsidRPr="00390EDF" w:rsidRDefault="00D002D7" w:rsidP="38BCA52D">
      <w:pPr>
        <w:ind w:right="720"/>
        <w:jc w:val="center"/>
        <w:rPr>
          <w:rFonts w:ascii="Times New Roman" w:hAnsi="Times New Roman" w:cs="Times New Roman"/>
        </w:rPr>
      </w:pPr>
    </w:p>
    <w:p w14:paraId="62A0DB11" w14:textId="77777777" w:rsidR="00D002D7" w:rsidRPr="00390EDF" w:rsidRDefault="00D002D7" w:rsidP="38BCA52D">
      <w:pPr>
        <w:ind w:right="720"/>
        <w:jc w:val="center"/>
        <w:rPr>
          <w:rFonts w:ascii="Times New Roman" w:hAnsi="Times New Roman" w:cs="Times New Roman"/>
        </w:rPr>
      </w:pPr>
    </w:p>
    <w:p w14:paraId="5533AD88" w14:textId="77777777" w:rsidR="00D002D7" w:rsidRPr="00390EDF" w:rsidRDefault="00D002D7" w:rsidP="38BCA52D">
      <w:pPr>
        <w:ind w:right="720"/>
        <w:jc w:val="center"/>
        <w:rPr>
          <w:rFonts w:ascii="Times New Roman" w:hAnsi="Times New Roman" w:cs="Times New Roman"/>
        </w:rPr>
      </w:pPr>
    </w:p>
    <w:p w14:paraId="0430C6D2" w14:textId="77777777" w:rsidR="00D002D7" w:rsidRPr="00390EDF" w:rsidRDefault="00D002D7" w:rsidP="38BCA52D">
      <w:pPr>
        <w:ind w:right="720"/>
        <w:jc w:val="center"/>
        <w:rPr>
          <w:rFonts w:ascii="Times New Roman" w:hAnsi="Times New Roman" w:cs="Times New Roman"/>
        </w:rPr>
      </w:pPr>
    </w:p>
    <w:p w14:paraId="103C386E" w14:textId="77777777" w:rsidR="00D002D7" w:rsidRPr="00390EDF" w:rsidRDefault="00D002D7" w:rsidP="38BCA52D">
      <w:pPr>
        <w:ind w:right="720"/>
        <w:jc w:val="center"/>
        <w:rPr>
          <w:rFonts w:ascii="Times New Roman" w:hAnsi="Times New Roman" w:cs="Times New Roman"/>
        </w:rPr>
      </w:pPr>
    </w:p>
    <w:p w14:paraId="45437184" w14:textId="77777777" w:rsidR="00D002D7" w:rsidRPr="00390EDF" w:rsidRDefault="00D002D7" w:rsidP="38BCA52D">
      <w:pPr>
        <w:ind w:right="720"/>
        <w:jc w:val="center"/>
        <w:rPr>
          <w:rFonts w:ascii="Times New Roman" w:hAnsi="Times New Roman" w:cs="Times New Roman"/>
        </w:rPr>
      </w:pPr>
    </w:p>
    <w:p w14:paraId="49CAEDBA" w14:textId="77777777" w:rsidR="00D002D7" w:rsidRPr="00390EDF" w:rsidRDefault="00D002D7" w:rsidP="38BCA52D">
      <w:pPr>
        <w:ind w:right="720"/>
        <w:jc w:val="center"/>
        <w:rPr>
          <w:rFonts w:ascii="Times New Roman" w:hAnsi="Times New Roman" w:cs="Times New Roman"/>
        </w:rPr>
      </w:pPr>
    </w:p>
    <w:p w14:paraId="1A2C067D" w14:textId="77777777" w:rsidR="00D002D7" w:rsidRPr="00390EDF" w:rsidRDefault="00D002D7" w:rsidP="38BCA52D">
      <w:pPr>
        <w:ind w:right="720"/>
        <w:jc w:val="center"/>
        <w:rPr>
          <w:rFonts w:ascii="Times New Roman" w:hAnsi="Times New Roman" w:cs="Times New Roman"/>
        </w:rPr>
      </w:pPr>
    </w:p>
    <w:p w14:paraId="2A565AD3" w14:textId="77777777" w:rsidR="00D002D7" w:rsidRPr="00390EDF" w:rsidRDefault="00D002D7" w:rsidP="38BCA52D">
      <w:pPr>
        <w:ind w:right="720"/>
        <w:jc w:val="center"/>
        <w:rPr>
          <w:rFonts w:ascii="Times New Roman" w:hAnsi="Times New Roman" w:cs="Times New Roman"/>
        </w:rPr>
      </w:pPr>
    </w:p>
    <w:p w14:paraId="347EE1AD" w14:textId="77777777" w:rsidR="00D002D7" w:rsidRPr="00390EDF" w:rsidRDefault="00D002D7" w:rsidP="38BCA52D">
      <w:pPr>
        <w:ind w:right="720"/>
        <w:jc w:val="center"/>
        <w:rPr>
          <w:rFonts w:ascii="Times New Roman" w:hAnsi="Times New Roman" w:cs="Times New Roman"/>
        </w:rPr>
      </w:pPr>
    </w:p>
    <w:p w14:paraId="7ACA5AB6" w14:textId="77777777" w:rsidR="00D002D7" w:rsidRPr="00390EDF" w:rsidRDefault="00D002D7" w:rsidP="38BCA52D">
      <w:pPr>
        <w:ind w:right="720"/>
        <w:jc w:val="center"/>
        <w:rPr>
          <w:rFonts w:ascii="Times New Roman" w:hAnsi="Times New Roman" w:cs="Times New Roman"/>
        </w:rPr>
      </w:pPr>
    </w:p>
    <w:p w14:paraId="669988A7" w14:textId="77777777" w:rsidR="00D002D7" w:rsidRPr="00390EDF" w:rsidRDefault="00D002D7" w:rsidP="38BCA52D">
      <w:pPr>
        <w:ind w:right="720"/>
        <w:jc w:val="center"/>
        <w:rPr>
          <w:rFonts w:ascii="Times New Roman" w:hAnsi="Times New Roman" w:cs="Times New Roman"/>
        </w:rPr>
      </w:pPr>
    </w:p>
    <w:p w14:paraId="78838479" w14:textId="77777777" w:rsidR="00D002D7" w:rsidRPr="00390EDF" w:rsidRDefault="00D002D7" w:rsidP="38BCA52D">
      <w:pPr>
        <w:ind w:right="720"/>
        <w:jc w:val="center"/>
        <w:rPr>
          <w:rFonts w:ascii="Times New Roman" w:hAnsi="Times New Roman" w:cs="Times New Roman"/>
        </w:rPr>
      </w:pPr>
    </w:p>
    <w:p w14:paraId="4461FFE4" w14:textId="77777777" w:rsidR="00D002D7" w:rsidRPr="00390EDF" w:rsidRDefault="00D002D7" w:rsidP="38BCA52D">
      <w:pPr>
        <w:ind w:right="720"/>
        <w:jc w:val="center"/>
        <w:rPr>
          <w:rFonts w:ascii="Times New Roman" w:hAnsi="Times New Roman" w:cs="Times New Roman"/>
        </w:rPr>
      </w:pPr>
    </w:p>
    <w:p w14:paraId="40E1BE79" w14:textId="77777777" w:rsidR="00D002D7" w:rsidRPr="00390EDF" w:rsidRDefault="00D002D7" w:rsidP="38BCA52D">
      <w:pPr>
        <w:ind w:right="720"/>
        <w:jc w:val="center"/>
        <w:rPr>
          <w:rFonts w:ascii="Times New Roman" w:hAnsi="Times New Roman" w:cs="Times New Roman"/>
        </w:rPr>
      </w:pPr>
    </w:p>
    <w:p w14:paraId="6D6BE72C" w14:textId="77777777" w:rsidR="00D002D7" w:rsidRPr="00390EDF" w:rsidRDefault="00D002D7" w:rsidP="38BCA52D">
      <w:pPr>
        <w:ind w:right="720"/>
        <w:jc w:val="center"/>
        <w:rPr>
          <w:rFonts w:ascii="Times New Roman" w:hAnsi="Times New Roman" w:cs="Times New Roman"/>
        </w:rPr>
      </w:pPr>
    </w:p>
    <w:bookmarkEnd w:id="0"/>
    <w:p w14:paraId="23BA9F81" w14:textId="77777777" w:rsidR="002177D8" w:rsidRPr="00390EDF" w:rsidRDefault="00470A40" w:rsidP="003F688C">
      <w:pPr>
        <w:pStyle w:val="ListParagraph"/>
        <w:numPr>
          <w:ilvl w:val="0"/>
          <w:numId w:val="52"/>
        </w:numPr>
        <w:ind w:right="720" w:hanging="540"/>
        <w:jc w:val="both"/>
        <w:rPr>
          <w:rFonts w:ascii="Times New Roman" w:hAnsi="Times New Roman" w:cs="Times New Roman"/>
          <w:b/>
          <w:bCs/>
        </w:rPr>
      </w:pPr>
      <w:r w:rsidRPr="00390EDF">
        <w:rPr>
          <w:rFonts w:ascii="Times New Roman" w:hAnsi="Times New Roman" w:cs="Times New Roman"/>
          <w:b/>
          <w:bCs/>
        </w:rPr>
        <w:t>INTRODUCTION</w:t>
      </w:r>
    </w:p>
    <w:p w14:paraId="4985CD83" w14:textId="77777777" w:rsidR="002177D8" w:rsidRPr="00390EDF" w:rsidRDefault="002177D8" w:rsidP="002177D8">
      <w:pPr>
        <w:ind w:left="180" w:right="720"/>
        <w:jc w:val="both"/>
        <w:rPr>
          <w:rFonts w:ascii="Times New Roman" w:hAnsi="Times New Roman" w:cs="Times New Roman"/>
          <w:b/>
          <w:bCs/>
        </w:rPr>
      </w:pPr>
    </w:p>
    <w:p w14:paraId="2D29F687" w14:textId="77777777" w:rsidR="00A255AE" w:rsidRPr="00390EDF" w:rsidRDefault="38BCA52D" w:rsidP="003F688C">
      <w:pPr>
        <w:pStyle w:val="ListParagraph"/>
        <w:numPr>
          <w:ilvl w:val="1"/>
          <w:numId w:val="52"/>
        </w:numPr>
        <w:ind w:left="720" w:right="720"/>
        <w:jc w:val="both"/>
        <w:rPr>
          <w:rFonts w:ascii="Times New Roman" w:hAnsi="Times New Roman" w:cs="Times New Roman"/>
          <w:b/>
          <w:bCs/>
        </w:rPr>
      </w:pPr>
      <w:r w:rsidRPr="00390EDF">
        <w:rPr>
          <w:rFonts w:ascii="Times New Roman" w:hAnsi="Times New Roman" w:cs="Times New Roman"/>
          <w:b/>
          <w:bCs/>
        </w:rPr>
        <w:t xml:space="preserve"> Letter from the Bishop</w:t>
      </w:r>
    </w:p>
    <w:p w14:paraId="3DE36E03" w14:textId="77777777" w:rsidR="00D370C1" w:rsidRPr="00390EDF" w:rsidRDefault="00D370C1" w:rsidP="00D370C1">
      <w:pPr>
        <w:ind w:left="360" w:right="720"/>
        <w:jc w:val="both"/>
        <w:rPr>
          <w:rFonts w:ascii="Times New Roman" w:hAnsi="Times New Roman" w:cs="Times New Roman"/>
        </w:rPr>
      </w:pPr>
    </w:p>
    <w:p w14:paraId="5900422E" w14:textId="4A54F165" w:rsidR="00266667" w:rsidRPr="00390EDF" w:rsidRDefault="4F776C38" w:rsidP="000A3671">
      <w:pPr>
        <w:pStyle w:val="Default"/>
        <w:spacing w:after="160" w:line="200" w:lineRule="atLeast"/>
        <w:ind w:left="1440" w:right="1800"/>
        <w:jc w:val="both"/>
        <w:rPr>
          <w:rFonts w:ascii="Times New Roman" w:eastAsia="Times Roman" w:hAnsi="Times New Roman" w:cs="Times New Roman"/>
          <w:sz w:val="24"/>
          <w:szCs w:val="24"/>
        </w:rPr>
      </w:pPr>
      <w:r w:rsidRPr="00390EDF">
        <w:rPr>
          <w:rFonts w:ascii="Times New Roman" w:hAnsi="Times New Roman" w:cs="Times New Roman"/>
          <w:i/>
          <w:iCs/>
          <w:sz w:val="24"/>
          <w:szCs w:val="24"/>
        </w:rPr>
        <w:t>“</w:t>
      </w:r>
      <w:r w:rsidRPr="00390EDF">
        <w:rPr>
          <w:rFonts w:ascii="Times New Roman" w:hAnsi="Times New Roman" w:cs="Times New Roman"/>
          <w:i/>
          <w:iCs/>
          <w:sz w:val="24"/>
          <w:szCs w:val="24"/>
          <w:lang w:val="en-US"/>
        </w:rPr>
        <w:t>By this all people should know that you are my disciples, if you have love for one another.</w:t>
      </w:r>
      <w:r w:rsidRPr="00390EDF">
        <w:rPr>
          <w:rFonts w:ascii="Times New Roman" w:hAnsi="Times New Roman" w:cs="Times New Roman"/>
          <w:i/>
          <w:iCs/>
          <w:sz w:val="24"/>
          <w:szCs w:val="24"/>
        </w:rPr>
        <w:t>”</w:t>
      </w:r>
      <w:r w:rsidRPr="00390EDF">
        <w:rPr>
          <w:rFonts w:ascii="Times New Roman" w:hAnsi="Times New Roman" w:cs="Times New Roman"/>
          <w:sz w:val="24"/>
          <w:szCs w:val="24"/>
        </w:rPr>
        <w:t xml:space="preserve"> (John 13:35)</w:t>
      </w:r>
    </w:p>
    <w:p w14:paraId="79F7B76C" w14:textId="77777777" w:rsidR="00266667" w:rsidRPr="00390EDF" w:rsidRDefault="00266667" w:rsidP="00266667">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hAnsi="Times New Roman" w:cs="Times New Roman"/>
          <w:sz w:val="24"/>
          <w:szCs w:val="24"/>
          <w:lang w:val="en-US"/>
        </w:rPr>
        <w:t>To clergy, lay leadership, and our whole diocesan family,</w:t>
      </w:r>
    </w:p>
    <w:p w14:paraId="2F44ACD6" w14:textId="77777777" w:rsidR="00266667" w:rsidRPr="00390EDF" w:rsidRDefault="00266667" w:rsidP="00266667">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hAnsi="Times New Roman" w:cs="Times New Roman"/>
          <w:sz w:val="24"/>
          <w:szCs w:val="24"/>
          <w:lang w:val="en-US"/>
        </w:rPr>
        <w:t>Grace and Peace in our Lord Jesus.</w:t>
      </w:r>
    </w:p>
    <w:p w14:paraId="78A7584B" w14:textId="77777777" w:rsidR="00266667" w:rsidRPr="00390EDF" w:rsidRDefault="00266667" w:rsidP="00266667">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eastAsia="Helvetica Neue Light" w:hAnsi="Times New Roman" w:cs="Times New Roman"/>
          <w:sz w:val="24"/>
          <w:szCs w:val="24"/>
          <w:lang w:val="en-US"/>
        </w:rPr>
        <w:t>Th</w:t>
      </w:r>
      <w:r w:rsidR="00E750A6" w:rsidRPr="00390EDF">
        <w:rPr>
          <w:rFonts w:ascii="Times New Roman" w:eastAsia="Helvetica Neue Light" w:hAnsi="Times New Roman" w:cs="Times New Roman"/>
          <w:sz w:val="24"/>
          <w:szCs w:val="24"/>
          <w:lang w:val="en-US"/>
        </w:rPr>
        <w:t>e Holy Scriptures speak of the C</w:t>
      </w:r>
      <w:r w:rsidRPr="00390EDF">
        <w:rPr>
          <w:rFonts w:ascii="Times New Roman" w:eastAsia="Helvetica Neue Light" w:hAnsi="Times New Roman" w:cs="Times New Roman"/>
          <w:sz w:val="24"/>
          <w:szCs w:val="24"/>
          <w:lang w:val="en-US"/>
        </w:rPr>
        <w:t xml:space="preserve">hurch as the Body of Christ and His bride. God calls His </w:t>
      </w:r>
      <w:r w:rsidR="00E750A6" w:rsidRPr="00390EDF">
        <w:rPr>
          <w:rFonts w:ascii="Times New Roman" w:eastAsia="Helvetica Neue Light" w:hAnsi="Times New Roman" w:cs="Times New Roman"/>
          <w:sz w:val="24"/>
          <w:szCs w:val="24"/>
          <w:lang w:val="en-US"/>
        </w:rPr>
        <w:t>Church</w:t>
      </w:r>
      <w:r w:rsidRPr="00390EDF">
        <w:rPr>
          <w:rFonts w:ascii="Times New Roman" w:eastAsia="Helvetica Neue Light" w:hAnsi="Times New Roman" w:cs="Times New Roman"/>
          <w:sz w:val="24"/>
          <w:szCs w:val="24"/>
          <w:lang w:val="en-US"/>
        </w:rPr>
        <w:t xml:space="preserve"> and all Her members to a life of holiness, service, and love of neighbor. Our Lord and Savior, Jesus Christ, calls us to be ministers of His gospel for a broken world. We are guided and empowered by the Holy Spirit </w:t>
      </w:r>
      <w:proofErr w:type="gramStart"/>
      <w:r w:rsidRPr="00390EDF">
        <w:rPr>
          <w:rFonts w:ascii="Times New Roman" w:eastAsia="Helvetica Neue Light" w:hAnsi="Times New Roman" w:cs="Times New Roman"/>
          <w:sz w:val="24"/>
          <w:szCs w:val="24"/>
          <w:lang w:val="en-US"/>
        </w:rPr>
        <w:t>in order to</w:t>
      </w:r>
      <w:proofErr w:type="gramEnd"/>
      <w:r w:rsidRPr="00390EDF">
        <w:rPr>
          <w:rFonts w:ascii="Times New Roman" w:eastAsia="Helvetica Neue Light" w:hAnsi="Times New Roman" w:cs="Times New Roman"/>
          <w:sz w:val="24"/>
          <w:szCs w:val="24"/>
          <w:lang w:val="en-US"/>
        </w:rPr>
        <w:t xml:space="preserve"> participate in God</w:t>
      </w:r>
      <w:r w:rsidRPr="00390EDF">
        <w:rPr>
          <w:rFonts w:ascii="Times New Roman" w:hAnsi="Times New Roman" w:cs="Times New Roman"/>
          <w:sz w:val="24"/>
          <w:szCs w:val="24"/>
          <w:rtl/>
        </w:rPr>
        <w:t>’</w:t>
      </w:r>
      <w:r w:rsidRPr="00390EDF">
        <w:rPr>
          <w:rFonts w:ascii="Times New Roman" w:hAnsi="Times New Roman" w:cs="Times New Roman"/>
          <w:sz w:val="24"/>
          <w:szCs w:val="24"/>
          <w:lang w:val="en-US"/>
        </w:rPr>
        <w:t xml:space="preserve">s redemption of the whole of creation. As a community of faith, the </w:t>
      </w:r>
      <w:r w:rsidR="00E750A6" w:rsidRPr="00390EDF">
        <w:rPr>
          <w:rFonts w:ascii="Times New Roman" w:hAnsi="Times New Roman" w:cs="Times New Roman"/>
          <w:sz w:val="24"/>
          <w:szCs w:val="24"/>
          <w:lang w:val="en-US"/>
        </w:rPr>
        <w:t>Church</w:t>
      </w:r>
      <w:r w:rsidRPr="00390EDF">
        <w:rPr>
          <w:rFonts w:ascii="Times New Roman" w:hAnsi="Times New Roman" w:cs="Times New Roman"/>
          <w:sz w:val="24"/>
          <w:szCs w:val="24"/>
          <w:lang w:val="en-US"/>
        </w:rPr>
        <w:t xml:space="preserve"> stands for truth, justice, mercy, compassion, reconciliation, service, and sacrifice. The </w:t>
      </w:r>
      <w:r w:rsidR="00E750A6" w:rsidRPr="00390EDF">
        <w:rPr>
          <w:rFonts w:ascii="Times New Roman" w:hAnsi="Times New Roman" w:cs="Times New Roman"/>
          <w:sz w:val="24"/>
          <w:szCs w:val="24"/>
          <w:lang w:val="en-US"/>
        </w:rPr>
        <w:t>Church</w:t>
      </w:r>
      <w:r w:rsidRPr="00390EDF">
        <w:rPr>
          <w:rFonts w:ascii="Times New Roman" w:hAnsi="Times New Roman" w:cs="Times New Roman"/>
          <w:sz w:val="24"/>
          <w:szCs w:val="24"/>
          <w:lang w:val="en-US"/>
        </w:rPr>
        <w:t xml:space="preserve"> serves as a field hospital, where the broken may enter and encounter the love, grace, peace, and healing power of Christ</w:t>
      </w:r>
      <w:r w:rsidRPr="00390EDF">
        <w:rPr>
          <w:rFonts w:ascii="Times New Roman" w:hAnsi="Times New Roman" w:cs="Times New Roman"/>
          <w:sz w:val="24"/>
          <w:szCs w:val="24"/>
          <w:rtl/>
        </w:rPr>
        <w:t>’</w:t>
      </w:r>
      <w:r w:rsidRPr="00390EDF">
        <w:rPr>
          <w:rFonts w:ascii="Times New Roman" w:hAnsi="Times New Roman" w:cs="Times New Roman"/>
          <w:sz w:val="24"/>
          <w:szCs w:val="24"/>
          <w:lang w:val="en-US"/>
        </w:rPr>
        <w:t>s redemption. This is central to our vocation.</w:t>
      </w:r>
    </w:p>
    <w:p w14:paraId="46F32B2F" w14:textId="77777777" w:rsidR="00266667" w:rsidRPr="00390EDF" w:rsidRDefault="00266667" w:rsidP="00266667">
      <w:pPr>
        <w:pStyle w:val="Default"/>
        <w:spacing w:after="160" w:line="440" w:lineRule="atLeast"/>
        <w:ind w:right="1080"/>
        <w:jc w:val="both"/>
        <w:rPr>
          <w:rFonts w:ascii="Times New Roman" w:eastAsia="Helvetica Neue Light" w:hAnsi="Times New Roman" w:cs="Times New Roman"/>
          <w:sz w:val="24"/>
          <w:szCs w:val="24"/>
          <w:lang w:val="en-US"/>
        </w:rPr>
      </w:pPr>
      <w:r w:rsidRPr="00390EDF">
        <w:rPr>
          <w:rFonts w:ascii="Times New Roman" w:eastAsia="Helvetica Neue Light" w:hAnsi="Times New Roman" w:cs="Times New Roman"/>
          <w:sz w:val="24"/>
          <w:szCs w:val="24"/>
          <w:lang w:val="en-US"/>
        </w:rPr>
        <w:t xml:space="preserve">To this end, the </w:t>
      </w:r>
      <w:r w:rsidR="001C1BC2" w:rsidRPr="00390EDF">
        <w:rPr>
          <w:rFonts w:ascii="Times New Roman" w:eastAsia="Helvetica Neue Light" w:hAnsi="Times New Roman" w:cs="Times New Roman"/>
          <w:sz w:val="24"/>
          <w:szCs w:val="24"/>
          <w:lang w:val="en-US"/>
        </w:rPr>
        <w:t>parish</w:t>
      </w:r>
      <w:r w:rsidRPr="00390EDF">
        <w:rPr>
          <w:rFonts w:ascii="Times New Roman" w:eastAsia="Helvetica Neue Light" w:hAnsi="Times New Roman" w:cs="Times New Roman"/>
          <w:sz w:val="24"/>
          <w:szCs w:val="24"/>
          <w:lang w:val="en-US"/>
        </w:rPr>
        <w:t xml:space="preserve">es of The Diocese of the Western Gulf Coast must be safe. Our responsibility to shepherd the physical, emotional, and spiritual health of each person is essential. In our broken world, the vulnerable are often exploited. Statistics demonstrate that approximately one in four girls and one in six boys suffer abuse in their lifetime. This means that it is highly likely that our congregations are made up of men and women who have either experienced abuse or know a </w:t>
      </w:r>
      <w:r w:rsidR="007D0B6C" w:rsidRPr="00390EDF">
        <w:rPr>
          <w:rFonts w:ascii="Times New Roman" w:eastAsia="Helvetica Neue Light" w:hAnsi="Times New Roman" w:cs="Times New Roman"/>
          <w:sz w:val="24"/>
          <w:szCs w:val="24"/>
          <w:lang w:val="en-US"/>
        </w:rPr>
        <w:t>survivor/victim</w:t>
      </w:r>
      <w:r w:rsidRPr="00390EDF">
        <w:rPr>
          <w:rFonts w:ascii="Times New Roman" w:eastAsia="Helvetica Neue Light" w:hAnsi="Times New Roman" w:cs="Times New Roman"/>
          <w:sz w:val="24"/>
          <w:szCs w:val="24"/>
          <w:lang w:val="en-US"/>
        </w:rPr>
        <w:t xml:space="preserve"> of abuse. Unfortunately, this is true for every denomination. </w:t>
      </w:r>
      <w:proofErr w:type="gramStart"/>
      <w:r w:rsidRPr="00390EDF">
        <w:rPr>
          <w:rFonts w:ascii="Times New Roman" w:eastAsia="Helvetica Neue Light" w:hAnsi="Times New Roman" w:cs="Times New Roman"/>
          <w:sz w:val="24"/>
          <w:szCs w:val="24"/>
          <w:lang w:val="en-US"/>
        </w:rPr>
        <w:t>In order to</w:t>
      </w:r>
      <w:proofErr w:type="gramEnd"/>
      <w:r w:rsidRPr="00390EDF">
        <w:rPr>
          <w:rFonts w:ascii="Times New Roman" w:eastAsia="Helvetica Neue Light" w:hAnsi="Times New Roman" w:cs="Times New Roman"/>
          <w:sz w:val="24"/>
          <w:szCs w:val="24"/>
          <w:lang w:val="en-US"/>
        </w:rPr>
        <w:t xml:space="preserve"> be light in a dark world, the </w:t>
      </w:r>
      <w:r w:rsidR="00E750A6" w:rsidRPr="00390EDF">
        <w:rPr>
          <w:rFonts w:ascii="Times New Roman" w:eastAsia="Helvetica Neue Light" w:hAnsi="Times New Roman" w:cs="Times New Roman"/>
          <w:sz w:val="24"/>
          <w:szCs w:val="24"/>
          <w:lang w:val="en-US"/>
        </w:rPr>
        <w:t>Church</w:t>
      </w:r>
      <w:r w:rsidRPr="00390EDF">
        <w:rPr>
          <w:rFonts w:ascii="Times New Roman" w:eastAsia="Helvetica Neue Light" w:hAnsi="Times New Roman" w:cs="Times New Roman"/>
          <w:sz w:val="24"/>
          <w:szCs w:val="24"/>
          <w:lang w:val="en-US"/>
        </w:rPr>
        <w:t xml:space="preserve"> must be different. The </w:t>
      </w:r>
      <w:r w:rsidR="00E750A6" w:rsidRPr="00390EDF">
        <w:rPr>
          <w:rFonts w:ascii="Times New Roman" w:eastAsia="Helvetica Neue Light" w:hAnsi="Times New Roman" w:cs="Times New Roman"/>
          <w:sz w:val="24"/>
          <w:szCs w:val="24"/>
          <w:lang w:val="en-US"/>
        </w:rPr>
        <w:t>Church</w:t>
      </w:r>
      <w:r w:rsidRPr="00390EDF">
        <w:rPr>
          <w:rFonts w:ascii="Times New Roman" w:eastAsia="Helvetica Neue Light" w:hAnsi="Times New Roman" w:cs="Times New Roman"/>
          <w:sz w:val="24"/>
          <w:szCs w:val="24"/>
          <w:lang w:val="en-US"/>
        </w:rPr>
        <w:t xml:space="preserve"> must </w:t>
      </w:r>
      <w:proofErr w:type="gramStart"/>
      <w:r w:rsidRPr="00390EDF">
        <w:rPr>
          <w:rFonts w:ascii="Times New Roman" w:eastAsia="Helvetica Neue Light" w:hAnsi="Times New Roman" w:cs="Times New Roman"/>
          <w:sz w:val="24"/>
          <w:szCs w:val="24"/>
          <w:lang w:val="en-US"/>
        </w:rPr>
        <w:t>take action</w:t>
      </w:r>
      <w:proofErr w:type="gramEnd"/>
      <w:r w:rsidRPr="00390EDF">
        <w:rPr>
          <w:rFonts w:ascii="Times New Roman" w:eastAsia="Helvetica Neue Light" w:hAnsi="Times New Roman" w:cs="Times New Roman"/>
          <w:sz w:val="24"/>
          <w:szCs w:val="24"/>
          <w:lang w:val="en-US"/>
        </w:rPr>
        <w:t xml:space="preserve"> in order to equip leaders to safeguard those in </w:t>
      </w:r>
      <w:proofErr w:type="gramStart"/>
      <w:r w:rsidRPr="00390EDF">
        <w:rPr>
          <w:rFonts w:ascii="Times New Roman" w:eastAsia="Helvetica Neue Light" w:hAnsi="Times New Roman" w:cs="Times New Roman"/>
          <w:sz w:val="24"/>
          <w:szCs w:val="24"/>
          <w:lang w:val="en-US"/>
        </w:rPr>
        <w:t>its</w:t>
      </w:r>
      <w:proofErr w:type="gramEnd"/>
      <w:r w:rsidRPr="00390EDF">
        <w:rPr>
          <w:rFonts w:ascii="Times New Roman" w:eastAsia="Helvetica Neue Light" w:hAnsi="Times New Roman" w:cs="Times New Roman"/>
          <w:sz w:val="24"/>
          <w:szCs w:val="24"/>
          <w:lang w:val="en-US"/>
        </w:rPr>
        <w:t xml:space="preserve"> care.</w:t>
      </w:r>
    </w:p>
    <w:p w14:paraId="1E37DD49" w14:textId="77777777" w:rsidR="00D002D7" w:rsidRPr="00390EDF" w:rsidRDefault="00D002D7" w:rsidP="00266667">
      <w:pPr>
        <w:pStyle w:val="Default"/>
        <w:spacing w:after="160" w:line="440" w:lineRule="atLeast"/>
        <w:ind w:right="1080"/>
        <w:jc w:val="both"/>
        <w:rPr>
          <w:rFonts w:ascii="Times New Roman" w:eastAsia="Helvetica Neue Light" w:hAnsi="Times New Roman" w:cs="Times New Roman"/>
          <w:sz w:val="24"/>
          <w:szCs w:val="24"/>
          <w:lang w:val="en-US"/>
        </w:rPr>
      </w:pPr>
    </w:p>
    <w:p w14:paraId="538A3B92" w14:textId="77777777" w:rsidR="00D002D7" w:rsidRPr="00390EDF" w:rsidRDefault="00D002D7" w:rsidP="00266667">
      <w:pPr>
        <w:pStyle w:val="Default"/>
        <w:spacing w:after="160" w:line="440" w:lineRule="atLeast"/>
        <w:ind w:right="1080"/>
        <w:jc w:val="both"/>
        <w:rPr>
          <w:rFonts w:ascii="Times New Roman" w:eastAsia="Helvetica Neue Light" w:hAnsi="Times New Roman" w:cs="Times New Roman"/>
          <w:sz w:val="24"/>
          <w:szCs w:val="24"/>
          <w:lang w:val="en-US"/>
        </w:rPr>
      </w:pPr>
    </w:p>
    <w:p w14:paraId="495CC474" w14:textId="77777777" w:rsidR="00D002D7" w:rsidRPr="00390EDF" w:rsidRDefault="00D002D7" w:rsidP="00266667">
      <w:pPr>
        <w:pStyle w:val="Default"/>
        <w:spacing w:after="160" w:line="440" w:lineRule="atLeast"/>
        <w:ind w:right="1080"/>
        <w:jc w:val="both"/>
        <w:rPr>
          <w:rFonts w:ascii="Times New Roman" w:eastAsia="Helvetica Neue Light" w:hAnsi="Times New Roman" w:cs="Times New Roman"/>
          <w:sz w:val="24"/>
          <w:szCs w:val="24"/>
          <w:lang w:val="en-US"/>
        </w:rPr>
      </w:pPr>
    </w:p>
    <w:p w14:paraId="42DBD47A" w14:textId="77777777" w:rsidR="00D002D7" w:rsidRPr="00390EDF" w:rsidRDefault="00D002D7" w:rsidP="00266667">
      <w:pPr>
        <w:pStyle w:val="Default"/>
        <w:spacing w:after="160" w:line="440" w:lineRule="atLeast"/>
        <w:ind w:right="1080"/>
        <w:jc w:val="both"/>
        <w:rPr>
          <w:rFonts w:ascii="Times New Roman" w:eastAsia="Helvetica Neue Light" w:hAnsi="Times New Roman" w:cs="Times New Roman"/>
          <w:sz w:val="24"/>
          <w:szCs w:val="24"/>
          <w:lang w:val="en-US"/>
        </w:rPr>
      </w:pPr>
    </w:p>
    <w:p w14:paraId="0D2C664F" w14:textId="77777777" w:rsidR="00D002D7" w:rsidRPr="00390EDF" w:rsidRDefault="00D002D7" w:rsidP="00266667">
      <w:pPr>
        <w:pStyle w:val="Default"/>
        <w:spacing w:after="160" w:line="440" w:lineRule="atLeast"/>
        <w:ind w:right="1080"/>
        <w:jc w:val="both"/>
        <w:rPr>
          <w:rFonts w:ascii="Times New Roman" w:eastAsia="Times Roman" w:hAnsi="Times New Roman" w:cs="Times New Roman"/>
          <w:sz w:val="24"/>
          <w:szCs w:val="24"/>
        </w:rPr>
      </w:pPr>
    </w:p>
    <w:p w14:paraId="79CC8050" w14:textId="77777777" w:rsidR="00266667" w:rsidRPr="00390EDF" w:rsidRDefault="00266667" w:rsidP="00266667">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eastAsia="Helvetica Neue Light" w:hAnsi="Times New Roman" w:cs="Times New Roman"/>
          <w:sz w:val="24"/>
          <w:szCs w:val="24"/>
          <w:lang w:val="en-US"/>
        </w:rPr>
        <w:lastRenderedPageBreak/>
        <w:t xml:space="preserve">The congregations of the Diocese of the Western Gulf Coast join the College of Bishops and leaders across </w:t>
      </w:r>
      <w:r w:rsidR="007378B8" w:rsidRPr="00390EDF">
        <w:rPr>
          <w:rFonts w:ascii="Times New Roman" w:eastAsia="Helvetica Neue Light" w:hAnsi="Times New Roman" w:cs="Times New Roman"/>
          <w:sz w:val="24"/>
          <w:szCs w:val="24"/>
          <w:lang w:val="en-US"/>
        </w:rPr>
        <w:t xml:space="preserve">the </w:t>
      </w:r>
      <w:r w:rsidRPr="00390EDF">
        <w:rPr>
          <w:rFonts w:ascii="Times New Roman" w:eastAsia="Helvetica Neue Light" w:hAnsi="Times New Roman" w:cs="Times New Roman"/>
          <w:sz w:val="24"/>
          <w:szCs w:val="24"/>
          <w:lang w:val="en-US"/>
        </w:rPr>
        <w:t>Anglican Church in North America in affirming the following:</w:t>
      </w:r>
    </w:p>
    <w:p w14:paraId="35637FE3"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God’s CREATION is a good gift</w:t>
      </w:r>
    </w:p>
    <w:p w14:paraId="452E0700"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Humanity is PART OF creation yet UNIQUE</w:t>
      </w:r>
    </w:p>
    <w:p w14:paraId="11CF552F"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IMAGE OF GOD: Every human being is created in the image of God and has inherent worth and dignity.</w:t>
      </w:r>
    </w:p>
    <w:p w14:paraId="5A0398CE"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Humanity is uniquely CALLED to stewardship/care in love</w:t>
      </w:r>
    </w:p>
    <w:p w14:paraId="570A0188"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STEWARD: The Church is called to steward God</w:t>
      </w:r>
      <w:r w:rsidRPr="00390EDF">
        <w:rPr>
          <w:rFonts w:ascii="Times New Roman" w:hAnsi="Times New Roman" w:cs="Times New Roman"/>
          <w:sz w:val="24"/>
          <w:szCs w:val="24"/>
        </w:rPr>
        <w:t>’</w:t>
      </w:r>
      <w:r w:rsidRPr="00390EDF">
        <w:rPr>
          <w:rFonts w:ascii="Times New Roman" w:hAnsi="Times New Roman" w:cs="Times New Roman"/>
          <w:sz w:val="24"/>
          <w:szCs w:val="24"/>
          <w:lang w:val="en-US"/>
        </w:rPr>
        <w:t>s creation [including humanity/Church] and His bride, the Church.</w:t>
      </w:r>
    </w:p>
    <w:p w14:paraId="35E9B16C"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RESPECT: This understanding of sexuality calls for equal respect for all men, women, and children as persons made in God's image, and for everyone's right to sexual and physical integrity.</w:t>
      </w:r>
    </w:p>
    <w:p w14:paraId="61484F1A"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Humanity is embodied and communal and has received the good gift of sex to be enjoyed within covenant</w:t>
      </w:r>
    </w:p>
    <w:p w14:paraId="2E0F949A"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SEX IS A GIFT: Sexuality is good, blessed, and purposeful; sexuality is understood to be a gift that is celebrated by sexual union within the bond of love found within the covenant of a man and a woman in marriage.</w:t>
      </w:r>
    </w:p>
    <w:p w14:paraId="26C4B0F6"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Humanity is Broken</w:t>
      </w:r>
    </w:p>
    <w:p w14:paraId="62C59F1D"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VULNERABLE: Children, adolescents, the infirmed, and elderly are particularly vulnerable to the tragic consequences of broken covenants and abusive treatment, and special care must be taken to protect their individual rights and personal integrity.</w:t>
      </w:r>
    </w:p>
    <w:p w14:paraId="5275FBE4" w14:textId="77777777" w:rsidR="00266667" w:rsidRPr="00390EDF" w:rsidRDefault="38BCA52D" w:rsidP="003F688C">
      <w:pPr>
        <w:pStyle w:val="Default"/>
        <w:numPr>
          <w:ilvl w:val="0"/>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Church is About the Restoration of Humanity</w:t>
      </w:r>
    </w:p>
    <w:p w14:paraId="134D4A4C"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JUSTICE: All types of abuse (verbal, physical, neglect, and sexual misconduct) will be taken seriously by the Diocese and, when required by law, will be reported to the appropriate local, state, and/or federal agency.</w:t>
      </w:r>
    </w:p>
    <w:p w14:paraId="172811BD" w14:textId="77777777" w:rsidR="00266667" w:rsidRPr="00390EDF" w:rsidRDefault="38BCA52D" w:rsidP="003F688C">
      <w:pPr>
        <w:pStyle w:val="Default"/>
        <w:numPr>
          <w:ilvl w:val="1"/>
          <w:numId w:val="67"/>
        </w:numPr>
        <w:spacing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PROTECTION: The protection of the vulnerable shall be of utmost concern.</w:t>
      </w:r>
    </w:p>
    <w:p w14:paraId="1A13C3C7" w14:textId="05628AC3" w:rsidR="60ECE3D2" w:rsidRPr="00390EDF" w:rsidRDefault="38BCA52D" w:rsidP="003F688C">
      <w:pPr>
        <w:pStyle w:val="Default"/>
        <w:numPr>
          <w:ilvl w:val="1"/>
          <w:numId w:val="67"/>
        </w:numPr>
        <w:spacing w:after="480"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RESPONSIBILITY: The Church has always recognized that those chosen for ordained ministry bear a particular responsibility to pattern their lives according to Jesus' teaching. Bishops, priests, deacons, and lay leaders are called to be faithful examples of the Christian life. Any moral offense by clergy or laity entrusted with pastoral and educational ministries is especially hurtful because it betrays the trust committed to each by the Church to nurture and care for every member.</w:t>
      </w:r>
    </w:p>
    <w:p w14:paraId="682B1178" w14:textId="2272582E" w:rsidR="00266667" w:rsidRPr="00390EDF" w:rsidRDefault="60ECE3D2" w:rsidP="60ECE3D2">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hAnsi="Times New Roman" w:cs="Times New Roman"/>
          <w:sz w:val="24"/>
          <w:szCs w:val="24"/>
          <w:lang w:val="en-US"/>
        </w:rPr>
        <w:lastRenderedPageBreak/>
        <w:t>This manual outlines the policies required in our effort to prevent sexual misconduct and harassment by members of the clergy, lay employees, and those working in ministry with youth and children. This manual also prescribes the procedures required in response to an event of sexual misconduct or harassment and articulates the policies that aim to protect potential survivors/victims. It is necessary reading for all parish leaders, including, but not limited to, all affiliated clergy, vestry members, all parish employees, and all lead volunteers/teachers for children/youth. The manual is also recommended to the people of the Diocese for comprehensive understanding of the</w:t>
      </w:r>
    </w:p>
    <w:p w14:paraId="0504732E" w14:textId="5CEE0B41" w:rsidR="00266667" w:rsidRPr="00390EDF" w:rsidRDefault="60ECE3D2" w:rsidP="00266667">
      <w:pPr>
        <w:pStyle w:val="Default"/>
        <w:spacing w:after="160" w:line="440" w:lineRule="atLeast"/>
        <w:ind w:right="1080"/>
        <w:jc w:val="both"/>
        <w:rPr>
          <w:rFonts w:ascii="Times New Roman" w:eastAsia="Times Roman" w:hAnsi="Times New Roman" w:cs="Times New Roman"/>
          <w:sz w:val="24"/>
          <w:szCs w:val="24"/>
        </w:rPr>
      </w:pPr>
      <w:r w:rsidRPr="00390EDF">
        <w:rPr>
          <w:rFonts w:ascii="Times New Roman" w:hAnsi="Times New Roman" w:cs="Times New Roman"/>
          <w:sz w:val="24"/>
          <w:szCs w:val="24"/>
          <w:lang w:val="en-US"/>
        </w:rPr>
        <w:t xml:space="preserve"> issues involved with sexual misconduct and harassment and the ramifications of engagement therein.</w:t>
      </w:r>
    </w:p>
    <w:p w14:paraId="16C35BE5" w14:textId="77777777" w:rsidR="00266667" w:rsidRPr="00390EDF" w:rsidRDefault="00266667" w:rsidP="00266667">
      <w:pPr>
        <w:pStyle w:val="Default"/>
        <w:ind w:right="1080"/>
        <w:jc w:val="both"/>
        <w:rPr>
          <w:rFonts w:ascii="Times New Roman" w:eastAsia="Times Roman" w:hAnsi="Times New Roman" w:cs="Times New Roman"/>
          <w:sz w:val="24"/>
          <w:szCs w:val="24"/>
        </w:rPr>
      </w:pPr>
    </w:p>
    <w:p w14:paraId="5FA90BCC" w14:textId="65024917" w:rsidR="00266667" w:rsidRPr="00390EDF" w:rsidRDefault="4F776C38" w:rsidP="000A3671">
      <w:pPr>
        <w:pStyle w:val="Default"/>
        <w:spacing w:after="160" w:line="200" w:lineRule="atLeast"/>
        <w:ind w:left="1440" w:right="1800"/>
        <w:jc w:val="both"/>
        <w:rPr>
          <w:rFonts w:ascii="Times New Roman" w:eastAsia="Times Roman" w:hAnsi="Times New Roman" w:cs="Times New Roman"/>
          <w:sz w:val="24"/>
          <w:szCs w:val="24"/>
        </w:rPr>
      </w:pPr>
      <w:r w:rsidRPr="00390EDF">
        <w:rPr>
          <w:rFonts w:ascii="Times New Roman" w:hAnsi="Times New Roman" w:cs="Times New Roman"/>
          <w:i/>
          <w:iCs/>
          <w:sz w:val="24"/>
          <w:szCs w:val="24"/>
        </w:rPr>
        <w:t>“</w:t>
      </w:r>
      <w:r w:rsidRPr="00390EDF">
        <w:rPr>
          <w:rFonts w:ascii="Times New Roman" w:hAnsi="Times New Roman" w:cs="Times New Roman"/>
          <w:i/>
          <w:iCs/>
          <w:sz w:val="24"/>
          <w:szCs w:val="24"/>
          <w:lang w:val="en-US"/>
        </w:rPr>
        <w:t>If anyone enters by me,</w:t>
      </w:r>
      <w:r w:rsidRPr="00390EDF">
        <w:rPr>
          <w:rStyle w:val="Hyperlink0"/>
          <w:rFonts w:ascii="Times New Roman" w:hAnsi="Times New Roman" w:cs="Times New Roman"/>
          <w:i/>
          <w:iCs/>
          <w:sz w:val="24"/>
          <w:szCs w:val="24"/>
          <w:u w:val="none"/>
        </w:rPr>
        <w:t xml:space="preserve"> </w:t>
      </w:r>
      <w:r w:rsidRPr="00390EDF">
        <w:rPr>
          <w:rFonts w:ascii="Times New Roman" w:hAnsi="Times New Roman" w:cs="Times New Roman"/>
          <w:i/>
          <w:iCs/>
          <w:sz w:val="24"/>
          <w:szCs w:val="24"/>
          <w:lang w:val="en-US"/>
        </w:rPr>
        <w:t>he should be saved and should go in and out and</w:t>
      </w:r>
      <w:hyperlink r:id="rId9">
        <w:r w:rsidRPr="00390EDF">
          <w:rPr>
            <w:rStyle w:val="Hyperlink0"/>
            <w:rFonts w:ascii="Times New Roman" w:hAnsi="Times New Roman" w:cs="Times New Roman"/>
            <w:i/>
            <w:iCs/>
            <w:sz w:val="24"/>
            <w:szCs w:val="24"/>
          </w:rPr>
          <w:t xml:space="preserve"> </w:t>
        </w:r>
      </w:hyperlink>
      <w:r w:rsidRPr="00390EDF">
        <w:rPr>
          <w:rFonts w:ascii="Times New Roman" w:hAnsi="Times New Roman" w:cs="Times New Roman"/>
          <w:i/>
          <w:iCs/>
          <w:sz w:val="24"/>
          <w:szCs w:val="24"/>
          <w:lang w:val="en-US"/>
        </w:rPr>
        <w:t>find pasture. The thief comes only to steal and</w:t>
      </w:r>
      <w:r w:rsidRPr="00390EDF">
        <w:rPr>
          <w:rStyle w:val="Hyperlink0"/>
          <w:rFonts w:ascii="Times New Roman" w:hAnsi="Times New Roman" w:cs="Times New Roman"/>
          <w:i/>
          <w:iCs/>
          <w:sz w:val="24"/>
          <w:szCs w:val="24"/>
          <w:u w:val="none"/>
        </w:rPr>
        <w:t xml:space="preserve"> </w:t>
      </w:r>
      <w:r w:rsidRPr="00390EDF">
        <w:rPr>
          <w:rFonts w:ascii="Times New Roman" w:hAnsi="Times New Roman" w:cs="Times New Roman"/>
          <w:i/>
          <w:iCs/>
          <w:sz w:val="24"/>
          <w:szCs w:val="24"/>
          <w:lang w:val="en-US"/>
        </w:rPr>
        <w:t xml:space="preserve">kill and destroy. </w:t>
      </w:r>
      <w:proofErr w:type="gramStart"/>
      <w:r w:rsidRPr="00390EDF">
        <w:rPr>
          <w:rFonts w:ascii="Times New Roman" w:hAnsi="Times New Roman" w:cs="Times New Roman"/>
          <w:i/>
          <w:iCs/>
          <w:sz w:val="24"/>
          <w:szCs w:val="24"/>
          <w:lang w:val="en-US"/>
        </w:rPr>
        <w:t>I came</w:t>
      </w:r>
      <w:proofErr w:type="gramEnd"/>
      <w:r w:rsidRPr="00390EDF">
        <w:rPr>
          <w:rFonts w:ascii="Times New Roman" w:hAnsi="Times New Roman" w:cs="Times New Roman"/>
          <w:i/>
          <w:iCs/>
          <w:sz w:val="24"/>
          <w:szCs w:val="24"/>
          <w:lang w:val="en-US"/>
        </w:rPr>
        <w:t xml:space="preserve"> that they may have life and have it abundantly. I am </w:t>
      </w:r>
      <w:proofErr w:type="gramStart"/>
      <w:r w:rsidRPr="00390EDF">
        <w:rPr>
          <w:rFonts w:ascii="Times New Roman" w:hAnsi="Times New Roman" w:cs="Times New Roman"/>
          <w:i/>
          <w:iCs/>
          <w:sz w:val="24"/>
          <w:szCs w:val="24"/>
          <w:lang w:val="en-US"/>
        </w:rPr>
        <w:t>the</w:t>
      </w:r>
      <w:proofErr w:type="gramEnd"/>
      <w:r w:rsidRPr="00390EDF">
        <w:rPr>
          <w:rFonts w:ascii="Times New Roman" w:hAnsi="Times New Roman" w:cs="Times New Roman"/>
          <w:i/>
          <w:iCs/>
          <w:sz w:val="24"/>
          <w:szCs w:val="24"/>
          <w:lang w:val="en-US"/>
        </w:rPr>
        <w:t xml:space="preserve"> good shepherd. The good shepherd</w:t>
      </w:r>
      <w:r w:rsidRPr="00390EDF">
        <w:rPr>
          <w:rStyle w:val="Hyperlink0"/>
          <w:rFonts w:ascii="Times New Roman" w:hAnsi="Times New Roman" w:cs="Times New Roman"/>
          <w:i/>
          <w:iCs/>
          <w:sz w:val="24"/>
          <w:szCs w:val="24"/>
          <w:u w:val="none"/>
        </w:rPr>
        <w:t xml:space="preserve"> </w:t>
      </w:r>
      <w:r w:rsidRPr="00390EDF">
        <w:rPr>
          <w:rFonts w:ascii="Times New Roman" w:hAnsi="Times New Roman" w:cs="Times New Roman"/>
          <w:i/>
          <w:iCs/>
          <w:sz w:val="24"/>
          <w:szCs w:val="24"/>
          <w:lang w:val="en-US"/>
        </w:rPr>
        <w:t>lays down his life for the sheep.</w:t>
      </w:r>
      <w:r w:rsidRPr="00390EDF">
        <w:rPr>
          <w:rFonts w:ascii="Times New Roman" w:hAnsi="Times New Roman" w:cs="Times New Roman"/>
          <w:i/>
          <w:iCs/>
          <w:sz w:val="24"/>
          <w:szCs w:val="24"/>
        </w:rPr>
        <w:t>”</w:t>
      </w:r>
      <w:r w:rsidRPr="00390EDF">
        <w:rPr>
          <w:rFonts w:ascii="Times New Roman" w:hAnsi="Times New Roman" w:cs="Times New Roman"/>
          <w:sz w:val="24"/>
          <w:szCs w:val="24"/>
        </w:rPr>
        <w:t xml:space="preserve"> (John 10:9b-11) </w:t>
      </w:r>
    </w:p>
    <w:p w14:paraId="0DCDCE9F" w14:textId="1B3DEADB" w:rsidR="00266667" w:rsidRPr="00390EDF" w:rsidRDefault="38BCA52D" w:rsidP="38BCA52D">
      <w:pPr>
        <w:pStyle w:val="Default"/>
        <w:spacing w:after="160" w:line="440" w:lineRule="atLeast"/>
        <w:ind w:right="1080"/>
        <w:jc w:val="both"/>
        <w:rPr>
          <w:rFonts w:ascii="Times New Roman" w:hAnsi="Times New Roman" w:cs="Times New Roman"/>
          <w:sz w:val="24"/>
          <w:szCs w:val="24"/>
          <w:lang w:val="en-US"/>
        </w:rPr>
      </w:pPr>
      <w:r w:rsidRPr="00390EDF">
        <w:rPr>
          <w:rFonts w:ascii="Times New Roman" w:hAnsi="Times New Roman" w:cs="Times New Roman"/>
          <w:sz w:val="24"/>
          <w:szCs w:val="24"/>
          <w:lang w:val="en-US"/>
        </w:rPr>
        <w:t>As the Body of Christ, we are called to be children of light, uncovering what is done in the darkness, and to protect and care for the vulnerable in our midst. I am grateful for your ministry and commitment to this policy below.</w:t>
      </w:r>
    </w:p>
    <w:p w14:paraId="2B7C50A7" w14:textId="77777777" w:rsidR="00266667" w:rsidRPr="00390EDF" w:rsidRDefault="004141F1" w:rsidP="004141F1">
      <w:pPr>
        <w:pStyle w:val="Default"/>
        <w:spacing w:after="160" w:line="440" w:lineRule="atLeast"/>
        <w:ind w:left="-270" w:right="1080"/>
        <w:jc w:val="both"/>
        <w:rPr>
          <w:rFonts w:ascii="Times New Roman" w:hAnsi="Times New Roman" w:cs="Times New Roman"/>
          <w:sz w:val="24"/>
          <w:szCs w:val="24"/>
        </w:rPr>
      </w:pPr>
      <w:r w:rsidRPr="00390EDF">
        <w:rPr>
          <w:rFonts w:ascii="Times New Roman" w:hAnsi="Times New Roman" w:cs="Times New Roman"/>
          <w:noProof/>
          <w:sz w:val="24"/>
          <w:szCs w:val="24"/>
          <w:lang w:val="en-US"/>
        </w:rPr>
        <w:drawing>
          <wp:inline distT="0" distB="0" distL="0" distR="0" wp14:anchorId="7E157741" wp14:editId="188CE81C">
            <wp:extent cx="5334000" cy="2602992"/>
            <wp:effectExtent l="25400" t="0" r="0" b="0"/>
            <wp:docPr id="2" name="Picture 0" descr="CWPLSignaturePersonal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PLSignaturePersonalSeal.jpg"/>
                    <pic:cNvPicPr/>
                  </pic:nvPicPr>
                  <pic:blipFill>
                    <a:blip r:embed="rId10"/>
                    <a:stretch>
                      <a:fillRect/>
                    </a:stretch>
                  </pic:blipFill>
                  <pic:spPr>
                    <a:xfrm>
                      <a:off x="0" y="0"/>
                      <a:ext cx="5334000" cy="2602992"/>
                    </a:xfrm>
                    <a:prstGeom prst="rect">
                      <a:avLst/>
                    </a:prstGeom>
                  </pic:spPr>
                </pic:pic>
              </a:graphicData>
            </a:graphic>
          </wp:inline>
        </w:drawing>
      </w:r>
    </w:p>
    <w:p w14:paraId="6A579C67" w14:textId="77777777" w:rsidR="00E91FEE" w:rsidRPr="00390EDF" w:rsidRDefault="00470A40" w:rsidP="00266667">
      <w:pPr>
        <w:ind w:right="720"/>
        <w:jc w:val="both"/>
        <w:rPr>
          <w:rFonts w:ascii="Times New Roman" w:hAnsi="Times New Roman" w:cs="Times New Roman"/>
        </w:rPr>
      </w:pPr>
      <w:r w:rsidRPr="00390EDF">
        <w:rPr>
          <w:rFonts w:ascii="Times New Roman" w:hAnsi="Times New Roman" w:cs="Times New Roman"/>
        </w:rPr>
        <w:t xml:space="preserve"> </w:t>
      </w:r>
    </w:p>
    <w:p w14:paraId="3B5911EC" w14:textId="77777777" w:rsidR="00E91FEE" w:rsidRDefault="00E91FEE" w:rsidP="00266667">
      <w:pPr>
        <w:ind w:right="720"/>
        <w:jc w:val="both"/>
        <w:rPr>
          <w:rFonts w:ascii="Times New Roman" w:hAnsi="Times New Roman" w:cs="Times New Roman"/>
        </w:rPr>
      </w:pPr>
    </w:p>
    <w:p w14:paraId="0BF82C5A" w14:textId="77777777" w:rsidR="00FF398B" w:rsidRDefault="00FF398B" w:rsidP="00266667">
      <w:pPr>
        <w:ind w:right="720"/>
        <w:jc w:val="both"/>
        <w:rPr>
          <w:rFonts w:ascii="Times New Roman" w:hAnsi="Times New Roman" w:cs="Times New Roman"/>
        </w:rPr>
      </w:pPr>
    </w:p>
    <w:p w14:paraId="04A3A5EE" w14:textId="77777777" w:rsidR="00FF398B" w:rsidRDefault="00FF398B" w:rsidP="00266667">
      <w:pPr>
        <w:ind w:right="720"/>
        <w:jc w:val="both"/>
        <w:rPr>
          <w:rFonts w:ascii="Times New Roman" w:hAnsi="Times New Roman" w:cs="Times New Roman"/>
        </w:rPr>
      </w:pPr>
    </w:p>
    <w:p w14:paraId="3C7900DB" w14:textId="77777777" w:rsidR="00FF398B" w:rsidRDefault="00FF398B" w:rsidP="00266667">
      <w:pPr>
        <w:ind w:right="720"/>
        <w:jc w:val="both"/>
        <w:rPr>
          <w:rFonts w:ascii="Times New Roman" w:hAnsi="Times New Roman" w:cs="Times New Roman"/>
        </w:rPr>
      </w:pPr>
    </w:p>
    <w:p w14:paraId="1277F555" w14:textId="77777777" w:rsidR="00FF398B" w:rsidRPr="00390EDF" w:rsidRDefault="00FF398B" w:rsidP="00266667">
      <w:pPr>
        <w:ind w:right="720"/>
        <w:jc w:val="both"/>
        <w:rPr>
          <w:rFonts w:ascii="Times New Roman" w:hAnsi="Times New Roman" w:cs="Times New Roman"/>
        </w:rPr>
      </w:pPr>
    </w:p>
    <w:p w14:paraId="63A513BA" w14:textId="60C2B644" w:rsidR="00470A40" w:rsidRPr="00390EDF" w:rsidRDefault="38BCA52D" w:rsidP="38BCA52D">
      <w:pPr>
        <w:ind w:left="720" w:right="720" w:hanging="360"/>
        <w:jc w:val="both"/>
        <w:rPr>
          <w:rFonts w:ascii="Times New Roman" w:hAnsi="Times New Roman" w:cs="Times New Roman"/>
          <w:b/>
          <w:bCs/>
        </w:rPr>
      </w:pPr>
      <w:r w:rsidRPr="00390EDF">
        <w:rPr>
          <w:rFonts w:ascii="Times New Roman" w:hAnsi="Times New Roman" w:cs="Times New Roman"/>
          <w:b/>
          <w:bCs/>
        </w:rPr>
        <w:lastRenderedPageBreak/>
        <w:t xml:space="preserve">B.   Purpose of the </w:t>
      </w: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Fellowship Safe Church Policies &amp; Procedures Manual</w:t>
      </w:r>
    </w:p>
    <w:p w14:paraId="4EF2A282" w14:textId="77777777" w:rsidR="00A255AE" w:rsidRPr="00390EDF" w:rsidRDefault="00A255AE" w:rsidP="00AF6C0F">
      <w:pPr>
        <w:ind w:right="720"/>
        <w:jc w:val="both"/>
        <w:rPr>
          <w:rFonts w:ascii="Times New Roman" w:hAnsi="Times New Roman" w:cs="Times New Roman"/>
        </w:rPr>
      </w:pPr>
    </w:p>
    <w:p w14:paraId="4D512A32" w14:textId="1436D4AD" w:rsidR="00470A40" w:rsidRPr="00390EDF" w:rsidRDefault="38BCA52D" w:rsidP="00AF6C0F">
      <w:pPr>
        <w:ind w:right="720"/>
        <w:jc w:val="both"/>
        <w:rPr>
          <w:rFonts w:ascii="Times New Roman" w:hAnsi="Times New Roman" w:cs="Times New Roman"/>
          <w:strike/>
        </w:rPr>
      </w:pPr>
      <w:r w:rsidRPr="00390EDF">
        <w:rPr>
          <w:rFonts w:ascii="Times New Roman" w:hAnsi="Times New Roman" w:cs="Times New Roman"/>
        </w:rPr>
        <w:t xml:space="preserve">This manual provides guidance, information, instruction, and common practices to direct and inform the clergy and laity of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of policies and procedures to safeguard the parish and </w:t>
      </w:r>
      <w:proofErr w:type="gramStart"/>
      <w:r w:rsidRPr="00390EDF">
        <w:rPr>
          <w:rFonts w:ascii="Times New Roman" w:hAnsi="Times New Roman" w:cs="Times New Roman"/>
        </w:rPr>
        <w:t>its</w:t>
      </w:r>
      <w:proofErr w:type="gramEnd"/>
      <w:r w:rsidRPr="00390EDF">
        <w:rPr>
          <w:rFonts w:ascii="Times New Roman" w:hAnsi="Times New Roman" w:cs="Times New Roman"/>
        </w:rPr>
        <w:t xml:space="preserve"> congregates from unwanted personal harassment. It also serves as a reference manual to inform our decisions and methods regarding safeguarding the children, youth, adults and families</w:t>
      </w:r>
      <w:r w:rsidR="008A6F24" w:rsidRPr="00390EDF">
        <w:rPr>
          <w:rFonts w:ascii="Times New Roman" w:hAnsi="Times New Roman" w:cs="Times New Roman"/>
        </w:rPr>
        <w:t xml:space="preserve"> </w:t>
      </w:r>
      <w:r w:rsidRPr="00390EDF">
        <w:rPr>
          <w:rFonts w:ascii="Times New Roman" w:hAnsi="Times New Roman" w:cs="Times New Roman"/>
        </w:rPr>
        <w:t xml:space="preserve">entrusted to </w:t>
      </w:r>
      <w:r w:rsidR="008A6F24" w:rsidRPr="00390EDF">
        <w:rPr>
          <w:rFonts w:ascii="Times New Roman" w:hAnsi="Times New Roman" w:cs="Times New Roman"/>
        </w:rPr>
        <w:t>you.</w:t>
      </w:r>
      <w:r w:rsidRPr="00390EDF">
        <w:rPr>
          <w:rFonts w:ascii="Times New Roman" w:hAnsi="Times New Roman" w:cs="Times New Roman"/>
        </w:rPr>
        <w:t xml:space="preserve"> </w:t>
      </w:r>
    </w:p>
    <w:p w14:paraId="3A3191AA" w14:textId="77777777" w:rsidR="008A6F24" w:rsidRPr="00390EDF" w:rsidRDefault="008A6F24" w:rsidP="00AF6C0F">
      <w:pPr>
        <w:ind w:right="720"/>
        <w:jc w:val="both"/>
        <w:rPr>
          <w:rFonts w:ascii="Times New Roman" w:hAnsi="Times New Roman" w:cs="Times New Roman"/>
          <w:strike/>
        </w:rPr>
      </w:pPr>
    </w:p>
    <w:p w14:paraId="5D10042A"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The Diocese of the Western Gulf Coast extends its policy to include not only sexual misconduct and harassment, but also:</w:t>
      </w:r>
    </w:p>
    <w:p w14:paraId="59ACE87E"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(a) improper accounting or auditing practices,</w:t>
      </w:r>
    </w:p>
    <w:p w14:paraId="7C3BE106"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(b) suspected unlawful conduct,</w:t>
      </w:r>
    </w:p>
    <w:p w14:paraId="12AD6A27"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(c) violations of Church or Diocesan policies or Canons,</w:t>
      </w:r>
    </w:p>
    <w:p w14:paraId="050D2007"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(d) verbal, emotional, or spiritual abuse,</w:t>
      </w:r>
    </w:p>
    <w:p w14:paraId="007B609F"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(e) sexual misconduct.</w:t>
      </w:r>
    </w:p>
    <w:p w14:paraId="1A71D597" w14:textId="026BE6A1" w:rsidR="008A6F24" w:rsidRPr="00390EDF" w:rsidRDefault="004B6206" w:rsidP="004B6206">
      <w:pPr>
        <w:rPr>
          <w:rFonts w:ascii="Times New Roman" w:hAnsi="Times New Roman" w:cs="Times New Roman"/>
        </w:rPr>
      </w:pPr>
      <w:r w:rsidRPr="00390EDF">
        <w:rPr>
          <w:rFonts w:ascii="Times New Roman" w:hAnsi="Times New Roman" w:cs="Times New Roman"/>
        </w:rPr>
        <w:t>All such issues will be referred to as “Concerns.”</w:t>
      </w:r>
    </w:p>
    <w:p w14:paraId="20C13A9A" w14:textId="77777777" w:rsidR="008A6F24" w:rsidRPr="00390EDF" w:rsidRDefault="008A6F24" w:rsidP="00AF6C0F">
      <w:pPr>
        <w:ind w:right="720"/>
        <w:jc w:val="both"/>
        <w:rPr>
          <w:rFonts w:ascii="Times New Roman" w:hAnsi="Times New Roman" w:cs="Times New Roman"/>
          <w:color w:val="FF0000"/>
        </w:rPr>
      </w:pPr>
    </w:p>
    <w:p w14:paraId="3DCC9941" w14:textId="77777777" w:rsidR="00A255AE" w:rsidRPr="00390EDF" w:rsidRDefault="00A255AE" w:rsidP="00AF6C0F">
      <w:pPr>
        <w:ind w:right="720"/>
        <w:jc w:val="both"/>
        <w:rPr>
          <w:rFonts w:ascii="Times New Roman" w:hAnsi="Times New Roman" w:cs="Times New Roman"/>
        </w:rPr>
      </w:pPr>
    </w:p>
    <w:p w14:paraId="6D202B53" w14:textId="59CD5E36" w:rsidR="00470A40" w:rsidRPr="00390EDF" w:rsidRDefault="38BCA52D" w:rsidP="38BCA52D">
      <w:pPr>
        <w:ind w:left="720" w:right="720" w:hanging="360"/>
        <w:jc w:val="both"/>
        <w:rPr>
          <w:rFonts w:ascii="Times New Roman" w:hAnsi="Times New Roman" w:cs="Times New Roman"/>
          <w:b/>
          <w:bCs/>
        </w:rPr>
      </w:pPr>
      <w:r w:rsidRPr="00390EDF">
        <w:rPr>
          <w:rFonts w:ascii="Times New Roman" w:hAnsi="Times New Roman" w:cs="Times New Roman"/>
          <w:b/>
          <w:bCs/>
        </w:rPr>
        <w:t>C.   Safe Church Parish Committee</w:t>
      </w:r>
    </w:p>
    <w:p w14:paraId="062B11C2" w14:textId="77777777" w:rsidR="00A255AE" w:rsidRPr="00390EDF" w:rsidRDefault="00A255AE" w:rsidP="00AF6C0F">
      <w:pPr>
        <w:ind w:right="720"/>
        <w:jc w:val="both"/>
        <w:rPr>
          <w:rFonts w:ascii="Times New Roman" w:hAnsi="Times New Roman" w:cs="Times New Roman"/>
        </w:rPr>
      </w:pPr>
    </w:p>
    <w:p w14:paraId="75433050" w14:textId="4F7F1D87" w:rsidR="60ECE3D2" w:rsidRPr="00390EDF" w:rsidRDefault="38BCA52D" w:rsidP="60ECE3D2">
      <w:pPr>
        <w:ind w:right="720"/>
        <w:jc w:val="both"/>
        <w:rPr>
          <w:rFonts w:ascii="Times New Roman" w:hAnsi="Times New Roman" w:cs="Times New Roman"/>
        </w:rPr>
      </w:pPr>
      <w:r w:rsidRPr="00390EDF">
        <w:rPr>
          <w:rFonts w:ascii="Times New Roman" w:hAnsi="Times New Roman" w:cs="Times New Roman"/>
        </w:rPr>
        <w:t xml:space="preserve">The Rector, in consultation with the Fellowship Council, will establish a Safe Church Fellowship Committee which will be responsible for disseminating </w:t>
      </w:r>
      <w:proofErr w:type="gramStart"/>
      <w:r w:rsidRPr="00390EDF">
        <w:rPr>
          <w:rFonts w:ascii="Times New Roman" w:hAnsi="Times New Roman" w:cs="Times New Roman"/>
        </w:rPr>
        <w:t>all of</w:t>
      </w:r>
      <w:proofErr w:type="gramEnd"/>
      <w:r w:rsidRPr="00390EDF">
        <w:rPr>
          <w:rFonts w:ascii="Times New Roman" w:hAnsi="Times New Roman" w:cs="Times New Roman"/>
        </w:rPr>
        <w:t xml:space="preserve"> the DWGC’s Safe Church Policies and Procedures under the authority and oversight of the Diocesan Council and the Bishop in accordance with the canons of the Diocese. From time to time, but not less than annually, the Fellowship Committee will review and, if necessary, revise the policies and procedures </w:t>
      </w:r>
      <w:proofErr w:type="gramStart"/>
      <w:r w:rsidRPr="00390EDF">
        <w:rPr>
          <w:rFonts w:ascii="Times New Roman" w:hAnsi="Times New Roman" w:cs="Times New Roman"/>
        </w:rPr>
        <w:t>in light of</w:t>
      </w:r>
      <w:proofErr w:type="gramEnd"/>
      <w:r w:rsidRPr="00390EDF">
        <w:rPr>
          <w:rFonts w:ascii="Times New Roman" w:hAnsi="Times New Roman" w:cs="Times New Roman"/>
        </w:rPr>
        <w:t xml:space="preserve"> practical </w:t>
      </w:r>
      <w:proofErr w:type="gramStart"/>
      <w:r w:rsidRPr="00390EDF">
        <w:rPr>
          <w:rFonts w:ascii="Times New Roman" w:hAnsi="Times New Roman" w:cs="Times New Roman"/>
        </w:rPr>
        <w:t>experiences</w:t>
      </w:r>
      <w:proofErr w:type="gramEnd"/>
      <w:r w:rsidRPr="00390EDF">
        <w:rPr>
          <w:rFonts w:ascii="Times New Roman" w:hAnsi="Times New Roman" w:cs="Times New Roman"/>
        </w:rPr>
        <w:t>, medical and other scholarly research, legal developments, and other relevant considerations.</w:t>
      </w:r>
    </w:p>
    <w:p w14:paraId="44FE59E1" w14:textId="6F5CEC9B" w:rsidR="60ECE3D2" w:rsidRPr="00390EDF" w:rsidRDefault="60ECE3D2" w:rsidP="60ECE3D2">
      <w:pPr>
        <w:ind w:right="720"/>
        <w:jc w:val="both"/>
        <w:rPr>
          <w:rFonts w:ascii="Times New Roman" w:hAnsi="Times New Roman" w:cs="Times New Roman"/>
        </w:rPr>
      </w:pPr>
    </w:p>
    <w:p w14:paraId="5CD510C1" w14:textId="77777777" w:rsidR="00470A40" w:rsidRPr="00390EDF" w:rsidRDefault="38BCA52D" w:rsidP="38BCA52D">
      <w:pPr>
        <w:ind w:right="720" w:firstLine="360"/>
        <w:jc w:val="both"/>
        <w:rPr>
          <w:rFonts w:ascii="Times New Roman" w:hAnsi="Times New Roman" w:cs="Times New Roman"/>
          <w:b/>
          <w:bCs/>
        </w:rPr>
      </w:pPr>
      <w:r w:rsidRPr="00390EDF">
        <w:rPr>
          <w:rFonts w:ascii="Times New Roman" w:hAnsi="Times New Roman" w:cs="Times New Roman"/>
          <w:b/>
          <w:bCs/>
        </w:rPr>
        <w:t>D.   Responsibility for Implementation and Compliance</w:t>
      </w:r>
    </w:p>
    <w:p w14:paraId="74F0B113" w14:textId="77777777" w:rsidR="00AF6C0F" w:rsidRPr="00390EDF" w:rsidRDefault="00AF6C0F" w:rsidP="00AF6C0F">
      <w:pPr>
        <w:ind w:right="720"/>
        <w:jc w:val="both"/>
        <w:rPr>
          <w:rFonts w:ascii="Times New Roman" w:hAnsi="Times New Roman" w:cs="Times New Roman"/>
        </w:rPr>
      </w:pPr>
    </w:p>
    <w:p w14:paraId="182FAD55"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 xml:space="preserve">"It is the moral duty of the entire Church, including the </w:t>
      </w:r>
      <w:proofErr w:type="gramStart"/>
      <w:r w:rsidRPr="00390EDF">
        <w:rPr>
          <w:rFonts w:ascii="Times New Roman" w:hAnsi="Times New Roman" w:cs="Times New Roman"/>
        </w:rPr>
        <w:t>Province</w:t>
      </w:r>
      <w:proofErr w:type="gramEnd"/>
      <w:r w:rsidRPr="00390EDF">
        <w:rPr>
          <w:rFonts w:ascii="Times New Roman" w:hAnsi="Times New Roman" w:cs="Times New Roman"/>
        </w:rPr>
        <w:t>, dioceses, local congregations, and ministries, to ensure the protection of Christ's flock from abuse. As the diocese is the primary level at which protective measures can be effectively implemented, it is the responsibility of each diocesan bishop to ensure that safeguarding policies and procedures for both children and adults are adopted and enforced within their congregations, ministries, and structures. The bishop must also monitor and ensure compliance with these policies and procedures. These safeguarding policies must be adopted no later than June 30, 2025, and made publicly accessible to all members of the diocese."</w:t>
      </w:r>
    </w:p>
    <w:p w14:paraId="00EBDF75" w14:textId="18DE0342" w:rsidR="00D05DFC" w:rsidRPr="00390EDF" w:rsidRDefault="004B6206" w:rsidP="004B6206">
      <w:pPr>
        <w:rPr>
          <w:rFonts w:ascii="Times New Roman" w:hAnsi="Times New Roman" w:cs="Times New Roman"/>
        </w:rPr>
      </w:pPr>
      <w:r w:rsidRPr="00390EDF">
        <w:rPr>
          <w:rFonts w:ascii="Times New Roman" w:hAnsi="Times New Roman" w:cs="Times New Roman"/>
        </w:rPr>
        <w:t>The Rector bears the overall responsibility for administering this policy within the parish, mission, or church plant they lead, and for submitting any reports requested by the Diocese. In the absence of a Rector, the priest-in-charge, lay leader, or Senior Warden will assume this responsibility. While certain duties may be delegated, specific actions required of the Rector cannot be reassigned.</w:t>
      </w:r>
    </w:p>
    <w:p w14:paraId="5837C79D" w14:textId="77777777" w:rsidR="008A6F24" w:rsidRPr="00390EDF" w:rsidRDefault="008A6F24" w:rsidP="00AF6C0F">
      <w:pPr>
        <w:ind w:right="720"/>
        <w:jc w:val="both"/>
        <w:rPr>
          <w:rFonts w:ascii="Times New Roman" w:hAnsi="Times New Roman" w:cs="Times New Roman"/>
        </w:rPr>
      </w:pPr>
    </w:p>
    <w:p w14:paraId="49DF9096" w14:textId="77777777" w:rsidR="008A6F24" w:rsidRDefault="008A6F24" w:rsidP="00AF6C0F">
      <w:pPr>
        <w:ind w:right="720"/>
        <w:jc w:val="both"/>
        <w:rPr>
          <w:rFonts w:ascii="Times New Roman" w:hAnsi="Times New Roman" w:cs="Times New Roman"/>
        </w:rPr>
      </w:pPr>
    </w:p>
    <w:p w14:paraId="16F6EB7D" w14:textId="77777777" w:rsidR="00FF398B" w:rsidRDefault="00FF398B" w:rsidP="00AF6C0F">
      <w:pPr>
        <w:ind w:right="720"/>
        <w:jc w:val="both"/>
        <w:rPr>
          <w:rFonts w:ascii="Times New Roman" w:hAnsi="Times New Roman" w:cs="Times New Roman"/>
        </w:rPr>
      </w:pPr>
    </w:p>
    <w:p w14:paraId="4B3C6D41" w14:textId="77777777" w:rsidR="00FF398B" w:rsidRPr="00390EDF" w:rsidRDefault="00FF398B" w:rsidP="00AF6C0F">
      <w:pPr>
        <w:ind w:right="720"/>
        <w:jc w:val="both"/>
        <w:rPr>
          <w:rFonts w:ascii="Times New Roman" w:hAnsi="Times New Roman" w:cs="Times New Roman"/>
        </w:rPr>
      </w:pPr>
    </w:p>
    <w:p w14:paraId="0B5FDB71" w14:textId="164C9733" w:rsidR="38BCA52D" w:rsidRPr="00390EDF" w:rsidRDefault="38BCA52D" w:rsidP="38BCA52D">
      <w:pPr>
        <w:ind w:right="720"/>
        <w:jc w:val="both"/>
        <w:rPr>
          <w:rFonts w:ascii="Times New Roman" w:hAnsi="Times New Roman" w:cs="Times New Roman"/>
        </w:rPr>
      </w:pPr>
    </w:p>
    <w:p w14:paraId="305779EB" w14:textId="77777777" w:rsidR="004B6206" w:rsidRPr="00390EDF" w:rsidRDefault="004B6206" w:rsidP="38BCA52D">
      <w:pPr>
        <w:ind w:right="720"/>
        <w:jc w:val="both"/>
        <w:rPr>
          <w:rFonts w:ascii="Times New Roman" w:hAnsi="Times New Roman" w:cs="Times New Roman"/>
        </w:rPr>
      </w:pPr>
    </w:p>
    <w:p w14:paraId="6EFCECD0" w14:textId="77777777" w:rsidR="004B6206" w:rsidRPr="00390EDF" w:rsidRDefault="004B6206" w:rsidP="38BCA52D">
      <w:pPr>
        <w:ind w:right="720"/>
        <w:jc w:val="both"/>
        <w:rPr>
          <w:rFonts w:ascii="Times New Roman" w:hAnsi="Times New Roman" w:cs="Times New Roman"/>
        </w:rPr>
      </w:pPr>
    </w:p>
    <w:p w14:paraId="45CC539F" w14:textId="122A0F5E" w:rsidR="00470A40" w:rsidRPr="00390EDF" w:rsidRDefault="00470A40" w:rsidP="60ECE3D2">
      <w:pPr>
        <w:ind w:right="720"/>
        <w:jc w:val="both"/>
        <w:rPr>
          <w:rFonts w:ascii="Times New Roman" w:hAnsi="Times New Roman" w:cs="Times New Roman"/>
        </w:rPr>
      </w:pPr>
    </w:p>
    <w:p w14:paraId="7E881637" w14:textId="4296A702" w:rsidR="00AF6C0F" w:rsidRPr="00390EDF" w:rsidRDefault="38BCA52D" w:rsidP="003F688C">
      <w:pPr>
        <w:pStyle w:val="ListParagraph"/>
        <w:numPr>
          <w:ilvl w:val="0"/>
          <w:numId w:val="52"/>
        </w:numPr>
        <w:ind w:left="540" w:right="720" w:hanging="270"/>
        <w:jc w:val="both"/>
        <w:rPr>
          <w:rFonts w:ascii="Times New Roman" w:hAnsi="Times New Roman" w:cs="Times New Roman"/>
          <w:b/>
          <w:bCs/>
        </w:rPr>
      </w:pPr>
      <w:r w:rsidRPr="00390EDF">
        <w:rPr>
          <w:rFonts w:ascii="Times New Roman" w:hAnsi="Times New Roman" w:cs="Times New Roman"/>
          <w:b/>
          <w:bCs/>
        </w:rPr>
        <w:lastRenderedPageBreak/>
        <w:t>CHILDREN PROTECTION POLICY</w:t>
      </w:r>
    </w:p>
    <w:p w14:paraId="55B34A50" w14:textId="5CB8882E" w:rsidR="38BCA52D" w:rsidRPr="00390EDF" w:rsidRDefault="38BCA52D" w:rsidP="38BCA52D">
      <w:pPr>
        <w:ind w:right="720"/>
        <w:jc w:val="both"/>
        <w:rPr>
          <w:rFonts w:ascii="Times New Roman" w:hAnsi="Times New Roman" w:cs="Times New Roman"/>
          <w:b/>
          <w:bCs/>
        </w:rPr>
      </w:pPr>
    </w:p>
    <w:p w14:paraId="45C93763" w14:textId="775BDE3A" w:rsidR="00470A40" w:rsidRPr="00390EDF" w:rsidRDefault="38BCA52D" w:rsidP="003F688C">
      <w:pPr>
        <w:pStyle w:val="ListParagraph"/>
        <w:numPr>
          <w:ilvl w:val="0"/>
          <w:numId w:val="8"/>
        </w:numPr>
        <w:ind w:right="720" w:hanging="60"/>
        <w:jc w:val="both"/>
        <w:rPr>
          <w:rFonts w:ascii="Times New Roman" w:hAnsi="Times New Roman" w:cs="Times New Roman"/>
          <w:b/>
          <w:bCs/>
        </w:rPr>
      </w:pPr>
      <w:r w:rsidRPr="00390EDF">
        <w:rPr>
          <w:rFonts w:ascii="Times New Roman" w:hAnsi="Times New Roman" w:cs="Times New Roman"/>
          <w:b/>
          <w:bCs/>
        </w:rPr>
        <w:t xml:space="preserve"> </w:t>
      </w: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Fellowship’s Policy on Child Abuse</w:t>
      </w:r>
    </w:p>
    <w:p w14:paraId="535EB119" w14:textId="77777777" w:rsidR="00AF6C0F" w:rsidRPr="00390EDF" w:rsidRDefault="00AF6C0F" w:rsidP="00AF6C0F">
      <w:pPr>
        <w:ind w:left="720" w:right="720"/>
        <w:jc w:val="both"/>
        <w:rPr>
          <w:rFonts w:ascii="Times New Roman" w:hAnsi="Times New Roman" w:cs="Times New Roman"/>
        </w:rPr>
      </w:pPr>
    </w:p>
    <w:p w14:paraId="72BCE7A4" w14:textId="21550A14" w:rsidR="00470A40" w:rsidRPr="00390EDF" w:rsidRDefault="46E61705" w:rsidP="00AF6C0F">
      <w:pPr>
        <w:ind w:right="720"/>
        <w:jc w:val="both"/>
        <w:rPr>
          <w:rFonts w:ascii="Times New Roman" w:hAnsi="Times New Roman" w:cs="Times New Roman"/>
        </w:rPr>
      </w:pPr>
      <w:r w:rsidRPr="00390EDF">
        <w:rPr>
          <w:rFonts w:ascii="Times New Roman" w:hAnsi="Times New Roman" w:cs="Times New Roman"/>
        </w:rPr>
        <w:t>The Fellowship will not tolerate any form of child abuse involving our clergy, lay employees, volunteers, or other persons. Everyone who serves the Church through educational, pastoral, recreational or other activities is expected to maintain the highest standards in relationships with those to whom they minister, avoiding any form of misconduct against children. That commitment extends to sexual behavior</w:t>
      </w:r>
    </w:p>
    <w:p w14:paraId="540F7D6E" w14:textId="77777777" w:rsidR="00144DFF" w:rsidRPr="00390EDF" w:rsidRDefault="00144DFF" w:rsidP="00AF6C0F">
      <w:pPr>
        <w:ind w:right="720"/>
        <w:jc w:val="both"/>
        <w:rPr>
          <w:rFonts w:ascii="Times New Roman" w:hAnsi="Times New Roman" w:cs="Times New Roman"/>
        </w:rPr>
      </w:pPr>
    </w:p>
    <w:p w14:paraId="714BD2BA" w14:textId="7B77D46C"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No one in the employ or volunteer service of our Parish who has a civil or criminal record of child abuse, or who has admitted committing prior sexual abuse of a child, will be permitted to </w:t>
      </w:r>
      <w:proofErr w:type="gramStart"/>
      <w:r w:rsidRPr="00390EDF">
        <w:rPr>
          <w:rFonts w:ascii="Times New Roman" w:hAnsi="Times New Roman" w:cs="Times New Roman"/>
        </w:rPr>
        <w:t>serve with</w:t>
      </w:r>
      <w:proofErr w:type="gramEnd"/>
      <w:r w:rsidRPr="00390EDF">
        <w:rPr>
          <w:rFonts w:ascii="Times New Roman" w:hAnsi="Times New Roman" w:cs="Times New Roman"/>
        </w:rPr>
        <w:t xml:space="preserve"> children or youth.</w:t>
      </w:r>
    </w:p>
    <w:p w14:paraId="04E02DBF" w14:textId="77777777" w:rsidR="00144DFF" w:rsidRPr="00390EDF" w:rsidRDefault="00144DFF" w:rsidP="00AF6C0F">
      <w:pPr>
        <w:ind w:right="720"/>
        <w:jc w:val="both"/>
        <w:rPr>
          <w:rFonts w:ascii="Times New Roman" w:hAnsi="Times New Roman" w:cs="Times New Roman"/>
        </w:rPr>
      </w:pPr>
    </w:p>
    <w:p w14:paraId="2747BBC0" w14:textId="24EEDD62"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The </w:t>
      </w:r>
      <w:r w:rsidR="00304EC3" w:rsidRPr="00390EDF">
        <w:rPr>
          <w:rFonts w:ascii="Times New Roman" w:hAnsi="Times New Roman" w:cs="Times New Roman"/>
        </w:rPr>
        <w:t xml:space="preserve">Fellowship </w:t>
      </w:r>
      <w:r w:rsidRPr="00390EDF">
        <w:rPr>
          <w:rFonts w:ascii="Times New Roman" w:hAnsi="Times New Roman" w:cs="Times New Roman"/>
        </w:rPr>
        <w:t xml:space="preserve">accepts with deep gratitude and seriousness the trust given us by God to nurture and care for his people, especially those who are most vulnerable and in need of protection. This is essential when caring for our children and youth. </w:t>
      </w:r>
    </w:p>
    <w:p w14:paraId="05FA738B" w14:textId="77777777" w:rsidR="00144DFF" w:rsidRPr="00390EDF" w:rsidRDefault="00144DFF" w:rsidP="00AF6C0F">
      <w:pPr>
        <w:ind w:right="720"/>
        <w:jc w:val="both"/>
        <w:rPr>
          <w:rFonts w:ascii="Times New Roman" w:hAnsi="Times New Roman" w:cs="Times New Roman"/>
        </w:rPr>
      </w:pPr>
    </w:p>
    <w:p w14:paraId="742F5736" w14:textId="6BF892B1"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Current statistics regarding child abuse are alarming. The effects of such abuse can damage children at the core of who they </w:t>
      </w:r>
      <w:proofErr w:type="gramStart"/>
      <w:r w:rsidRPr="00390EDF">
        <w:rPr>
          <w:rFonts w:ascii="Times New Roman" w:hAnsi="Times New Roman" w:cs="Times New Roman"/>
        </w:rPr>
        <w:t>are,</w:t>
      </w:r>
      <w:r w:rsidR="00304EC3" w:rsidRPr="00390EDF">
        <w:rPr>
          <w:rFonts w:ascii="Times New Roman" w:hAnsi="Times New Roman" w:cs="Times New Roman"/>
        </w:rPr>
        <w:t xml:space="preserve"> </w:t>
      </w:r>
      <w:r w:rsidRPr="00390EDF">
        <w:rPr>
          <w:rFonts w:ascii="Times New Roman" w:hAnsi="Times New Roman" w:cs="Times New Roman"/>
        </w:rPr>
        <w:t>and</w:t>
      </w:r>
      <w:proofErr w:type="gramEnd"/>
      <w:r w:rsidRPr="00390EDF">
        <w:rPr>
          <w:rFonts w:ascii="Times New Roman" w:hAnsi="Times New Roman" w:cs="Times New Roman"/>
        </w:rPr>
        <w:t xml:space="preserve"> often follow them into adulthood. Abused children are children at risk. They often become adults who suffer from low self-esteem, who are unable to form and keep healthy relationships, and who struggle to maintain healthy boundaries. As the Church, we declare that we will work together to see that the proper love and care are extended to the children entrusted to us.</w:t>
      </w:r>
    </w:p>
    <w:p w14:paraId="5731A9E7" w14:textId="77777777" w:rsidR="00144DFF" w:rsidRPr="00390EDF" w:rsidRDefault="00144DFF" w:rsidP="00AF6C0F">
      <w:pPr>
        <w:ind w:right="720"/>
        <w:jc w:val="both"/>
        <w:rPr>
          <w:rFonts w:ascii="Times New Roman" w:hAnsi="Times New Roman" w:cs="Times New Roman"/>
        </w:rPr>
      </w:pPr>
    </w:p>
    <w:p w14:paraId="3ED1C4C5" w14:textId="320A87FC" w:rsidR="00144DFF" w:rsidRPr="00390EDF" w:rsidRDefault="38BCA52D" w:rsidP="00AF6C0F">
      <w:pPr>
        <w:ind w:right="720"/>
        <w:jc w:val="both"/>
        <w:rPr>
          <w:rFonts w:ascii="Times New Roman" w:hAnsi="Times New Roman" w:cs="Times New Roman"/>
        </w:rPr>
      </w:pPr>
      <w:r w:rsidRPr="00390EDF">
        <w:rPr>
          <w:rFonts w:ascii="Times New Roman" w:hAnsi="Times New Roman" w:cs="Times New Roman"/>
        </w:rPr>
        <w:t>Jesus teaches explicitly that children are of much value in Kingdom terms, and that to cause one to sin has the gravest of consequences. Caring for our children and youth is a sacred trust.</w:t>
      </w:r>
    </w:p>
    <w:p w14:paraId="3E2144B4" w14:textId="4C89C31F" w:rsidR="38BCA52D" w:rsidRPr="00390EDF" w:rsidRDefault="38BCA52D" w:rsidP="38BCA52D">
      <w:pPr>
        <w:ind w:right="720"/>
        <w:jc w:val="both"/>
        <w:rPr>
          <w:rFonts w:ascii="Times New Roman" w:hAnsi="Times New Roman" w:cs="Times New Roman"/>
        </w:rPr>
      </w:pPr>
    </w:p>
    <w:p w14:paraId="10768193" w14:textId="77777777" w:rsidR="00CF0ED2"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At that time the disciples came to Jesus, saying, “Who is the greatest in the kingdom of heaven?” And </w:t>
      </w:r>
      <w:proofErr w:type="gramStart"/>
      <w:r w:rsidRPr="00390EDF">
        <w:rPr>
          <w:rFonts w:ascii="Times New Roman" w:hAnsi="Times New Roman" w:cs="Times New Roman"/>
        </w:rPr>
        <w:t>calling to</w:t>
      </w:r>
      <w:proofErr w:type="gramEnd"/>
      <w:r w:rsidRPr="00390EDF">
        <w:rPr>
          <w:rFonts w:ascii="Times New Roman" w:hAnsi="Times New Roman" w:cs="Times New Roman"/>
        </w:rPr>
        <w:t xml:space="preserve"> him a child, he put him </w:t>
      </w:r>
      <w:proofErr w:type="gramStart"/>
      <w:r w:rsidRPr="00390EDF">
        <w:rPr>
          <w:rFonts w:ascii="Times New Roman" w:hAnsi="Times New Roman" w:cs="Times New Roman"/>
        </w:rPr>
        <w:t>in the midst of</w:t>
      </w:r>
      <w:proofErr w:type="gramEnd"/>
      <w:r w:rsidRPr="00390EDF">
        <w:rPr>
          <w:rFonts w:ascii="Times New Roman" w:hAnsi="Times New Roman" w:cs="Times New Roman"/>
        </w:rPr>
        <w:t xml:space="preserve"> them and said, </w:t>
      </w:r>
    </w:p>
    <w:p w14:paraId="2D55AD3C" w14:textId="77777777" w:rsidR="00CF0ED2" w:rsidRPr="00390EDF" w:rsidRDefault="00CF0ED2" w:rsidP="00AF6C0F">
      <w:pPr>
        <w:ind w:right="720"/>
        <w:jc w:val="both"/>
        <w:rPr>
          <w:rFonts w:ascii="Times New Roman" w:hAnsi="Times New Roman" w:cs="Times New Roman"/>
        </w:rPr>
      </w:pPr>
    </w:p>
    <w:p w14:paraId="4AE39F8D" w14:textId="5B05F6A5" w:rsidR="00470A40" w:rsidRPr="00390EDF" w:rsidRDefault="4F776C38" w:rsidP="00CF0ED2">
      <w:pPr>
        <w:ind w:left="720" w:right="720"/>
        <w:jc w:val="both"/>
        <w:rPr>
          <w:rFonts w:ascii="Times New Roman" w:hAnsi="Times New Roman" w:cs="Times New Roman"/>
        </w:rPr>
      </w:pPr>
      <w:r w:rsidRPr="00390EDF">
        <w:rPr>
          <w:rFonts w:ascii="Times New Roman" w:hAnsi="Times New Roman" w:cs="Times New Roman"/>
          <w:i/>
          <w:iCs/>
        </w:rPr>
        <w:t>“Truly, I say to you, unless you turn and become like children, you should never enter the kingdom of heaven. Whoever humbles himself like this child is the greatest in the kingdom of heaven. Whoever receives one such child in my name receives me, but whoever causes one of these little ones who believe in me to sin, it would be better for him to have a great millstone fastened around his neck and to be drowned in the depth of the sea.”</w:t>
      </w:r>
      <w:r w:rsidRPr="00390EDF">
        <w:rPr>
          <w:rFonts w:ascii="Times New Roman" w:hAnsi="Times New Roman" w:cs="Times New Roman"/>
        </w:rPr>
        <w:t xml:space="preserve"> </w:t>
      </w:r>
      <w:r w:rsidR="60ECE3D2" w:rsidRPr="00390EDF">
        <w:rPr>
          <w:rFonts w:ascii="Times New Roman" w:hAnsi="Times New Roman" w:cs="Times New Roman"/>
        </w:rPr>
        <w:tab/>
      </w:r>
      <w:r w:rsidR="60ECE3D2" w:rsidRPr="00390EDF">
        <w:rPr>
          <w:rFonts w:ascii="Times New Roman" w:hAnsi="Times New Roman" w:cs="Times New Roman"/>
        </w:rPr>
        <w:tab/>
      </w:r>
      <w:r w:rsidRPr="00390EDF">
        <w:rPr>
          <w:rFonts w:ascii="Times New Roman" w:hAnsi="Times New Roman" w:cs="Times New Roman"/>
        </w:rPr>
        <w:t>(Matthew 18:1-6 ESV)</w:t>
      </w:r>
    </w:p>
    <w:p w14:paraId="1B44F66A" w14:textId="532B87F5" w:rsidR="60ECE3D2" w:rsidRPr="00390EDF" w:rsidRDefault="60ECE3D2" w:rsidP="60ECE3D2">
      <w:pPr>
        <w:ind w:left="720" w:right="720"/>
        <w:jc w:val="both"/>
        <w:rPr>
          <w:rFonts w:ascii="Times New Roman" w:hAnsi="Times New Roman" w:cs="Times New Roman"/>
        </w:rPr>
      </w:pPr>
    </w:p>
    <w:p w14:paraId="196CCC60" w14:textId="77777777" w:rsidR="00144DFF" w:rsidRPr="00390EDF" w:rsidRDefault="00144DFF" w:rsidP="00AF6C0F">
      <w:pPr>
        <w:ind w:right="720"/>
        <w:jc w:val="both"/>
        <w:rPr>
          <w:rFonts w:ascii="Times New Roman" w:hAnsi="Times New Roman" w:cs="Times New Roman"/>
        </w:rPr>
      </w:pPr>
    </w:p>
    <w:p w14:paraId="7DE944C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Mark, in his Gospel account, adds the dimension of Jesus taking the children in his arms and blessing them. (Mark 10:16)</w:t>
      </w:r>
    </w:p>
    <w:p w14:paraId="7900988D" w14:textId="77777777" w:rsidR="00144DFF" w:rsidRPr="00390EDF" w:rsidRDefault="00144DFF" w:rsidP="00AF6C0F">
      <w:pPr>
        <w:ind w:right="720"/>
        <w:jc w:val="both"/>
        <w:rPr>
          <w:rFonts w:ascii="Times New Roman" w:hAnsi="Times New Roman" w:cs="Times New Roman"/>
        </w:rPr>
      </w:pPr>
    </w:p>
    <w:p w14:paraId="26E948A5" w14:textId="77777777"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As Christian adults, we are called to establish a secure environment where the perfect love of God works to cast out all fear (1John 4:18) and the nurture and love of God are made known to all, </w:t>
      </w:r>
      <w:r w:rsidR="00470A40" w:rsidRPr="00390EDF">
        <w:rPr>
          <w:rFonts w:ascii="Times New Roman" w:hAnsi="Times New Roman" w:cs="Times New Roman"/>
        </w:rPr>
        <w:tab/>
      </w:r>
      <w:r w:rsidRPr="00390EDF">
        <w:rPr>
          <w:rFonts w:ascii="Times New Roman" w:hAnsi="Times New Roman" w:cs="Times New Roman"/>
        </w:rPr>
        <w:t>and to our children and youth. In this way we can fulfill the biblical mandate to train up our children in the way they should go (Proverbs 22:6).</w:t>
      </w:r>
    </w:p>
    <w:p w14:paraId="34EA0004" w14:textId="77777777" w:rsidR="006221B3" w:rsidRPr="00390EDF" w:rsidRDefault="006221B3" w:rsidP="00AF6C0F">
      <w:pPr>
        <w:ind w:right="720"/>
        <w:jc w:val="both"/>
        <w:rPr>
          <w:rFonts w:ascii="Times New Roman" w:hAnsi="Times New Roman" w:cs="Times New Roman"/>
        </w:rPr>
      </w:pPr>
    </w:p>
    <w:p w14:paraId="3B3CDC20" w14:textId="77777777" w:rsidR="006221B3" w:rsidRPr="00390EDF" w:rsidRDefault="006221B3" w:rsidP="00AF6C0F">
      <w:pPr>
        <w:ind w:right="720"/>
        <w:jc w:val="both"/>
        <w:rPr>
          <w:rFonts w:ascii="Times New Roman" w:hAnsi="Times New Roman" w:cs="Times New Roman"/>
        </w:rPr>
      </w:pPr>
    </w:p>
    <w:p w14:paraId="250F0A56" w14:textId="77777777" w:rsidR="006221B3" w:rsidRPr="00390EDF" w:rsidRDefault="006221B3" w:rsidP="00AF6C0F">
      <w:pPr>
        <w:ind w:right="720"/>
        <w:jc w:val="both"/>
        <w:rPr>
          <w:rFonts w:ascii="Times New Roman" w:hAnsi="Times New Roman" w:cs="Times New Roman"/>
        </w:rPr>
      </w:pPr>
    </w:p>
    <w:p w14:paraId="692239ED" w14:textId="77777777" w:rsidR="006221B3" w:rsidRPr="00390EDF" w:rsidRDefault="006221B3" w:rsidP="00AF6C0F">
      <w:pPr>
        <w:ind w:right="720"/>
        <w:jc w:val="both"/>
        <w:rPr>
          <w:rFonts w:ascii="Times New Roman" w:hAnsi="Times New Roman" w:cs="Times New Roman"/>
        </w:rPr>
      </w:pPr>
    </w:p>
    <w:p w14:paraId="05585B41" w14:textId="77777777" w:rsidR="006221B3" w:rsidRPr="00390EDF" w:rsidRDefault="006221B3" w:rsidP="00AF6C0F">
      <w:pPr>
        <w:ind w:right="720"/>
        <w:jc w:val="both"/>
        <w:rPr>
          <w:rFonts w:ascii="Times New Roman" w:hAnsi="Times New Roman" w:cs="Times New Roman"/>
        </w:rPr>
      </w:pPr>
    </w:p>
    <w:p w14:paraId="05CA74D2" w14:textId="77777777" w:rsidR="00DF7899" w:rsidRPr="00390EDF" w:rsidRDefault="00DF7899" w:rsidP="00DF7899">
      <w:pPr>
        <w:ind w:right="720"/>
        <w:jc w:val="both"/>
        <w:rPr>
          <w:rFonts w:ascii="Times New Roman" w:hAnsi="Times New Roman" w:cs="Times New Roman"/>
          <w:b/>
          <w:bCs/>
        </w:rPr>
      </w:pPr>
    </w:p>
    <w:p w14:paraId="42F05F33" w14:textId="77777777" w:rsidR="00470A40" w:rsidRPr="00390EDF" w:rsidRDefault="38BCA52D" w:rsidP="003F688C">
      <w:pPr>
        <w:pStyle w:val="ListParagraph"/>
        <w:numPr>
          <w:ilvl w:val="0"/>
          <w:numId w:val="8"/>
        </w:numPr>
        <w:ind w:right="720" w:hanging="60"/>
        <w:jc w:val="both"/>
        <w:rPr>
          <w:rFonts w:ascii="Times New Roman" w:hAnsi="Times New Roman" w:cs="Times New Roman"/>
          <w:b/>
          <w:bCs/>
        </w:rPr>
      </w:pPr>
      <w:r w:rsidRPr="00390EDF">
        <w:rPr>
          <w:rFonts w:ascii="Times New Roman" w:hAnsi="Times New Roman" w:cs="Times New Roman"/>
          <w:b/>
          <w:bCs/>
        </w:rPr>
        <w:t xml:space="preserve"> Pastoral Care of all Affected by Instances of Child Abuse</w:t>
      </w:r>
    </w:p>
    <w:p w14:paraId="1A81093D" w14:textId="77777777" w:rsidR="00144DFF" w:rsidRPr="00390EDF" w:rsidRDefault="00144DFF" w:rsidP="00144DFF">
      <w:pPr>
        <w:ind w:right="720"/>
        <w:jc w:val="both"/>
        <w:rPr>
          <w:rFonts w:ascii="Times New Roman" w:hAnsi="Times New Roman" w:cs="Times New Roman"/>
        </w:rPr>
      </w:pPr>
    </w:p>
    <w:p w14:paraId="634C173D" w14:textId="2E0BB67F" w:rsidR="00470A40" w:rsidRPr="00390EDF" w:rsidRDefault="00470A40" w:rsidP="38BCA52D">
      <w:pPr>
        <w:ind w:right="720"/>
        <w:jc w:val="both"/>
        <w:rPr>
          <w:rFonts w:ascii="Times New Roman" w:hAnsi="Times New Roman" w:cs="Times New Roman"/>
        </w:rPr>
      </w:pPr>
      <w:r w:rsidRPr="00390EDF">
        <w:rPr>
          <w:rFonts w:ascii="Times New Roman" w:hAnsi="Times New Roman" w:cs="Times New Roman"/>
        </w:rPr>
        <w:t xml:space="preserve">Our response to instances of child abuse will be </w:t>
      </w:r>
      <w:r w:rsidR="007D0B6C" w:rsidRPr="00390EDF">
        <w:rPr>
          <w:rFonts w:ascii="Times New Roman" w:hAnsi="Times New Roman" w:cs="Times New Roman"/>
        </w:rPr>
        <w:t>survivor-sensitive</w:t>
      </w:r>
      <w:r w:rsidRPr="00390EDF">
        <w:rPr>
          <w:rFonts w:ascii="Times New Roman" w:hAnsi="Times New Roman" w:cs="Times New Roman"/>
        </w:rPr>
        <w:t xml:space="preserve">, i.e. priority will be given to protecting and caring for the alleged </w:t>
      </w:r>
      <w:r w:rsidR="007D0B6C" w:rsidRPr="00390EDF">
        <w:rPr>
          <w:rFonts w:ascii="Times New Roman" w:hAnsi="Times New Roman" w:cs="Times New Roman"/>
        </w:rPr>
        <w:t>survivor/victim</w:t>
      </w:r>
      <w:r w:rsidR="00D65D4F" w:rsidRPr="00390EDF">
        <w:rPr>
          <w:rStyle w:val="FootnoteReference"/>
          <w:rFonts w:ascii="Times New Roman" w:hAnsi="Times New Roman" w:cs="Times New Roman"/>
        </w:rPr>
        <w:footnoteReference w:id="1"/>
      </w:r>
      <w:r w:rsidRPr="00390EDF">
        <w:rPr>
          <w:rFonts w:ascii="Times New Roman" w:hAnsi="Times New Roman" w:cs="Times New Roman"/>
        </w:rPr>
        <w:t xml:space="preserve"> and his/her family. However, we are committed to providing pastoral care to all affected by and involved with instances of abuse. Pastoral care grows out of Christ-centered relationships and proceeds with an awareness of the spiritual and emotional needs of both the individual and the community. It may include providing guidance, support, consolation, and even confrontation to minister to each individual as we believe God desires. However, any clergy involved in providing pastoral care should refrain from placing conversations regarding allegations</w:t>
      </w:r>
      <w:r w:rsidR="00CF0ED2" w:rsidRPr="00390EDF">
        <w:rPr>
          <w:rFonts w:ascii="Times New Roman" w:hAnsi="Times New Roman" w:cs="Times New Roman"/>
        </w:rPr>
        <w:t xml:space="preserve"> </w:t>
      </w:r>
      <w:r w:rsidRPr="00390EDF">
        <w:rPr>
          <w:rFonts w:ascii="Times New Roman" w:hAnsi="Times New Roman" w:cs="Times New Roman"/>
        </w:rPr>
        <w:t>of abuse and or sexual misconduct within a sacramental framework (</w:t>
      </w:r>
      <w:r w:rsidR="00E85F9D" w:rsidRPr="00390EDF">
        <w:rPr>
          <w:rFonts w:ascii="Times New Roman" w:hAnsi="Times New Roman" w:cs="Times New Roman"/>
        </w:rPr>
        <w:t>e.g.,</w:t>
      </w:r>
      <w:r w:rsidRPr="00390EDF">
        <w:rPr>
          <w:rFonts w:ascii="Times New Roman" w:hAnsi="Times New Roman" w:cs="Times New Roman"/>
        </w:rPr>
        <w:t xml:space="preserve"> confession) and are well-advised to show</w:t>
      </w:r>
      <w:r w:rsidR="00CF0ED2" w:rsidRPr="00390EDF">
        <w:rPr>
          <w:rFonts w:ascii="Times New Roman" w:hAnsi="Times New Roman" w:cs="Times New Roman"/>
        </w:rPr>
        <w:t xml:space="preserve"> </w:t>
      </w:r>
      <w:r w:rsidRPr="00390EDF">
        <w:rPr>
          <w:rFonts w:ascii="Times New Roman" w:hAnsi="Times New Roman" w:cs="Times New Roman"/>
        </w:rPr>
        <w:t xml:space="preserve">concern for privacy of all individuals concerned. </w:t>
      </w:r>
    </w:p>
    <w:p w14:paraId="79247432" w14:textId="77777777" w:rsidR="00144DFF" w:rsidRPr="00390EDF" w:rsidRDefault="00144DFF" w:rsidP="00AF6C0F">
      <w:pPr>
        <w:ind w:right="720"/>
        <w:jc w:val="both"/>
        <w:rPr>
          <w:rFonts w:ascii="Times New Roman" w:hAnsi="Times New Roman" w:cs="Times New Roman"/>
        </w:rPr>
      </w:pPr>
    </w:p>
    <w:p w14:paraId="1B2AD926" w14:textId="301F57FC" w:rsidR="60ECE3D2" w:rsidRPr="00390EDF" w:rsidRDefault="38BCA52D" w:rsidP="38BCA52D">
      <w:pPr>
        <w:ind w:left="420" w:right="720"/>
        <w:jc w:val="both"/>
        <w:rPr>
          <w:rFonts w:ascii="Times New Roman" w:hAnsi="Times New Roman" w:cs="Times New Roman"/>
        </w:rPr>
      </w:pPr>
      <w:r w:rsidRPr="00390EDF">
        <w:rPr>
          <w:rFonts w:ascii="Times New Roman" w:hAnsi="Times New Roman" w:cs="Times New Roman"/>
        </w:rPr>
        <w:t>Almighty God, heavenly Father, you have blessed us with the joy and care of children: Give us calm strength and patient wisdom as we bring them up, that we may teach them to love whatever is just and true and good, following the example of our Savior Jesus Christ, Amen (BCP, #66).</w:t>
      </w:r>
    </w:p>
    <w:p w14:paraId="0CF35269" w14:textId="7E070A10" w:rsidR="38BCA52D" w:rsidRPr="00390EDF" w:rsidRDefault="38BCA52D" w:rsidP="38BCA52D">
      <w:pPr>
        <w:ind w:left="420" w:right="720"/>
        <w:jc w:val="both"/>
        <w:rPr>
          <w:rFonts w:ascii="Times New Roman" w:hAnsi="Times New Roman" w:cs="Times New Roman"/>
        </w:rPr>
      </w:pPr>
    </w:p>
    <w:p w14:paraId="21A39214" w14:textId="77777777" w:rsidR="00470A40" w:rsidRPr="00390EDF" w:rsidRDefault="38BCA52D" w:rsidP="003F688C">
      <w:pPr>
        <w:pStyle w:val="ListParagraph"/>
        <w:numPr>
          <w:ilvl w:val="0"/>
          <w:numId w:val="8"/>
        </w:numPr>
        <w:ind w:right="720" w:hanging="60"/>
        <w:jc w:val="both"/>
        <w:rPr>
          <w:rFonts w:ascii="Times New Roman" w:hAnsi="Times New Roman" w:cs="Times New Roman"/>
          <w:b/>
          <w:bCs/>
        </w:rPr>
      </w:pPr>
      <w:r w:rsidRPr="00390EDF">
        <w:rPr>
          <w:rFonts w:ascii="Times New Roman" w:hAnsi="Times New Roman" w:cs="Times New Roman"/>
          <w:b/>
          <w:bCs/>
        </w:rPr>
        <w:t>Child Abuse Defined</w:t>
      </w:r>
    </w:p>
    <w:p w14:paraId="1B27C489" w14:textId="77777777" w:rsidR="00144DFF" w:rsidRPr="00390EDF" w:rsidRDefault="00144DFF" w:rsidP="00144DFF">
      <w:pPr>
        <w:ind w:right="720"/>
        <w:jc w:val="both"/>
        <w:rPr>
          <w:rFonts w:ascii="Times New Roman" w:hAnsi="Times New Roman" w:cs="Times New Roman"/>
        </w:rPr>
      </w:pPr>
    </w:p>
    <w:p w14:paraId="5FAB893E" w14:textId="77777777" w:rsidR="00470A40" w:rsidRPr="00390EDF" w:rsidRDefault="00470A40" w:rsidP="38BCA52D">
      <w:pPr>
        <w:ind w:right="720"/>
        <w:jc w:val="both"/>
        <w:rPr>
          <w:rFonts w:ascii="Times New Roman" w:hAnsi="Times New Roman" w:cs="Times New Roman"/>
        </w:rPr>
      </w:pPr>
      <w:r w:rsidRPr="00390EDF">
        <w:rPr>
          <w:rFonts w:ascii="Times New Roman" w:hAnsi="Times New Roman" w:cs="Times New Roman"/>
        </w:rPr>
        <w:t xml:space="preserve">Child abuse, in practical terms, refers to an act committed by a parent, caregiver or person in a position of trust (even though he/she may not care for the child </w:t>
      </w:r>
      <w:r w:rsidR="00F41F40" w:rsidRPr="00390EDF">
        <w:rPr>
          <w:rFonts w:ascii="Times New Roman" w:hAnsi="Times New Roman" w:cs="Times New Roman"/>
        </w:rPr>
        <w:t>daily</w:t>
      </w:r>
      <w:r w:rsidRPr="00390EDF">
        <w:rPr>
          <w:rFonts w:ascii="Times New Roman" w:hAnsi="Times New Roman" w:cs="Times New Roman"/>
        </w:rPr>
        <w:t>) which is not accidental and which</w:t>
      </w:r>
      <w:r w:rsidR="00F41F40" w:rsidRPr="00390EDF">
        <w:rPr>
          <w:rFonts w:ascii="Times New Roman" w:hAnsi="Times New Roman" w:cs="Times New Roman"/>
        </w:rPr>
        <w:t xml:space="preserve"> </w:t>
      </w:r>
      <w:r w:rsidRPr="00390EDF">
        <w:rPr>
          <w:rFonts w:ascii="Times New Roman" w:hAnsi="Times New Roman" w:cs="Times New Roman"/>
        </w:rPr>
        <w:t>harms or threatens to harm a child’s physical or mental health or welfare.</w:t>
      </w:r>
      <w:r w:rsidR="00586310" w:rsidRPr="00390EDF">
        <w:rPr>
          <w:rStyle w:val="FootnoteReference"/>
          <w:rFonts w:ascii="Times New Roman" w:hAnsi="Times New Roman" w:cs="Times New Roman"/>
        </w:rPr>
        <w:footnoteReference w:id="2"/>
      </w:r>
      <w:r w:rsidRPr="00390EDF">
        <w:rPr>
          <w:rFonts w:ascii="Times New Roman" w:hAnsi="Times New Roman" w:cs="Times New Roman"/>
        </w:rPr>
        <w:t xml:space="preserve"> Each state and the District of Columbia has its own definition of what constitutes child abuse under civil and criminal laws, and each </w:t>
      </w:r>
      <w:r w:rsidR="001C1BC2" w:rsidRPr="00390EDF">
        <w:rPr>
          <w:rFonts w:ascii="Times New Roman" w:hAnsi="Times New Roman" w:cs="Times New Roman"/>
        </w:rPr>
        <w:t>parish</w:t>
      </w:r>
      <w:r w:rsidRPr="00390EDF">
        <w:rPr>
          <w:rFonts w:ascii="Times New Roman" w:hAnsi="Times New Roman" w:cs="Times New Roman"/>
        </w:rPr>
        <w:t xml:space="preserve"> in the </w:t>
      </w:r>
      <w:r w:rsidR="008B2F20" w:rsidRPr="00390EDF">
        <w:rPr>
          <w:rFonts w:ascii="Times New Roman" w:hAnsi="Times New Roman" w:cs="Times New Roman"/>
        </w:rPr>
        <w:t>D</w:t>
      </w:r>
      <w:r w:rsidRPr="00390EDF">
        <w:rPr>
          <w:rFonts w:ascii="Times New Roman" w:hAnsi="Times New Roman" w:cs="Times New Roman"/>
        </w:rPr>
        <w:t>iocese should be familiar with the relevant laws and legal definitions in</w:t>
      </w:r>
      <w:r w:rsidR="00F41F40" w:rsidRPr="00390EDF">
        <w:rPr>
          <w:rFonts w:ascii="Times New Roman" w:hAnsi="Times New Roman" w:cs="Times New Roman"/>
        </w:rPr>
        <w:t xml:space="preserve"> </w:t>
      </w:r>
      <w:r w:rsidRPr="00390EDF">
        <w:rPr>
          <w:rFonts w:ascii="Times New Roman" w:hAnsi="Times New Roman" w:cs="Times New Roman"/>
        </w:rPr>
        <w:t>its jurisdiction. In general, the definitions of child abuse and child neglect in all states include the following elements (among others):</w:t>
      </w:r>
    </w:p>
    <w:p w14:paraId="52BD08AF" w14:textId="77777777" w:rsidR="00F41F40" w:rsidRPr="00390EDF" w:rsidRDefault="00F41F40" w:rsidP="00AF6C0F">
      <w:pPr>
        <w:ind w:right="720"/>
        <w:jc w:val="both"/>
        <w:rPr>
          <w:rFonts w:ascii="Times New Roman" w:hAnsi="Times New Roman" w:cs="Times New Roman"/>
        </w:rPr>
      </w:pPr>
    </w:p>
    <w:p w14:paraId="3902F066" w14:textId="77777777" w:rsidR="00470A40" w:rsidRPr="00390EDF" w:rsidRDefault="00470A40" w:rsidP="003F688C">
      <w:pPr>
        <w:pStyle w:val="ListParagraph"/>
        <w:numPr>
          <w:ilvl w:val="0"/>
          <w:numId w:val="18"/>
        </w:numPr>
        <w:ind w:left="1080" w:right="720"/>
        <w:jc w:val="both"/>
        <w:rPr>
          <w:rFonts w:ascii="Times New Roman" w:hAnsi="Times New Roman" w:cs="Times New Roman"/>
        </w:rPr>
      </w:pPr>
      <w:r w:rsidRPr="00390EDF">
        <w:rPr>
          <w:rFonts w:ascii="Times New Roman" w:hAnsi="Times New Roman" w:cs="Times New Roman"/>
        </w:rPr>
        <w:t>Physical abuse</w:t>
      </w:r>
    </w:p>
    <w:p w14:paraId="40CD5631" w14:textId="77777777" w:rsidR="00470A40" w:rsidRPr="00390EDF" w:rsidRDefault="00470A40" w:rsidP="003F688C">
      <w:pPr>
        <w:pStyle w:val="ListParagraph"/>
        <w:numPr>
          <w:ilvl w:val="0"/>
          <w:numId w:val="18"/>
        </w:numPr>
        <w:ind w:left="1080" w:right="720"/>
        <w:jc w:val="both"/>
        <w:rPr>
          <w:rFonts w:ascii="Times New Roman" w:hAnsi="Times New Roman" w:cs="Times New Roman"/>
        </w:rPr>
      </w:pPr>
      <w:r w:rsidRPr="00390EDF">
        <w:rPr>
          <w:rFonts w:ascii="Times New Roman" w:hAnsi="Times New Roman" w:cs="Times New Roman"/>
        </w:rPr>
        <w:t>Neglect (both physical and mental)</w:t>
      </w:r>
    </w:p>
    <w:p w14:paraId="2070672D" w14:textId="77777777" w:rsidR="00470A40" w:rsidRPr="00390EDF" w:rsidRDefault="00470A40" w:rsidP="003F688C">
      <w:pPr>
        <w:pStyle w:val="ListParagraph"/>
        <w:numPr>
          <w:ilvl w:val="0"/>
          <w:numId w:val="18"/>
        </w:numPr>
        <w:ind w:left="1080" w:right="720"/>
        <w:jc w:val="both"/>
        <w:rPr>
          <w:rFonts w:ascii="Times New Roman" w:hAnsi="Times New Roman" w:cs="Times New Roman"/>
        </w:rPr>
      </w:pPr>
      <w:r w:rsidRPr="00390EDF">
        <w:rPr>
          <w:rFonts w:ascii="Times New Roman" w:hAnsi="Times New Roman" w:cs="Times New Roman"/>
        </w:rPr>
        <w:t>Sexual abuse/Exploitation</w:t>
      </w:r>
    </w:p>
    <w:p w14:paraId="1332E6DE" w14:textId="77777777" w:rsidR="00470A40" w:rsidRPr="00390EDF" w:rsidRDefault="00470A40" w:rsidP="00F41F40">
      <w:pPr>
        <w:ind w:left="-360" w:right="720"/>
        <w:jc w:val="both"/>
        <w:rPr>
          <w:rFonts w:ascii="Times New Roman" w:hAnsi="Times New Roman" w:cs="Times New Roman"/>
        </w:rPr>
      </w:pPr>
    </w:p>
    <w:p w14:paraId="0F1422E5" w14:textId="77777777" w:rsidR="00470A40" w:rsidRPr="00390EDF" w:rsidRDefault="00470A40" w:rsidP="000E2954">
      <w:pPr>
        <w:ind w:right="720"/>
        <w:jc w:val="both"/>
        <w:rPr>
          <w:rFonts w:ascii="Times New Roman" w:hAnsi="Times New Roman" w:cs="Times New Roman"/>
        </w:rPr>
      </w:pPr>
    </w:p>
    <w:p w14:paraId="128B5EE5" w14:textId="77777777" w:rsidR="004061DC" w:rsidRPr="00390EDF" w:rsidRDefault="00470A40" w:rsidP="00304EC3">
      <w:pPr>
        <w:pStyle w:val="ListParagraph"/>
        <w:ind w:left="360" w:right="720"/>
        <w:jc w:val="both"/>
        <w:rPr>
          <w:rFonts w:ascii="Times New Roman" w:hAnsi="Times New Roman" w:cs="Times New Roman"/>
          <w:b/>
          <w:bCs/>
        </w:rPr>
      </w:pPr>
      <w:r w:rsidRPr="00390EDF">
        <w:rPr>
          <w:rFonts w:ascii="Times New Roman" w:hAnsi="Times New Roman" w:cs="Times New Roman"/>
          <w:b/>
          <w:bCs/>
        </w:rPr>
        <w:t>Louisiana Definitions</w:t>
      </w:r>
      <w:r w:rsidR="009C0EF6" w:rsidRPr="00390EDF">
        <w:rPr>
          <w:rFonts w:ascii="Times New Roman" w:hAnsi="Times New Roman" w:cs="Times New Roman"/>
          <w:b/>
          <w:bCs/>
        </w:rPr>
        <w:t>.</w:t>
      </w:r>
      <w:r w:rsidRPr="00390EDF">
        <w:rPr>
          <w:rFonts w:ascii="Times New Roman" w:hAnsi="Times New Roman" w:cs="Times New Roman"/>
        </w:rPr>
        <w:t xml:space="preserve"> “Abuse” and “neglect” under Louisiana law are broad. “Abuse” includes many acts that seriously endanger the physical, mental, or emotional health and safety of the child.  LA CHIL. CODE ANN. art. 603(1).  “Neglect” means the refusal or unreasonable failure of a parent of caregiver to supply necessities for the child’s wellbeing, resulting in the substantial threat or impairment to the child’s physical, mental, or emotional health and safety.  LA CHIL. CODE ANN. art. 603(16).</w:t>
      </w:r>
    </w:p>
    <w:p w14:paraId="07C43769" w14:textId="77777777" w:rsidR="004061DC" w:rsidRPr="00390EDF" w:rsidRDefault="004061DC" w:rsidP="004061DC">
      <w:pPr>
        <w:ind w:right="720"/>
        <w:jc w:val="both"/>
        <w:rPr>
          <w:rFonts w:ascii="Times New Roman" w:hAnsi="Times New Roman" w:cs="Times New Roman"/>
          <w:b/>
          <w:bCs/>
        </w:rPr>
      </w:pPr>
    </w:p>
    <w:p w14:paraId="4C65E6DE" w14:textId="35CD05EC" w:rsidR="38BCA52D" w:rsidRPr="00390EDF" w:rsidRDefault="38BCA52D" w:rsidP="38BCA52D">
      <w:pPr>
        <w:ind w:right="720"/>
        <w:jc w:val="both"/>
        <w:rPr>
          <w:rFonts w:ascii="Times New Roman" w:hAnsi="Times New Roman" w:cs="Times New Roman"/>
          <w:b/>
          <w:bCs/>
        </w:rPr>
      </w:pPr>
    </w:p>
    <w:p w14:paraId="1860D17B" w14:textId="77777777" w:rsidR="006221B3" w:rsidRPr="00390EDF" w:rsidRDefault="006221B3" w:rsidP="38BCA52D">
      <w:pPr>
        <w:ind w:right="720"/>
        <w:jc w:val="both"/>
        <w:rPr>
          <w:rFonts w:ascii="Times New Roman" w:hAnsi="Times New Roman" w:cs="Times New Roman"/>
          <w:b/>
          <w:bCs/>
        </w:rPr>
      </w:pPr>
    </w:p>
    <w:p w14:paraId="0D8E5DD0" w14:textId="77777777" w:rsidR="00470A40" w:rsidRPr="00390EDF" w:rsidRDefault="38BCA52D" w:rsidP="003F688C">
      <w:pPr>
        <w:pStyle w:val="ListParagraph"/>
        <w:numPr>
          <w:ilvl w:val="0"/>
          <w:numId w:val="8"/>
        </w:numPr>
        <w:ind w:right="720" w:hanging="60"/>
        <w:jc w:val="both"/>
        <w:rPr>
          <w:rFonts w:ascii="Times New Roman" w:hAnsi="Times New Roman" w:cs="Times New Roman"/>
          <w:b/>
          <w:bCs/>
        </w:rPr>
      </w:pPr>
      <w:r w:rsidRPr="00390EDF">
        <w:rPr>
          <w:rFonts w:ascii="Times New Roman" w:hAnsi="Times New Roman" w:cs="Times New Roman"/>
          <w:b/>
          <w:bCs/>
        </w:rPr>
        <w:t xml:space="preserve"> 5-Step Approach to Child Protection </w:t>
      </w:r>
      <w:r w:rsidRPr="00390EDF">
        <w:rPr>
          <w:rFonts w:ascii="Times New Roman" w:hAnsi="Times New Roman" w:cs="Times New Roman"/>
          <w:b/>
          <w:bCs/>
          <w:strike/>
        </w:rPr>
        <w:t>(Minimum Standards)</w:t>
      </w:r>
    </w:p>
    <w:p w14:paraId="29B19D8D" w14:textId="77777777" w:rsidR="00144DFF" w:rsidRPr="00390EDF" w:rsidRDefault="00144DFF" w:rsidP="00144DFF">
      <w:pPr>
        <w:ind w:right="720"/>
        <w:jc w:val="both"/>
        <w:rPr>
          <w:rFonts w:ascii="Times New Roman" w:hAnsi="Times New Roman" w:cs="Times New Roman"/>
        </w:rPr>
      </w:pPr>
    </w:p>
    <w:p w14:paraId="1DF5EB6A" w14:textId="68382A75" w:rsidR="00437EEB" w:rsidRPr="00390EDF" w:rsidRDefault="00470A40" w:rsidP="00437EEB">
      <w:pPr>
        <w:ind w:right="720"/>
        <w:jc w:val="both"/>
        <w:rPr>
          <w:rFonts w:ascii="Times New Roman" w:hAnsi="Times New Roman" w:cs="Times New Roman"/>
        </w:rPr>
      </w:pPr>
      <w:r w:rsidRPr="00390EDF">
        <w:rPr>
          <w:rFonts w:ascii="Times New Roman" w:hAnsi="Times New Roman" w:cs="Times New Roman"/>
        </w:rPr>
        <w:t xml:space="preserve">At a minimum, </w:t>
      </w:r>
      <w:r w:rsidR="00304EC3" w:rsidRPr="00390EDF">
        <w:rPr>
          <w:rFonts w:ascii="Times New Roman" w:hAnsi="Times New Roman" w:cs="Times New Roman"/>
        </w:rPr>
        <w:t>our Fellowship</w:t>
      </w:r>
      <w:r w:rsidRPr="00390EDF">
        <w:rPr>
          <w:rFonts w:ascii="Times New Roman" w:hAnsi="Times New Roman" w:cs="Times New Roman"/>
        </w:rPr>
        <w:t xml:space="preserve"> is expected to have in place the following policy procedures. Th</w:t>
      </w:r>
      <w:r w:rsidR="00D05DFC" w:rsidRPr="00390EDF">
        <w:rPr>
          <w:rFonts w:ascii="Times New Roman" w:hAnsi="Times New Roman" w:cs="Times New Roman"/>
        </w:rPr>
        <w:t>is</w:t>
      </w:r>
      <w:r w:rsidRPr="00390EDF">
        <w:rPr>
          <w:rFonts w:ascii="Times New Roman" w:hAnsi="Times New Roman" w:cs="Times New Roman"/>
        </w:rPr>
        <w:t xml:space="preserve"> appl</w:t>
      </w:r>
      <w:r w:rsidR="00D05DFC" w:rsidRPr="00390EDF">
        <w:rPr>
          <w:rFonts w:ascii="Times New Roman" w:hAnsi="Times New Roman" w:cs="Times New Roman"/>
        </w:rPr>
        <w:t>ies</w:t>
      </w:r>
      <w:r w:rsidRPr="00390EDF">
        <w:rPr>
          <w:rFonts w:ascii="Times New Roman" w:hAnsi="Times New Roman" w:cs="Times New Roman"/>
        </w:rPr>
        <w:t xml:space="preserve"> even if there are no children currently in attendance at </w:t>
      </w:r>
      <w:r w:rsidR="00304EC3" w:rsidRPr="00390EDF">
        <w:rPr>
          <w:rFonts w:ascii="Times New Roman" w:hAnsi="Times New Roman" w:cs="Times New Roman"/>
        </w:rPr>
        <w:t>Fellowship</w:t>
      </w:r>
      <w:r w:rsidRPr="00390EDF">
        <w:rPr>
          <w:rFonts w:ascii="Times New Roman" w:hAnsi="Times New Roman" w:cs="Times New Roman"/>
        </w:rPr>
        <w:t xml:space="preserve"> events. The </w:t>
      </w:r>
      <w:r w:rsidR="00304EC3" w:rsidRPr="00390EDF">
        <w:rPr>
          <w:rFonts w:ascii="Times New Roman" w:hAnsi="Times New Roman" w:cs="Times New Roman"/>
        </w:rPr>
        <w:t>Fellowship is</w:t>
      </w:r>
      <w:r w:rsidRPr="00390EDF">
        <w:rPr>
          <w:rFonts w:ascii="Times New Roman" w:hAnsi="Times New Roman" w:cs="Times New Roman"/>
        </w:rPr>
        <w:t xml:space="preserve"> committed to creating a positive and healthy culture and environment for all children and students </w:t>
      </w:r>
      <w:r w:rsidRPr="00390EDF">
        <w:rPr>
          <w:rFonts w:ascii="Times New Roman" w:hAnsi="Times New Roman" w:cs="Times New Roman"/>
        </w:rPr>
        <w:lastRenderedPageBreak/>
        <w:t>through the 5-step approach:</w:t>
      </w:r>
      <w:r w:rsidR="004B6206" w:rsidRPr="00390EDF">
        <w:rPr>
          <w:rFonts w:ascii="Times New Roman" w:hAnsi="Times New Roman" w:cs="Times New Roman"/>
        </w:rPr>
        <w:t xml:space="preserve"> </w:t>
      </w:r>
      <w:r w:rsidRPr="00390EDF">
        <w:rPr>
          <w:rFonts w:ascii="Times New Roman" w:hAnsi="Times New Roman" w:cs="Times New Roman"/>
        </w:rPr>
        <w:t>1) Screening; 2) Training; 3) Interacting; 4) Monitoring; and 5) Responding &amp; Reporting. (An abbreviated version of the 5-Step Approach can be found in the Appendix, Section G.</w:t>
      </w:r>
    </w:p>
    <w:p w14:paraId="7E54F607" w14:textId="77777777" w:rsidR="00437EEB" w:rsidRPr="00390EDF" w:rsidRDefault="00437EEB" w:rsidP="00437EEB">
      <w:pPr>
        <w:ind w:right="720"/>
        <w:jc w:val="both"/>
        <w:rPr>
          <w:rFonts w:ascii="Times New Roman" w:hAnsi="Times New Roman" w:cs="Times New Roman"/>
        </w:rPr>
      </w:pPr>
    </w:p>
    <w:p w14:paraId="1C6F7769" w14:textId="77777777" w:rsidR="00144DFF" w:rsidRPr="00390EDF" w:rsidRDefault="00470A40" w:rsidP="003F688C">
      <w:pPr>
        <w:pStyle w:val="ListParagraph"/>
        <w:numPr>
          <w:ilvl w:val="0"/>
          <w:numId w:val="9"/>
        </w:numPr>
        <w:ind w:left="0" w:right="720"/>
        <w:jc w:val="both"/>
        <w:rPr>
          <w:rFonts w:ascii="Times New Roman" w:hAnsi="Times New Roman" w:cs="Times New Roman"/>
          <w:b/>
          <w:bCs/>
        </w:rPr>
      </w:pPr>
      <w:r w:rsidRPr="00390EDF">
        <w:rPr>
          <w:rFonts w:ascii="Times New Roman" w:hAnsi="Times New Roman" w:cs="Times New Roman"/>
          <w:b/>
          <w:bCs/>
        </w:rPr>
        <w:t>SCREENING</w:t>
      </w:r>
    </w:p>
    <w:p w14:paraId="7B44BD33" w14:textId="77777777" w:rsidR="00470A40" w:rsidRPr="00390EDF" w:rsidRDefault="00470A40" w:rsidP="009C0EF6">
      <w:pPr>
        <w:ind w:right="720"/>
        <w:jc w:val="both"/>
        <w:rPr>
          <w:rFonts w:ascii="Times New Roman" w:hAnsi="Times New Roman" w:cs="Times New Roman"/>
        </w:rPr>
      </w:pPr>
      <w:r w:rsidRPr="00390EDF">
        <w:rPr>
          <w:rFonts w:ascii="Times New Roman" w:hAnsi="Times New Roman" w:cs="Times New Roman"/>
        </w:rPr>
        <w:t xml:space="preserve"> </w:t>
      </w:r>
    </w:p>
    <w:p w14:paraId="171B475D" w14:textId="77777777" w:rsidR="00470A40" w:rsidRPr="00390EDF" w:rsidRDefault="38BCA52D" w:rsidP="009C0EF6">
      <w:pPr>
        <w:ind w:right="720"/>
        <w:jc w:val="both"/>
        <w:rPr>
          <w:rFonts w:ascii="Times New Roman" w:hAnsi="Times New Roman" w:cs="Times New Roman"/>
        </w:rPr>
      </w:pPr>
      <w:r w:rsidRPr="00390EDF">
        <w:rPr>
          <w:rFonts w:ascii="Times New Roman" w:hAnsi="Times New Roman" w:cs="Times New Roman"/>
        </w:rPr>
        <w:t>One effective means of reducing the incidence of child abuse is to screen carefully all clergy and all lay workers, paid and volunteer, working in youth and children’s ministries. The Diocese requires the following screening and background checks for all canonically resident and licensed clergy, licensed lay ministers and for all employees and volunteers who work with children:</w:t>
      </w:r>
    </w:p>
    <w:p w14:paraId="0C8D7BC0" w14:textId="77777777" w:rsidR="00E2176A" w:rsidRPr="00390EDF" w:rsidRDefault="00E2176A" w:rsidP="00E2176A">
      <w:pPr>
        <w:ind w:left="360" w:right="720"/>
        <w:jc w:val="both"/>
        <w:rPr>
          <w:rFonts w:ascii="Times New Roman" w:hAnsi="Times New Roman" w:cs="Times New Roman"/>
        </w:rPr>
      </w:pPr>
    </w:p>
    <w:p w14:paraId="2AD13ABC" w14:textId="77777777" w:rsidR="00470A40" w:rsidRPr="00390EDF" w:rsidRDefault="00470A40" w:rsidP="003F688C">
      <w:pPr>
        <w:pStyle w:val="ListParagraph"/>
        <w:numPr>
          <w:ilvl w:val="0"/>
          <w:numId w:val="54"/>
        </w:numPr>
        <w:ind w:left="360" w:right="720"/>
        <w:jc w:val="both"/>
        <w:rPr>
          <w:rFonts w:ascii="Times New Roman" w:hAnsi="Times New Roman" w:cs="Times New Roman"/>
          <w:b/>
          <w:bCs/>
        </w:rPr>
      </w:pPr>
      <w:r w:rsidRPr="00390EDF">
        <w:rPr>
          <w:rFonts w:ascii="Times New Roman" w:hAnsi="Times New Roman" w:cs="Times New Roman"/>
          <w:b/>
          <w:bCs/>
        </w:rPr>
        <w:t>Screening Clergy</w:t>
      </w:r>
    </w:p>
    <w:p w14:paraId="37C70ACD" w14:textId="77777777" w:rsidR="00D96954" w:rsidRPr="00390EDF" w:rsidRDefault="00D96954" w:rsidP="00D96954">
      <w:pPr>
        <w:ind w:left="360" w:right="720"/>
        <w:jc w:val="both"/>
        <w:rPr>
          <w:rFonts w:ascii="Times New Roman" w:hAnsi="Times New Roman" w:cs="Times New Roman"/>
          <w:b/>
          <w:bCs/>
        </w:rPr>
      </w:pPr>
    </w:p>
    <w:p w14:paraId="69F61F68" w14:textId="78E1E069" w:rsidR="00470A40" w:rsidRPr="00390EDF" w:rsidRDefault="00470A40" w:rsidP="002A0E74">
      <w:pPr>
        <w:ind w:right="720"/>
        <w:jc w:val="both"/>
        <w:rPr>
          <w:rFonts w:ascii="Times New Roman" w:hAnsi="Times New Roman" w:cs="Times New Roman"/>
        </w:rPr>
      </w:pPr>
      <w:r w:rsidRPr="00390EDF">
        <w:rPr>
          <w:rFonts w:ascii="Times New Roman" w:hAnsi="Times New Roman" w:cs="Times New Roman"/>
        </w:rPr>
        <w:t>The screening of clergy</w:t>
      </w:r>
      <w:r w:rsidR="00D05DFC" w:rsidRPr="00390EDF">
        <w:rPr>
          <w:rFonts w:ascii="Times New Roman" w:hAnsi="Times New Roman" w:cs="Times New Roman"/>
        </w:rPr>
        <w:t xml:space="preserve">, and the maintenance of all clergy screening </w:t>
      </w:r>
      <w:proofErr w:type="gramStart"/>
      <w:r w:rsidR="00D05DFC" w:rsidRPr="00390EDF">
        <w:rPr>
          <w:rFonts w:ascii="Times New Roman" w:hAnsi="Times New Roman" w:cs="Times New Roman"/>
        </w:rPr>
        <w:t xml:space="preserve">records, </w:t>
      </w:r>
      <w:r w:rsidRPr="00390EDF">
        <w:rPr>
          <w:rFonts w:ascii="Times New Roman" w:hAnsi="Times New Roman" w:cs="Times New Roman"/>
        </w:rPr>
        <w:t xml:space="preserve"> is</w:t>
      </w:r>
      <w:proofErr w:type="gramEnd"/>
      <w:r w:rsidRPr="00390EDF">
        <w:rPr>
          <w:rFonts w:ascii="Times New Roman" w:hAnsi="Times New Roman" w:cs="Times New Roman"/>
        </w:rPr>
        <w:t xml:space="preserve"> the responsibility of the Diocese. Careful screening of clergy is conducted initially during the ordination and search processes and includes:</w:t>
      </w:r>
    </w:p>
    <w:p w14:paraId="221FB6D2" w14:textId="77777777" w:rsidR="00470A40" w:rsidRPr="00390EDF" w:rsidRDefault="00470A40" w:rsidP="002A0E74">
      <w:pPr>
        <w:ind w:left="360" w:right="720"/>
        <w:jc w:val="both"/>
        <w:rPr>
          <w:rFonts w:ascii="Times New Roman" w:hAnsi="Times New Roman" w:cs="Times New Roman"/>
        </w:rPr>
      </w:pPr>
    </w:p>
    <w:p w14:paraId="35B54831" w14:textId="77777777" w:rsidR="00470A40" w:rsidRPr="00390EDF" w:rsidRDefault="00470A40" w:rsidP="002A0E7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Initial National Sexual Offender Registry and Criminal Background checks should be done through Oxford Document Management Company </w:t>
      </w:r>
      <w:r w:rsidR="008B2F20" w:rsidRPr="00390EDF">
        <w:rPr>
          <w:rFonts w:ascii="Times New Roman" w:hAnsi="Times New Roman" w:cs="Times New Roman"/>
        </w:rPr>
        <w:t xml:space="preserve">(Oxford) </w:t>
      </w:r>
      <w:r w:rsidRPr="00390EDF">
        <w:rPr>
          <w:rFonts w:ascii="Times New Roman" w:hAnsi="Times New Roman" w:cs="Times New Roman"/>
        </w:rPr>
        <w:t xml:space="preserve">or other diocesan-approved screening providers. </w:t>
      </w:r>
      <w:r w:rsidR="008B2F20" w:rsidRPr="00390EDF">
        <w:rPr>
          <w:rFonts w:ascii="Times New Roman" w:hAnsi="Times New Roman" w:cs="Times New Roman"/>
        </w:rPr>
        <w:t xml:space="preserve">The Diocese’s standard for clergy background checks is the 15-year background referencing performed by Oxford. </w:t>
      </w:r>
      <w:r w:rsidRPr="00390EDF">
        <w:rPr>
          <w:rFonts w:ascii="Times New Roman" w:hAnsi="Times New Roman" w:cs="Times New Roman"/>
        </w:rPr>
        <w:t xml:space="preserve">Checks should be renewed at least every two </w:t>
      </w:r>
      <w:proofErr w:type="gramStart"/>
      <w:r w:rsidRPr="00390EDF">
        <w:rPr>
          <w:rFonts w:ascii="Times New Roman" w:hAnsi="Times New Roman" w:cs="Times New Roman"/>
        </w:rPr>
        <w:t>years</w:t>
      </w:r>
      <w:proofErr w:type="gramEnd"/>
      <w:r w:rsidRPr="00390EDF">
        <w:rPr>
          <w:rFonts w:ascii="Times New Roman" w:hAnsi="Times New Roman" w:cs="Times New Roman"/>
        </w:rPr>
        <w:t xml:space="preserve"> and these subsequent checks may be done through Ministry Safe or other diocesan-approved providers. It is the responsibility of all clergy to cooperate fully in all aspects of the screening process and to submit in a timely manner all documents needed to complete such checks.</w:t>
      </w:r>
    </w:p>
    <w:p w14:paraId="069F5898" w14:textId="77777777" w:rsidR="00470A40" w:rsidRPr="00390EDF" w:rsidRDefault="00470A40" w:rsidP="002A0E7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personal</w:t>
      </w:r>
      <w:r w:rsidR="00D96954" w:rsidRPr="00390EDF">
        <w:rPr>
          <w:rFonts w:ascii="Times New Roman" w:hAnsi="Times New Roman" w:cs="Times New Roman"/>
        </w:rPr>
        <w:t xml:space="preserve"> </w:t>
      </w:r>
      <w:r w:rsidRPr="00390EDF">
        <w:rPr>
          <w:rFonts w:ascii="Times New Roman" w:hAnsi="Times New Roman" w:cs="Times New Roman"/>
        </w:rPr>
        <w:t>and professional reference checks (three sources recommended).</w:t>
      </w:r>
    </w:p>
    <w:p w14:paraId="2A167C10" w14:textId="77777777" w:rsidR="00470A40" w:rsidRPr="00390EDF" w:rsidRDefault="00470A40" w:rsidP="002A0E74">
      <w:pPr>
        <w:ind w:left="360" w:right="720" w:hanging="360"/>
        <w:jc w:val="both"/>
        <w:rPr>
          <w:rFonts w:ascii="Times New Roman" w:hAnsi="Times New Roman" w:cs="Times New Roman"/>
        </w:rPr>
      </w:pPr>
      <w:r w:rsidRPr="00390EDF">
        <w:rPr>
          <w:rFonts w:ascii="Times New Roman" w:hAnsi="Times New Roman" w:cs="Times New Roman"/>
        </w:rPr>
        <w:t>●</w:t>
      </w:r>
      <w:r w:rsidR="002A0E74" w:rsidRPr="00390EDF">
        <w:rPr>
          <w:rFonts w:ascii="Times New Roman" w:hAnsi="Times New Roman" w:cs="Times New Roman"/>
        </w:rPr>
        <w:tab/>
      </w:r>
      <w:r w:rsidRPr="00390EDF">
        <w:rPr>
          <w:rFonts w:ascii="Times New Roman" w:hAnsi="Times New Roman" w:cs="Times New Roman"/>
        </w:rPr>
        <w:t xml:space="preserve">Conducting a thorough social media search.  </w:t>
      </w:r>
    </w:p>
    <w:p w14:paraId="3BA2382C" w14:textId="77777777" w:rsidR="00470A40" w:rsidRPr="00390EDF" w:rsidRDefault="00470A40" w:rsidP="002A0E7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face-to-face interviews.</w:t>
      </w:r>
    </w:p>
    <w:p w14:paraId="5951B8F7" w14:textId="77777777" w:rsidR="00470A40" w:rsidRPr="00390EDF" w:rsidRDefault="00470A40" w:rsidP="002A0E7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Requiring the clergy person to state whether or not the clergy person and/or other members of the household have been arrested for, or convicted of, any crime involving child abuse and/or neglect, or had any such conviction expunged; been charged with child sexual abuse in a civil proceeding; committed an act of child sexual abuse; or (except where such inquiry is prohibited or limited by applicable laws or regulations) been diagnosed with any paraphiliac psychological condition, as defined by the American Psychiatric Association, including, but not limited to, pedophilia, voyeurism, or exhibitionism. A sample copy of this screening statement is found in Appendix Section A</w:t>
      </w:r>
      <w:r w:rsidR="00D96954" w:rsidRPr="00390EDF">
        <w:rPr>
          <w:rFonts w:ascii="Times New Roman" w:hAnsi="Times New Roman" w:cs="Times New Roman"/>
        </w:rPr>
        <w:t>.</w:t>
      </w:r>
    </w:p>
    <w:p w14:paraId="193EA7EB" w14:textId="41FE525F" w:rsidR="00D05DFC" w:rsidRPr="00390EDF" w:rsidRDefault="00470A40" w:rsidP="00D05DFC">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00D05DFC" w:rsidRPr="00390EDF">
        <w:rPr>
          <w:rFonts w:ascii="Times New Roman" w:hAnsi="Times New Roman" w:cs="Times New Roman"/>
        </w:rPr>
        <w:t xml:space="preserve">Reviewing this policy with the clergy person and requiring clergy to sign </w:t>
      </w:r>
      <w:proofErr w:type="gramStart"/>
      <w:r w:rsidR="00D05DFC" w:rsidRPr="00390EDF">
        <w:rPr>
          <w:rFonts w:ascii="Times New Roman" w:hAnsi="Times New Roman" w:cs="Times New Roman"/>
        </w:rPr>
        <w:t>and  submit</w:t>
      </w:r>
      <w:proofErr w:type="gramEnd"/>
      <w:r w:rsidR="00D05DFC" w:rsidRPr="00390EDF">
        <w:rPr>
          <w:rFonts w:ascii="Times New Roman" w:hAnsi="Times New Roman" w:cs="Times New Roman"/>
        </w:rPr>
        <w:t xml:space="preserve"> the Safe Church Policy and Insurance Acknowledgment Form found in Appendix Section F3.</w:t>
      </w:r>
    </w:p>
    <w:p w14:paraId="015134EF" w14:textId="77777777" w:rsidR="00D05DFC" w:rsidRPr="00390EDF" w:rsidRDefault="00D05DFC" w:rsidP="008C7434">
      <w:pPr>
        <w:ind w:left="360" w:right="720" w:hanging="360"/>
        <w:jc w:val="both"/>
        <w:rPr>
          <w:rFonts w:ascii="Times New Roman" w:hAnsi="Times New Roman" w:cs="Times New Roman"/>
        </w:rPr>
      </w:pPr>
    </w:p>
    <w:p w14:paraId="269977E6" w14:textId="689979CF" w:rsidR="00304EC3" w:rsidRPr="00390EDF" w:rsidRDefault="00304EC3" w:rsidP="008C7434">
      <w:pPr>
        <w:ind w:left="360" w:right="720" w:hanging="360"/>
        <w:jc w:val="both"/>
        <w:rPr>
          <w:rFonts w:ascii="Times New Roman" w:hAnsi="Times New Roman" w:cs="Times New Roman"/>
        </w:rPr>
      </w:pPr>
    </w:p>
    <w:p w14:paraId="0DB554B5" w14:textId="77777777" w:rsidR="00304EC3" w:rsidRDefault="00304EC3" w:rsidP="008C7434">
      <w:pPr>
        <w:ind w:left="360" w:right="720" w:hanging="360"/>
        <w:jc w:val="both"/>
        <w:rPr>
          <w:rFonts w:ascii="Times New Roman" w:hAnsi="Times New Roman" w:cs="Times New Roman"/>
        </w:rPr>
      </w:pPr>
    </w:p>
    <w:p w14:paraId="1A4324B4" w14:textId="77777777" w:rsidR="00FF398B" w:rsidRDefault="00FF398B" w:rsidP="008C7434">
      <w:pPr>
        <w:ind w:left="360" w:right="720" w:hanging="360"/>
        <w:jc w:val="both"/>
        <w:rPr>
          <w:rFonts w:ascii="Times New Roman" w:hAnsi="Times New Roman" w:cs="Times New Roman"/>
        </w:rPr>
      </w:pPr>
    </w:p>
    <w:p w14:paraId="67EF3BE1" w14:textId="77777777" w:rsidR="00FF398B" w:rsidRDefault="00FF398B" w:rsidP="008C7434">
      <w:pPr>
        <w:ind w:left="360" w:right="720" w:hanging="360"/>
        <w:jc w:val="both"/>
        <w:rPr>
          <w:rFonts w:ascii="Times New Roman" w:hAnsi="Times New Roman" w:cs="Times New Roman"/>
        </w:rPr>
      </w:pPr>
    </w:p>
    <w:p w14:paraId="2675F738" w14:textId="77777777" w:rsidR="00FF398B" w:rsidRDefault="00FF398B" w:rsidP="008C7434">
      <w:pPr>
        <w:ind w:left="360" w:right="720" w:hanging="360"/>
        <w:jc w:val="both"/>
        <w:rPr>
          <w:rFonts w:ascii="Times New Roman" w:hAnsi="Times New Roman" w:cs="Times New Roman"/>
        </w:rPr>
      </w:pPr>
    </w:p>
    <w:p w14:paraId="298F4D8E" w14:textId="77777777" w:rsidR="00FF398B" w:rsidRDefault="00FF398B" w:rsidP="008C7434">
      <w:pPr>
        <w:ind w:left="360" w:right="720" w:hanging="360"/>
        <w:jc w:val="both"/>
        <w:rPr>
          <w:rFonts w:ascii="Times New Roman" w:hAnsi="Times New Roman" w:cs="Times New Roman"/>
        </w:rPr>
      </w:pPr>
    </w:p>
    <w:p w14:paraId="628175EC" w14:textId="77777777" w:rsidR="00FF398B" w:rsidRPr="00390EDF" w:rsidRDefault="00FF398B" w:rsidP="008C7434">
      <w:pPr>
        <w:ind w:left="360" w:right="720" w:hanging="360"/>
        <w:jc w:val="both"/>
        <w:rPr>
          <w:rFonts w:ascii="Times New Roman" w:hAnsi="Times New Roman" w:cs="Times New Roman"/>
        </w:rPr>
      </w:pPr>
    </w:p>
    <w:p w14:paraId="348508A4" w14:textId="77777777" w:rsidR="009B73EB" w:rsidRPr="00390EDF" w:rsidRDefault="009B73EB" w:rsidP="008C7434">
      <w:pPr>
        <w:ind w:left="360" w:right="720" w:hanging="360"/>
        <w:jc w:val="both"/>
        <w:rPr>
          <w:rFonts w:ascii="Times New Roman" w:hAnsi="Times New Roman" w:cs="Times New Roman"/>
        </w:rPr>
      </w:pPr>
    </w:p>
    <w:p w14:paraId="11ACFF33" w14:textId="77777777" w:rsidR="003C1999" w:rsidRPr="00390EDF" w:rsidRDefault="003C1999" w:rsidP="008C7434">
      <w:pPr>
        <w:ind w:left="360" w:right="720" w:hanging="360"/>
        <w:jc w:val="both"/>
        <w:rPr>
          <w:rFonts w:ascii="Times New Roman" w:hAnsi="Times New Roman" w:cs="Times New Roman"/>
        </w:rPr>
      </w:pPr>
    </w:p>
    <w:p w14:paraId="4EFFF966" w14:textId="77777777" w:rsidR="003C1999" w:rsidRPr="00390EDF" w:rsidRDefault="003C1999" w:rsidP="008C7434">
      <w:pPr>
        <w:ind w:left="360" w:right="720" w:hanging="360"/>
        <w:jc w:val="both"/>
        <w:rPr>
          <w:rFonts w:ascii="Times New Roman" w:hAnsi="Times New Roman" w:cs="Times New Roman"/>
        </w:rPr>
      </w:pPr>
    </w:p>
    <w:p w14:paraId="6BA76DD3" w14:textId="77777777" w:rsidR="003C1999" w:rsidRPr="00390EDF" w:rsidRDefault="003C1999" w:rsidP="008C7434">
      <w:pPr>
        <w:ind w:left="360" w:right="720" w:hanging="360"/>
        <w:jc w:val="both"/>
        <w:rPr>
          <w:rFonts w:ascii="Times New Roman" w:hAnsi="Times New Roman" w:cs="Times New Roman"/>
        </w:rPr>
      </w:pPr>
    </w:p>
    <w:p w14:paraId="6DD202FC" w14:textId="77777777" w:rsidR="009B73EB" w:rsidRPr="00390EDF" w:rsidRDefault="009B73EB" w:rsidP="008C7434">
      <w:pPr>
        <w:ind w:left="360" w:right="720" w:hanging="360"/>
        <w:jc w:val="both"/>
        <w:rPr>
          <w:rFonts w:ascii="Times New Roman" w:hAnsi="Times New Roman" w:cs="Times New Roman"/>
        </w:rPr>
      </w:pPr>
    </w:p>
    <w:p w14:paraId="2096B925" w14:textId="77777777" w:rsidR="00470A40" w:rsidRPr="00390EDF" w:rsidRDefault="00470A40" w:rsidP="003F688C">
      <w:pPr>
        <w:pStyle w:val="ListParagraph"/>
        <w:numPr>
          <w:ilvl w:val="0"/>
          <w:numId w:val="54"/>
        </w:numPr>
        <w:ind w:left="360" w:right="720"/>
        <w:jc w:val="both"/>
        <w:rPr>
          <w:rFonts w:ascii="Times New Roman" w:hAnsi="Times New Roman" w:cs="Times New Roman"/>
          <w:b/>
          <w:bCs/>
        </w:rPr>
      </w:pPr>
      <w:r w:rsidRPr="00390EDF">
        <w:rPr>
          <w:rFonts w:ascii="Times New Roman" w:hAnsi="Times New Roman" w:cs="Times New Roman"/>
          <w:b/>
          <w:bCs/>
        </w:rPr>
        <w:lastRenderedPageBreak/>
        <w:t xml:space="preserve">Screening Employees </w:t>
      </w:r>
      <w:r w:rsidR="009E6020" w:rsidRPr="00390EDF">
        <w:rPr>
          <w:rFonts w:ascii="Times New Roman" w:hAnsi="Times New Roman" w:cs="Times New Roman"/>
          <w:b/>
          <w:bCs/>
        </w:rPr>
        <w:t>&amp;</w:t>
      </w:r>
      <w:r w:rsidRPr="00390EDF">
        <w:rPr>
          <w:rFonts w:ascii="Times New Roman" w:hAnsi="Times New Roman" w:cs="Times New Roman"/>
          <w:b/>
          <w:bCs/>
        </w:rPr>
        <w:t xml:space="preserve"> Interns</w:t>
      </w:r>
    </w:p>
    <w:p w14:paraId="51498719" w14:textId="77777777" w:rsidR="00EE44CE" w:rsidRPr="00390EDF" w:rsidRDefault="00EE44CE" w:rsidP="00EE44CE">
      <w:pPr>
        <w:ind w:right="720"/>
        <w:jc w:val="both"/>
        <w:rPr>
          <w:rFonts w:ascii="Times New Roman" w:hAnsi="Times New Roman" w:cs="Times New Roman"/>
          <w:b/>
          <w:bCs/>
        </w:rPr>
      </w:pPr>
    </w:p>
    <w:p w14:paraId="3071A2A8" w14:textId="693D9F64" w:rsidR="00D05DFC" w:rsidRPr="00390EDF" w:rsidRDefault="00D05DFC" w:rsidP="00D05DFC">
      <w:pPr>
        <w:ind w:right="720"/>
        <w:jc w:val="both"/>
        <w:rPr>
          <w:rFonts w:ascii="Times New Roman" w:hAnsi="Times New Roman" w:cs="Times New Roman"/>
        </w:rPr>
      </w:pPr>
      <w:r w:rsidRPr="00390EDF">
        <w:rPr>
          <w:rFonts w:ascii="Times New Roman" w:hAnsi="Times New Roman" w:cs="Times New Roman"/>
        </w:rPr>
        <w:t>The</w:t>
      </w:r>
      <w:r w:rsidR="004B6206" w:rsidRPr="00390EDF">
        <w:rPr>
          <w:rFonts w:ascii="Times New Roman" w:hAnsi="Times New Roman" w:cs="Times New Roman"/>
        </w:rPr>
        <w:t xml:space="preserve"> </w:t>
      </w:r>
      <w:r w:rsidRPr="00390EDF">
        <w:rPr>
          <w:rFonts w:ascii="Times New Roman" w:hAnsi="Times New Roman" w:cs="Times New Roman"/>
        </w:rPr>
        <w:t>screening of employees and interns, and the maintenance of all screening records of employees and interns, is the responsibility of the parish and includes:</w:t>
      </w:r>
    </w:p>
    <w:p w14:paraId="38D2A0DD" w14:textId="77777777" w:rsidR="00D05DFC" w:rsidRPr="00390EDF" w:rsidRDefault="00D05DFC" w:rsidP="00EE44CE">
      <w:pPr>
        <w:ind w:right="720"/>
        <w:jc w:val="both"/>
        <w:rPr>
          <w:rFonts w:ascii="Times New Roman" w:hAnsi="Times New Roman" w:cs="Times New Roman"/>
          <w:b/>
          <w:bCs/>
        </w:rPr>
      </w:pPr>
    </w:p>
    <w:p w14:paraId="2A2D4B1A"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Reviewing signed job applications for employees and interns.    </w:t>
      </w:r>
    </w:p>
    <w:p w14:paraId="26A6DD05"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National Sexual Offender Registry and criminal background checks (checks should be renewed at least every two years).</w:t>
      </w:r>
    </w:p>
    <w:p w14:paraId="6A79C19C"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personal and professional reference checks (three sources recommended).</w:t>
      </w:r>
    </w:p>
    <w:p w14:paraId="5C0571BC"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a thorough social media search.</w:t>
      </w:r>
    </w:p>
    <w:p w14:paraId="57E920FF"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face-to-face interviews; if the volunteer or staff member being interviewed is under 18, employers may want to ask the parent(s) if they have any concern about their child (the potential volunteer/employee) regarding sexual misconduct with children.</w:t>
      </w:r>
    </w:p>
    <w:p w14:paraId="25A3BF77"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Requiring each applicant to sign the screening statement found in Appendix Section A.</w:t>
      </w:r>
    </w:p>
    <w:p w14:paraId="15F4F021" w14:textId="77777777" w:rsidR="00D96954" w:rsidRPr="00390EDF" w:rsidRDefault="00D96954" w:rsidP="00D96954">
      <w:pPr>
        <w:ind w:left="720" w:right="720" w:hanging="360"/>
        <w:jc w:val="both"/>
        <w:rPr>
          <w:rFonts w:ascii="Times New Roman" w:hAnsi="Times New Roman" w:cs="Times New Roman"/>
        </w:rPr>
      </w:pPr>
    </w:p>
    <w:p w14:paraId="70ACE8CB" w14:textId="77777777" w:rsidR="00470A40" w:rsidRPr="00390EDF" w:rsidRDefault="00470A40" w:rsidP="003F688C">
      <w:pPr>
        <w:pStyle w:val="ListParagraph"/>
        <w:numPr>
          <w:ilvl w:val="0"/>
          <w:numId w:val="54"/>
        </w:numPr>
        <w:ind w:left="360" w:right="720"/>
        <w:jc w:val="both"/>
        <w:rPr>
          <w:rFonts w:ascii="Times New Roman" w:hAnsi="Times New Roman" w:cs="Times New Roman"/>
          <w:b/>
          <w:bCs/>
        </w:rPr>
      </w:pPr>
      <w:r w:rsidRPr="00390EDF">
        <w:rPr>
          <w:rFonts w:ascii="Times New Roman" w:hAnsi="Times New Roman" w:cs="Times New Roman"/>
          <w:b/>
          <w:bCs/>
        </w:rPr>
        <w:t>Screening Volunteers</w:t>
      </w:r>
    </w:p>
    <w:p w14:paraId="346BA68A" w14:textId="77777777" w:rsidR="00D96954" w:rsidRPr="00390EDF" w:rsidRDefault="00D96954" w:rsidP="00D96954">
      <w:pPr>
        <w:ind w:left="360" w:right="720"/>
        <w:jc w:val="both"/>
        <w:rPr>
          <w:rFonts w:ascii="Times New Roman" w:hAnsi="Times New Roman" w:cs="Times New Roman"/>
          <w:b/>
          <w:bCs/>
        </w:rPr>
      </w:pPr>
    </w:p>
    <w:p w14:paraId="66675336" w14:textId="57E8A500" w:rsidR="00D05DFC" w:rsidRPr="00390EDF" w:rsidRDefault="00D05DFC" w:rsidP="00D05DFC">
      <w:pPr>
        <w:ind w:right="720"/>
        <w:jc w:val="both"/>
        <w:rPr>
          <w:rFonts w:ascii="Times New Roman" w:hAnsi="Times New Roman" w:cs="Times New Roman"/>
        </w:rPr>
      </w:pPr>
      <w:r w:rsidRPr="00390EDF">
        <w:rPr>
          <w:rFonts w:ascii="Times New Roman" w:hAnsi="Times New Roman" w:cs="Times New Roman"/>
        </w:rPr>
        <w:t xml:space="preserve">The </w:t>
      </w:r>
      <w:r w:rsidR="00FF398B">
        <w:rPr>
          <w:rFonts w:ascii="Times New Roman" w:hAnsi="Times New Roman" w:cs="Times New Roman"/>
        </w:rPr>
        <w:t>s</w:t>
      </w:r>
      <w:r w:rsidRPr="00390EDF">
        <w:rPr>
          <w:rFonts w:ascii="Times New Roman" w:hAnsi="Times New Roman" w:cs="Times New Roman"/>
        </w:rPr>
        <w:t>creening of volunteers, and the maintenance of all screening records of volunteers, is the responsibility of the parish and includes:</w:t>
      </w:r>
    </w:p>
    <w:p w14:paraId="142E928C" w14:textId="77777777" w:rsidR="00D05DFC" w:rsidRPr="00390EDF" w:rsidRDefault="00D05DFC" w:rsidP="003E3F8B">
      <w:pPr>
        <w:ind w:right="720"/>
        <w:jc w:val="both"/>
        <w:rPr>
          <w:rFonts w:ascii="Times New Roman" w:hAnsi="Times New Roman" w:cs="Times New Roman"/>
        </w:rPr>
      </w:pPr>
    </w:p>
    <w:p w14:paraId="67CA830D"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Requiring a six-month minimum attendance rule for volunteers in children’s and youth ministries, except where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has granted a variance.</w:t>
      </w:r>
    </w:p>
    <w:p w14:paraId="5F126608"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Reviewing signed volunteer applications for those working in youth and children’s ministries.</w:t>
      </w:r>
    </w:p>
    <w:p w14:paraId="5FE138B7"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National Sexual Offender Registry and criminal background checks should be renewed at least every two years).</w:t>
      </w:r>
    </w:p>
    <w:p w14:paraId="5E49AF54"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Conducting personal and reference checks and any professional references that relate to </w:t>
      </w:r>
      <w:r w:rsidR="003E3F8B" w:rsidRPr="00390EDF">
        <w:rPr>
          <w:rFonts w:ascii="Times New Roman" w:hAnsi="Times New Roman" w:cs="Times New Roman"/>
        </w:rPr>
        <w:t>childcare</w:t>
      </w:r>
      <w:r w:rsidRPr="00390EDF">
        <w:rPr>
          <w:rFonts w:ascii="Times New Roman" w:hAnsi="Times New Roman" w:cs="Times New Roman"/>
        </w:rPr>
        <w:t xml:space="preserve"> experience.</w:t>
      </w:r>
    </w:p>
    <w:p w14:paraId="4BD8041B"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a thorough social media search.</w:t>
      </w:r>
    </w:p>
    <w:p w14:paraId="39224A70" w14:textId="77777777" w:rsidR="00470A40" w:rsidRPr="00390EDF"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Conducting face-to-face interviews; if the potential volunteer is a minor, it may be helpful to interview the parents or legal guardians; employers can ask the parent(s) if they have any concern about their child (the potential employee) regarding sexual misconduct with children.</w:t>
      </w:r>
    </w:p>
    <w:p w14:paraId="738E813A" w14:textId="77777777" w:rsidR="00470A40" w:rsidRDefault="00470A40" w:rsidP="003E3F8B">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Requiring each applicant to sign the screening statement found in Appendix Section A.</w:t>
      </w:r>
    </w:p>
    <w:p w14:paraId="38DBF38A" w14:textId="77777777" w:rsidR="00FF398B" w:rsidRDefault="00FF398B" w:rsidP="003E3F8B">
      <w:pPr>
        <w:ind w:left="360" w:right="720" w:hanging="360"/>
        <w:jc w:val="both"/>
        <w:rPr>
          <w:rFonts w:ascii="Times New Roman" w:hAnsi="Times New Roman" w:cs="Times New Roman"/>
        </w:rPr>
      </w:pPr>
    </w:p>
    <w:p w14:paraId="41415DA2" w14:textId="77777777" w:rsidR="00FF398B" w:rsidRDefault="00FF398B" w:rsidP="003E3F8B">
      <w:pPr>
        <w:ind w:left="360" w:right="720" w:hanging="360"/>
        <w:jc w:val="both"/>
        <w:rPr>
          <w:rFonts w:ascii="Times New Roman" w:hAnsi="Times New Roman" w:cs="Times New Roman"/>
        </w:rPr>
      </w:pPr>
    </w:p>
    <w:p w14:paraId="5C2DF3A9" w14:textId="77777777" w:rsidR="00FF398B" w:rsidRDefault="00FF398B" w:rsidP="003E3F8B">
      <w:pPr>
        <w:ind w:left="360" w:right="720" w:hanging="360"/>
        <w:jc w:val="both"/>
        <w:rPr>
          <w:rFonts w:ascii="Times New Roman" w:hAnsi="Times New Roman" w:cs="Times New Roman"/>
        </w:rPr>
      </w:pPr>
    </w:p>
    <w:p w14:paraId="3D92A2A8" w14:textId="77777777" w:rsidR="00FF398B" w:rsidRDefault="00FF398B" w:rsidP="003E3F8B">
      <w:pPr>
        <w:ind w:left="360" w:right="720" w:hanging="360"/>
        <w:jc w:val="both"/>
        <w:rPr>
          <w:rFonts w:ascii="Times New Roman" w:hAnsi="Times New Roman" w:cs="Times New Roman"/>
        </w:rPr>
      </w:pPr>
    </w:p>
    <w:p w14:paraId="14C01B22" w14:textId="77777777" w:rsidR="00FF398B" w:rsidRDefault="00FF398B" w:rsidP="003E3F8B">
      <w:pPr>
        <w:ind w:left="360" w:right="720" w:hanging="360"/>
        <w:jc w:val="both"/>
        <w:rPr>
          <w:rFonts w:ascii="Times New Roman" w:hAnsi="Times New Roman" w:cs="Times New Roman"/>
        </w:rPr>
      </w:pPr>
    </w:p>
    <w:p w14:paraId="5C8E9A63" w14:textId="77777777" w:rsidR="00FF398B" w:rsidRDefault="00FF398B" w:rsidP="003E3F8B">
      <w:pPr>
        <w:ind w:left="360" w:right="720" w:hanging="360"/>
        <w:jc w:val="both"/>
        <w:rPr>
          <w:rFonts w:ascii="Times New Roman" w:hAnsi="Times New Roman" w:cs="Times New Roman"/>
        </w:rPr>
      </w:pPr>
    </w:p>
    <w:p w14:paraId="6CEB0A54" w14:textId="77777777" w:rsidR="00FF398B" w:rsidRDefault="00FF398B" w:rsidP="003E3F8B">
      <w:pPr>
        <w:ind w:left="360" w:right="720" w:hanging="360"/>
        <w:jc w:val="both"/>
        <w:rPr>
          <w:rFonts w:ascii="Times New Roman" w:hAnsi="Times New Roman" w:cs="Times New Roman"/>
        </w:rPr>
      </w:pPr>
    </w:p>
    <w:p w14:paraId="3F518BDA" w14:textId="77777777" w:rsidR="00FF398B" w:rsidRDefault="00FF398B" w:rsidP="003E3F8B">
      <w:pPr>
        <w:ind w:left="360" w:right="720" w:hanging="360"/>
        <w:jc w:val="both"/>
        <w:rPr>
          <w:rFonts w:ascii="Times New Roman" w:hAnsi="Times New Roman" w:cs="Times New Roman"/>
        </w:rPr>
      </w:pPr>
    </w:p>
    <w:p w14:paraId="5B178928" w14:textId="77777777" w:rsidR="00FF398B" w:rsidRDefault="00FF398B" w:rsidP="003E3F8B">
      <w:pPr>
        <w:ind w:left="360" w:right="720" w:hanging="360"/>
        <w:jc w:val="both"/>
        <w:rPr>
          <w:rFonts w:ascii="Times New Roman" w:hAnsi="Times New Roman" w:cs="Times New Roman"/>
        </w:rPr>
      </w:pPr>
    </w:p>
    <w:p w14:paraId="5C5D97C2" w14:textId="77777777" w:rsidR="00FF398B" w:rsidRDefault="00FF398B" w:rsidP="003E3F8B">
      <w:pPr>
        <w:ind w:left="360" w:right="720" w:hanging="360"/>
        <w:jc w:val="both"/>
        <w:rPr>
          <w:rFonts w:ascii="Times New Roman" w:hAnsi="Times New Roman" w:cs="Times New Roman"/>
        </w:rPr>
      </w:pPr>
    </w:p>
    <w:p w14:paraId="78A8A7BA" w14:textId="77777777" w:rsidR="00FF398B" w:rsidRDefault="00FF398B" w:rsidP="003E3F8B">
      <w:pPr>
        <w:ind w:left="360" w:right="720" w:hanging="360"/>
        <w:jc w:val="both"/>
        <w:rPr>
          <w:rFonts w:ascii="Times New Roman" w:hAnsi="Times New Roman" w:cs="Times New Roman"/>
        </w:rPr>
      </w:pPr>
    </w:p>
    <w:p w14:paraId="5EF3EC5E" w14:textId="77777777" w:rsidR="00FF398B" w:rsidRDefault="00FF398B" w:rsidP="003E3F8B">
      <w:pPr>
        <w:ind w:left="360" w:right="720" w:hanging="360"/>
        <w:jc w:val="both"/>
        <w:rPr>
          <w:rFonts w:ascii="Times New Roman" w:hAnsi="Times New Roman" w:cs="Times New Roman"/>
        </w:rPr>
      </w:pPr>
    </w:p>
    <w:p w14:paraId="2C973F2B" w14:textId="77777777" w:rsidR="00FF398B" w:rsidRDefault="00FF398B" w:rsidP="003E3F8B">
      <w:pPr>
        <w:ind w:left="360" w:right="720" w:hanging="360"/>
        <w:jc w:val="both"/>
        <w:rPr>
          <w:rFonts w:ascii="Times New Roman" w:hAnsi="Times New Roman" w:cs="Times New Roman"/>
        </w:rPr>
      </w:pPr>
    </w:p>
    <w:p w14:paraId="7702AA86" w14:textId="77777777" w:rsidR="00FF398B" w:rsidRDefault="00FF398B" w:rsidP="003E3F8B">
      <w:pPr>
        <w:ind w:left="360" w:right="720" w:hanging="360"/>
        <w:jc w:val="both"/>
        <w:rPr>
          <w:rFonts w:ascii="Times New Roman" w:hAnsi="Times New Roman" w:cs="Times New Roman"/>
        </w:rPr>
      </w:pPr>
    </w:p>
    <w:p w14:paraId="1EC16278" w14:textId="77777777" w:rsidR="00FF398B" w:rsidRDefault="00FF398B" w:rsidP="003E3F8B">
      <w:pPr>
        <w:ind w:left="360" w:right="720" w:hanging="360"/>
        <w:jc w:val="both"/>
        <w:rPr>
          <w:rFonts w:ascii="Times New Roman" w:hAnsi="Times New Roman" w:cs="Times New Roman"/>
        </w:rPr>
      </w:pPr>
    </w:p>
    <w:p w14:paraId="107DF9C0" w14:textId="77777777" w:rsidR="00FF398B" w:rsidRDefault="00FF398B" w:rsidP="003E3F8B">
      <w:pPr>
        <w:ind w:left="360" w:right="720" w:hanging="360"/>
        <w:jc w:val="both"/>
        <w:rPr>
          <w:rFonts w:ascii="Times New Roman" w:hAnsi="Times New Roman" w:cs="Times New Roman"/>
        </w:rPr>
      </w:pPr>
    </w:p>
    <w:p w14:paraId="5F1B933C" w14:textId="77777777" w:rsidR="00FF398B" w:rsidRPr="00390EDF" w:rsidRDefault="00FF398B" w:rsidP="003E3F8B">
      <w:pPr>
        <w:ind w:left="360" w:right="720" w:hanging="360"/>
        <w:jc w:val="both"/>
        <w:rPr>
          <w:rFonts w:ascii="Times New Roman" w:hAnsi="Times New Roman" w:cs="Times New Roman"/>
        </w:rPr>
      </w:pPr>
    </w:p>
    <w:p w14:paraId="3D008668" w14:textId="34E5C924" w:rsidR="00470A40" w:rsidRPr="00390EDF" w:rsidRDefault="00470A40" w:rsidP="00727C73">
      <w:pPr>
        <w:ind w:left="360" w:right="720"/>
        <w:jc w:val="both"/>
        <w:rPr>
          <w:rFonts w:ascii="Times New Roman" w:hAnsi="Times New Roman" w:cs="Times New Roman"/>
        </w:rPr>
      </w:pPr>
      <w:r w:rsidRPr="00390EDF">
        <w:rPr>
          <w:rFonts w:ascii="Times New Roman" w:hAnsi="Times New Roman" w:cs="Times New Roman"/>
        </w:rPr>
        <w:t xml:space="preserve"> </w:t>
      </w:r>
    </w:p>
    <w:p w14:paraId="583112D4" w14:textId="77777777" w:rsidR="00470A40" w:rsidRPr="00390EDF" w:rsidRDefault="00470A40" w:rsidP="003F688C">
      <w:pPr>
        <w:pStyle w:val="ListParagraph"/>
        <w:numPr>
          <w:ilvl w:val="0"/>
          <w:numId w:val="9"/>
        </w:numPr>
        <w:ind w:left="0" w:right="720"/>
        <w:jc w:val="both"/>
        <w:rPr>
          <w:rFonts w:ascii="Times New Roman" w:hAnsi="Times New Roman" w:cs="Times New Roman"/>
          <w:b/>
          <w:bCs/>
        </w:rPr>
      </w:pPr>
      <w:r w:rsidRPr="00390EDF">
        <w:rPr>
          <w:rFonts w:ascii="Times New Roman" w:hAnsi="Times New Roman" w:cs="Times New Roman"/>
          <w:b/>
          <w:bCs/>
        </w:rPr>
        <w:lastRenderedPageBreak/>
        <w:t xml:space="preserve">TRAINING </w:t>
      </w:r>
    </w:p>
    <w:p w14:paraId="6DAC410E" w14:textId="77777777" w:rsidR="00A243DB" w:rsidRPr="00390EDF" w:rsidRDefault="00A243DB" w:rsidP="00A243DB">
      <w:pPr>
        <w:ind w:left="360" w:right="720"/>
        <w:jc w:val="both"/>
        <w:rPr>
          <w:rFonts w:ascii="Times New Roman" w:hAnsi="Times New Roman" w:cs="Times New Roman"/>
          <w:b/>
          <w:bCs/>
        </w:rPr>
      </w:pPr>
    </w:p>
    <w:p w14:paraId="652FB70C" w14:textId="602F18B3" w:rsidR="004B6206" w:rsidRPr="00390EDF" w:rsidRDefault="00470A40" w:rsidP="00FE448D">
      <w:pPr>
        <w:ind w:right="720"/>
        <w:jc w:val="both"/>
        <w:rPr>
          <w:rFonts w:ascii="Times New Roman" w:hAnsi="Times New Roman" w:cs="Times New Roman"/>
        </w:rPr>
      </w:pPr>
      <w:r w:rsidRPr="00390EDF">
        <w:rPr>
          <w:rFonts w:ascii="Times New Roman" w:hAnsi="Times New Roman" w:cs="Times New Roman"/>
        </w:rPr>
        <w:t xml:space="preserve">Training is also an important deterrent to child abuse. Those who work with children or youth must be trained to recognize the warning signs of potential abuse, as well as learn the procedures for reporting suspected abuse. They also must become familiar with safe practices specific to their </w:t>
      </w:r>
      <w:r w:rsidR="001C1BC2" w:rsidRPr="00390EDF">
        <w:rPr>
          <w:rFonts w:ascii="Times New Roman" w:hAnsi="Times New Roman" w:cs="Times New Roman"/>
        </w:rPr>
        <w:t>parish</w:t>
      </w:r>
      <w:r w:rsidRPr="00390EDF">
        <w:rPr>
          <w:rFonts w:ascii="Times New Roman" w:hAnsi="Times New Roman" w:cs="Times New Roman"/>
        </w:rPr>
        <w:t xml:space="preserve"> designed to reduce the potential for abuse occurring. </w:t>
      </w:r>
    </w:p>
    <w:p w14:paraId="7166EA94" w14:textId="77777777" w:rsidR="00A243DB" w:rsidRPr="00390EDF" w:rsidRDefault="00A243DB" w:rsidP="00A243DB">
      <w:pPr>
        <w:ind w:left="360" w:right="720"/>
        <w:jc w:val="both"/>
        <w:rPr>
          <w:rFonts w:ascii="Times New Roman" w:hAnsi="Times New Roman" w:cs="Times New Roman"/>
        </w:rPr>
      </w:pPr>
    </w:p>
    <w:p w14:paraId="1442313F" w14:textId="728E3C78" w:rsidR="00470A40" w:rsidRPr="00390EDF" w:rsidRDefault="00D05DFC" w:rsidP="004B6206">
      <w:pPr>
        <w:pStyle w:val="ListParagraph"/>
        <w:numPr>
          <w:ilvl w:val="0"/>
          <w:numId w:val="55"/>
        </w:numPr>
        <w:ind w:left="360" w:right="720" w:hanging="360"/>
        <w:jc w:val="both"/>
        <w:rPr>
          <w:rFonts w:ascii="Times New Roman" w:hAnsi="Times New Roman" w:cs="Times New Roman"/>
          <w:b/>
          <w:bCs/>
        </w:rPr>
      </w:pPr>
      <w:r w:rsidRPr="00390EDF">
        <w:rPr>
          <w:rFonts w:ascii="Times New Roman" w:hAnsi="Times New Roman" w:cs="Times New Roman"/>
          <w:b/>
          <w:bCs/>
        </w:rPr>
        <w:t xml:space="preserve">Acknowledgement </w:t>
      </w:r>
      <w:r w:rsidR="00470A40" w:rsidRPr="00390EDF">
        <w:rPr>
          <w:rFonts w:ascii="Times New Roman" w:hAnsi="Times New Roman" w:cs="Times New Roman"/>
          <w:b/>
          <w:bCs/>
        </w:rPr>
        <w:t>of Reading and Understanding the Policies</w:t>
      </w:r>
    </w:p>
    <w:p w14:paraId="4A67EC91" w14:textId="77777777" w:rsidR="00A243DB" w:rsidRPr="00390EDF" w:rsidRDefault="00A243DB" w:rsidP="00FE448D">
      <w:pPr>
        <w:ind w:right="720"/>
        <w:jc w:val="both"/>
        <w:rPr>
          <w:rFonts w:ascii="Times New Roman" w:hAnsi="Times New Roman" w:cs="Times New Roman"/>
          <w:b/>
          <w:bCs/>
        </w:rPr>
      </w:pPr>
    </w:p>
    <w:p w14:paraId="0FEB56BD" w14:textId="55B2C420" w:rsidR="00470A40" w:rsidRPr="00390EDF" w:rsidRDefault="00470A40" w:rsidP="00FE448D">
      <w:pPr>
        <w:ind w:right="720"/>
        <w:jc w:val="both"/>
        <w:rPr>
          <w:rFonts w:ascii="Times New Roman" w:hAnsi="Times New Roman" w:cs="Times New Roman"/>
        </w:rPr>
      </w:pPr>
      <w:r w:rsidRPr="00390EDF">
        <w:rPr>
          <w:rFonts w:ascii="Times New Roman" w:hAnsi="Times New Roman" w:cs="Times New Roman"/>
        </w:rPr>
        <w:t xml:space="preserve">All members of the clergy, all members of the vestry or equivalent, and those staff members, </w:t>
      </w:r>
      <w:r w:rsidR="00FE448D" w:rsidRPr="00390EDF">
        <w:rPr>
          <w:rFonts w:ascii="Times New Roman" w:hAnsi="Times New Roman" w:cs="Times New Roman"/>
        </w:rPr>
        <w:t>contractors,</w:t>
      </w:r>
      <w:r w:rsidRPr="00390EDF">
        <w:rPr>
          <w:rFonts w:ascii="Times New Roman" w:hAnsi="Times New Roman" w:cs="Times New Roman"/>
        </w:rPr>
        <w:t xml:space="preserve"> and volunteers with direct supervision over youth or children must </w:t>
      </w:r>
      <w:proofErr w:type="gramStart"/>
      <w:r w:rsidR="00D05DFC" w:rsidRPr="00390EDF">
        <w:rPr>
          <w:rFonts w:ascii="Times New Roman" w:hAnsi="Times New Roman" w:cs="Times New Roman"/>
        </w:rPr>
        <w:t xml:space="preserve">acknowledge </w:t>
      </w:r>
      <w:r w:rsidRPr="00390EDF">
        <w:rPr>
          <w:rFonts w:ascii="Times New Roman" w:hAnsi="Times New Roman" w:cs="Times New Roman"/>
        </w:rPr>
        <w:t xml:space="preserve"> that</w:t>
      </w:r>
      <w:proofErr w:type="gramEnd"/>
      <w:r w:rsidRPr="00390EDF">
        <w:rPr>
          <w:rFonts w:ascii="Times New Roman" w:hAnsi="Times New Roman" w:cs="Times New Roman"/>
        </w:rPr>
        <w:t xml:space="preserve"> they have read, understood and accepted the </w:t>
      </w:r>
      <w:r w:rsidR="00E750A6" w:rsidRPr="00390EDF">
        <w:rPr>
          <w:rFonts w:ascii="Times New Roman" w:hAnsi="Times New Roman" w:cs="Times New Roman"/>
        </w:rPr>
        <w:t>Church</w:t>
      </w:r>
      <w:r w:rsidRPr="00390EDF">
        <w:rPr>
          <w:rFonts w:ascii="Times New Roman" w:hAnsi="Times New Roman" w:cs="Times New Roman"/>
        </w:rPr>
        <w:t>’s Policies on the Protection of Children and sign an acknowledgement form.</w:t>
      </w:r>
    </w:p>
    <w:p w14:paraId="526B3EE4" w14:textId="77777777" w:rsidR="00A243DB" w:rsidRPr="00390EDF" w:rsidRDefault="00A243DB" w:rsidP="00A243DB">
      <w:pPr>
        <w:ind w:left="720" w:right="720"/>
        <w:jc w:val="both"/>
        <w:rPr>
          <w:rFonts w:ascii="Times New Roman" w:hAnsi="Times New Roman" w:cs="Times New Roman"/>
        </w:rPr>
      </w:pPr>
    </w:p>
    <w:p w14:paraId="0379ED5C" w14:textId="461AD545" w:rsidR="00D05DFC" w:rsidRPr="00390EDF" w:rsidRDefault="00D05DFC" w:rsidP="00D05DFC">
      <w:pPr>
        <w:ind w:right="720"/>
        <w:jc w:val="both"/>
        <w:rPr>
          <w:rFonts w:ascii="Times New Roman" w:hAnsi="Times New Roman" w:cs="Times New Roman"/>
          <w:b/>
          <w:bCs/>
        </w:rPr>
      </w:pPr>
      <w:r w:rsidRPr="00390EDF">
        <w:rPr>
          <w:rFonts w:ascii="Times New Roman" w:hAnsi="Times New Roman" w:cs="Times New Roman"/>
          <w:b/>
          <w:bCs/>
        </w:rPr>
        <w:t>b.   Policy and Awareness Training Requirements</w:t>
      </w:r>
    </w:p>
    <w:p w14:paraId="1B36EF03" w14:textId="77777777" w:rsidR="00A243DB" w:rsidRPr="00390EDF" w:rsidRDefault="00A243DB" w:rsidP="00FE448D">
      <w:pPr>
        <w:ind w:right="720"/>
        <w:jc w:val="both"/>
        <w:rPr>
          <w:rFonts w:ascii="Times New Roman" w:hAnsi="Times New Roman" w:cs="Times New Roman"/>
          <w:b/>
          <w:bCs/>
        </w:rPr>
      </w:pPr>
    </w:p>
    <w:p w14:paraId="257BFA2B" w14:textId="77777777" w:rsidR="00470A40" w:rsidRPr="00390EDF" w:rsidRDefault="00470A40" w:rsidP="00FE448D">
      <w:pPr>
        <w:ind w:right="720"/>
        <w:jc w:val="both"/>
        <w:rPr>
          <w:rFonts w:ascii="Times New Roman" w:hAnsi="Times New Roman" w:cs="Times New Roman"/>
        </w:rPr>
      </w:pPr>
      <w:r w:rsidRPr="00390EDF">
        <w:rPr>
          <w:rFonts w:ascii="Times New Roman" w:hAnsi="Times New Roman" w:cs="Times New Roman"/>
        </w:rPr>
        <w:t>Upon hiring or first volunteering and thereafter every two years, clergy, vestry or equivalent, and those staff, contactors and volunteers who have contact with youth and children must:</w:t>
      </w:r>
    </w:p>
    <w:p w14:paraId="20390051" w14:textId="77777777" w:rsidR="00A243DB" w:rsidRPr="00390EDF" w:rsidRDefault="00A243DB" w:rsidP="00A243DB">
      <w:pPr>
        <w:ind w:left="720" w:right="720"/>
        <w:jc w:val="both"/>
        <w:rPr>
          <w:rFonts w:ascii="Times New Roman" w:hAnsi="Times New Roman" w:cs="Times New Roman"/>
        </w:rPr>
      </w:pPr>
    </w:p>
    <w:p w14:paraId="63C85138" w14:textId="388453AE" w:rsidR="00D05DFC" w:rsidRPr="00390EDF" w:rsidRDefault="004B6206" w:rsidP="004B6206">
      <w:pPr>
        <w:pStyle w:val="ListParagraph"/>
        <w:numPr>
          <w:ilvl w:val="0"/>
          <w:numId w:val="105"/>
        </w:numPr>
        <w:rPr>
          <w:rFonts w:ascii="Times New Roman" w:hAnsi="Times New Roman" w:cs="Times New Roman"/>
        </w:rPr>
      </w:pPr>
      <w:r w:rsidRPr="00390EDF">
        <w:rPr>
          <w:rFonts w:ascii="Times New Roman" w:hAnsi="Times New Roman" w:cs="Times New Roman"/>
        </w:rPr>
        <w:t>Complete policy training: Policy training will include the guidelines outlined in this document and any additional policies specific to your parish.</w:t>
      </w:r>
      <w:r w:rsidR="00D05DFC" w:rsidRPr="00390EDF">
        <w:rPr>
          <w:rFonts w:ascii="Times New Roman" w:hAnsi="Times New Roman" w:cs="Times New Roman"/>
        </w:rPr>
        <w:t xml:space="preserve"> </w:t>
      </w:r>
    </w:p>
    <w:p w14:paraId="72BFAFF1" w14:textId="77777777" w:rsidR="00D05DFC" w:rsidRPr="00390EDF" w:rsidRDefault="00D05DFC" w:rsidP="0002532D">
      <w:pPr>
        <w:ind w:left="450" w:right="720" w:hanging="450"/>
        <w:jc w:val="both"/>
        <w:rPr>
          <w:rFonts w:ascii="Times New Roman" w:hAnsi="Times New Roman" w:cs="Times New Roman"/>
        </w:rPr>
      </w:pPr>
    </w:p>
    <w:p w14:paraId="45CDDBD9" w14:textId="15C647DD" w:rsidR="00470A40" w:rsidRPr="00390EDF" w:rsidRDefault="4EB8BF1F" w:rsidP="004B6206">
      <w:pPr>
        <w:pStyle w:val="ListParagraph"/>
        <w:numPr>
          <w:ilvl w:val="0"/>
          <w:numId w:val="103"/>
        </w:numPr>
        <w:ind w:right="720"/>
        <w:jc w:val="both"/>
        <w:rPr>
          <w:rFonts w:ascii="Times New Roman" w:hAnsi="Times New Roman" w:cs="Times New Roman"/>
          <w:color w:val="FF0000"/>
        </w:rPr>
      </w:pPr>
      <w:r w:rsidRPr="00390EDF">
        <w:rPr>
          <w:rFonts w:ascii="Times New Roman" w:hAnsi="Times New Roman" w:cs="Times New Roman"/>
        </w:rPr>
        <w:t xml:space="preserve">Complete </w:t>
      </w:r>
      <w:proofErr w:type="gramStart"/>
      <w:r w:rsidRPr="00390EDF">
        <w:rPr>
          <w:rFonts w:ascii="Times New Roman" w:hAnsi="Times New Roman" w:cs="Times New Roman"/>
        </w:rPr>
        <w:t>an awareness</w:t>
      </w:r>
      <w:proofErr w:type="gramEnd"/>
      <w:r w:rsidRPr="00390EDF">
        <w:rPr>
          <w:rFonts w:ascii="Times New Roman" w:hAnsi="Times New Roman" w:cs="Times New Roman"/>
        </w:rPr>
        <w:t xml:space="preserve"> training: Awareness training can be completed in person as part of the policy training, or it can be completed online through a diocesan approved curriculum </w:t>
      </w:r>
    </w:p>
    <w:p w14:paraId="101C53C6" w14:textId="77777777" w:rsidR="00287FDE" w:rsidRPr="00390EDF" w:rsidRDefault="00287FDE" w:rsidP="00FE448D">
      <w:pPr>
        <w:ind w:right="720"/>
        <w:jc w:val="both"/>
        <w:rPr>
          <w:rFonts w:ascii="Times New Roman" w:hAnsi="Times New Roman" w:cs="Times New Roman"/>
        </w:rPr>
      </w:pPr>
    </w:p>
    <w:p w14:paraId="3E72C8B9" w14:textId="77777777" w:rsidR="00287FDE" w:rsidRPr="00390EDF" w:rsidRDefault="00287FDE" w:rsidP="00FE448D">
      <w:pPr>
        <w:ind w:right="720"/>
        <w:jc w:val="both"/>
        <w:rPr>
          <w:rFonts w:ascii="Times New Roman" w:hAnsi="Times New Roman" w:cs="Times New Roman"/>
        </w:rPr>
      </w:pPr>
    </w:p>
    <w:p w14:paraId="1118EBA8" w14:textId="2A374313" w:rsidR="00287FDE" w:rsidRPr="00390EDF" w:rsidRDefault="004B6206" w:rsidP="004B6206">
      <w:pPr>
        <w:rPr>
          <w:rFonts w:ascii="Times New Roman" w:hAnsi="Times New Roman" w:cs="Times New Roman"/>
        </w:rPr>
      </w:pPr>
      <w:r w:rsidRPr="00390EDF">
        <w:rPr>
          <w:rFonts w:ascii="Times New Roman" w:hAnsi="Times New Roman" w:cs="Times New Roman"/>
        </w:rPr>
        <w:t xml:space="preserve">Clergy must submit evidence of completed policy and awareness training to the diocesan office every two years. Each parish tracks and documents training for its vestry, staff, and volunteers. Clergy, vestry, and staff should complete training within three months of hire or election. Volunteers must complete training before working with </w:t>
      </w:r>
      <w:proofErr w:type="gramStart"/>
      <w:r w:rsidRPr="00390EDF">
        <w:rPr>
          <w:rFonts w:ascii="Times New Roman" w:hAnsi="Times New Roman" w:cs="Times New Roman"/>
        </w:rPr>
        <w:t>youth</w:t>
      </w:r>
      <w:proofErr w:type="gramEnd"/>
      <w:r w:rsidRPr="00390EDF">
        <w:rPr>
          <w:rFonts w:ascii="Times New Roman" w:hAnsi="Times New Roman" w:cs="Times New Roman"/>
        </w:rPr>
        <w:t xml:space="preserve"> or children. Use the Safe Church Policy Acknowledgment Form in Appendix Section F3 to document all training.</w:t>
      </w:r>
    </w:p>
    <w:p w14:paraId="7C5C6D6A" w14:textId="77777777" w:rsidR="00287FDE" w:rsidRPr="00390EDF" w:rsidRDefault="00287FDE" w:rsidP="00FE448D">
      <w:pPr>
        <w:ind w:right="720"/>
        <w:jc w:val="both"/>
        <w:rPr>
          <w:rFonts w:ascii="Times New Roman" w:hAnsi="Times New Roman" w:cs="Times New Roman"/>
        </w:rPr>
      </w:pPr>
    </w:p>
    <w:p w14:paraId="7405D260" w14:textId="77777777" w:rsidR="00287FDE" w:rsidRPr="00390EDF" w:rsidRDefault="00287FDE" w:rsidP="00FE448D">
      <w:pPr>
        <w:ind w:right="720"/>
        <w:jc w:val="both"/>
        <w:rPr>
          <w:rFonts w:ascii="Times New Roman" w:hAnsi="Times New Roman" w:cs="Times New Roman"/>
        </w:rPr>
      </w:pPr>
    </w:p>
    <w:p w14:paraId="3D4DAC97" w14:textId="77777777" w:rsidR="006D1107" w:rsidRPr="00390EDF" w:rsidRDefault="00470A40" w:rsidP="003F688C">
      <w:pPr>
        <w:pStyle w:val="ListParagraph"/>
        <w:numPr>
          <w:ilvl w:val="0"/>
          <w:numId w:val="9"/>
        </w:numPr>
        <w:ind w:left="0" w:right="720"/>
        <w:jc w:val="both"/>
        <w:rPr>
          <w:rFonts w:ascii="Times New Roman" w:hAnsi="Times New Roman" w:cs="Times New Roman"/>
          <w:b/>
          <w:bCs/>
        </w:rPr>
      </w:pPr>
      <w:r w:rsidRPr="00390EDF">
        <w:rPr>
          <w:rFonts w:ascii="Times New Roman" w:hAnsi="Times New Roman" w:cs="Times New Roman"/>
          <w:b/>
          <w:bCs/>
        </w:rPr>
        <w:t>INTERACTING</w:t>
      </w:r>
    </w:p>
    <w:p w14:paraId="67E2FDBC" w14:textId="77777777" w:rsidR="00470A40" w:rsidRPr="00390EDF" w:rsidRDefault="00470A40" w:rsidP="006D1107">
      <w:pPr>
        <w:ind w:left="360" w:right="720"/>
        <w:jc w:val="both"/>
        <w:rPr>
          <w:rFonts w:ascii="Times New Roman" w:hAnsi="Times New Roman" w:cs="Times New Roman"/>
        </w:rPr>
      </w:pPr>
      <w:r w:rsidRPr="00390EDF">
        <w:rPr>
          <w:rFonts w:ascii="Times New Roman" w:hAnsi="Times New Roman" w:cs="Times New Roman"/>
        </w:rPr>
        <w:t xml:space="preserve"> </w:t>
      </w:r>
    </w:p>
    <w:p w14:paraId="0A2D102F" w14:textId="4204AA61" w:rsidR="00D52B1D" w:rsidRPr="00390EDF" w:rsidRDefault="00470A40" w:rsidP="00FE448D">
      <w:pPr>
        <w:ind w:right="720"/>
        <w:jc w:val="both"/>
        <w:rPr>
          <w:rFonts w:ascii="Times New Roman" w:hAnsi="Times New Roman" w:cs="Times New Roman"/>
        </w:rPr>
      </w:pPr>
      <w:r w:rsidRPr="00390EDF">
        <w:rPr>
          <w:rFonts w:ascii="Times New Roman" w:hAnsi="Times New Roman" w:cs="Times New Roman"/>
        </w:rPr>
        <w:t xml:space="preserve">All clergy, employees, and volunteers are encouraged to maintain healthy boundaries with children and students and to strive for emotionally healthy relationships. </w:t>
      </w:r>
      <w:r w:rsidR="00304EC3" w:rsidRPr="00390EDF">
        <w:rPr>
          <w:rFonts w:ascii="Times New Roman" w:hAnsi="Times New Roman" w:cs="Times New Roman"/>
        </w:rPr>
        <w:t>Our</w:t>
      </w:r>
      <w:r w:rsidRPr="00390EDF">
        <w:rPr>
          <w:rFonts w:ascii="Times New Roman" w:hAnsi="Times New Roman" w:cs="Times New Roman"/>
        </w:rPr>
        <w:t xml:space="preserve"> congregation’s leadership is asked to consistently bring awareness to this issue by normalizing the following principles:</w:t>
      </w:r>
    </w:p>
    <w:p w14:paraId="7DD28A5A" w14:textId="77777777" w:rsidR="00470A40" w:rsidRPr="00390EDF" w:rsidRDefault="00470A40" w:rsidP="00FE448D">
      <w:pPr>
        <w:ind w:right="720"/>
        <w:jc w:val="both"/>
        <w:rPr>
          <w:rFonts w:ascii="Times New Roman" w:hAnsi="Times New Roman" w:cs="Times New Roman"/>
        </w:rPr>
      </w:pPr>
      <w:r w:rsidRPr="00390EDF">
        <w:rPr>
          <w:rFonts w:ascii="Times New Roman" w:hAnsi="Times New Roman" w:cs="Times New Roman"/>
        </w:rPr>
        <w:t xml:space="preserve"> </w:t>
      </w:r>
    </w:p>
    <w:p w14:paraId="11129024" w14:textId="77777777" w:rsidR="00470A40" w:rsidRPr="00390EDF" w:rsidRDefault="00470A40" w:rsidP="00FE448D">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Pr="00390EDF">
        <w:rPr>
          <w:rFonts w:ascii="Times New Roman" w:hAnsi="Times New Roman" w:cs="Times New Roman"/>
          <w:b/>
          <w:bCs/>
          <w:i/>
          <w:iCs/>
        </w:rPr>
        <w:t>Choose the Light</w:t>
      </w:r>
      <w:r w:rsidRPr="00390EDF">
        <w:rPr>
          <w:rFonts w:ascii="Times New Roman" w:hAnsi="Times New Roman" w:cs="Times New Roman"/>
        </w:rPr>
        <w:t xml:space="preserve">: whether it is bullying, inappropriate jokes or comments, flirting, etc., bringing the issue into the light is always the path toward healing, accountability, sanctification, and emotional health. </w:t>
      </w:r>
    </w:p>
    <w:p w14:paraId="103068DB" w14:textId="77777777" w:rsidR="00F7246F" w:rsidRPr="00390EDF" w:rsidRDefault="00F7246F" w:rsidP="00FE448D">
      <w:pPr>
        <w:ind w:left="360" w:right="720" w:hanging="360"/>
        <w:jc w:val="both"/>
        <w:rPr>
          <w:rFonts w:ascii="Times New Roman" w:hAnsi="Times New Roman" w:cs="Times New Roman"/>
        </w:rPr>
      </w:pPr>
    </w:p>
    <w:p w14:paraId="2C3360BE" w14:textId="77777777" w:rsidR="00470A40" w:rsidRDefault="00470A40" w:rsidP="00FE448D">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Pr="00390EDF">
        <w:rPr>
          <w:rFonts w:ascii="Times New Roman" w:hAnsi="Times New Roman" w:cs="Times New Roman"/>
          <w:b/>
          <w:bCs/>
          <w:i/>
          <w:iCs/>
        </w:rPr>
        <w:t>Transparency</w:t>
      </w:r>
      <w:r w:rsidRPr="00390EDF">
        <w:rPr>
          <w:rFonts w:ascii="Times New Roman" w:hAnsi="Times New Roman" w:cs="Times New Roman"/>
        </w:rPr>
        <w:t xml:space="preserve">: it is a difficult thing to clearly state what you think/feel/see happening, but it is a sign of emotional health. No one can improve or eradicate </w:t>
      </w:r>
      <w:proofErr w:type="gramStart"/>
      <w:r w:rsidRPr="00390EDF">
        <w:rPr>
          <w:rFonts w:ascii="Times New Roman" w:hAnsi="Times New Roman" w:cs="Times New Roman"/>
        </w:rPr>
        <w:t>the inappropriate</w:t>
      </w:r>
      <w:proofErr w:type="gramEnd"/>
      <w:r w:rsidRPr="00390EDF">
        <w:rPr>
          <w:rFonts w:ascii="Times New Roman" w:hAnsi="Times New Roman" w:cs="Times New Roman"/>
        </w:rPr>
        <w:t xml:space="preserve"> behavior without understanding the issue. </w:t>
      </w:r>
    </w:p>
    <w:p w14:paraId="122CB825" w14:textId="77777777" w:rsidR="00FF398B" w:rsidRDefault="00FF398B" w:rsidP="00FE448D">
      <w:pPr>
        <w:ind w:left="360" w:right="720" w:hanging="360"/>
        <w:jc w:val="both"/>
        <w:rPr>
          <w:rFonts w:ascii="Times New Roman" w:hAnsi="Times New Roman" w:cs="Times New Roman"/>
        </w:rPr>
      </w:pPr>
    </w:p>
    <w:p w14:paraId="38BF329C" w14:textId="77777777" w:rsidR="00FF398B" w:rsidRDefault="00FF398B" w:rsidP="00FE448D">
      <w:pPr>
        <w:ind w:left="360" w:right="720" w:hanging="360"/>
        <w:jc w:val="both"/>
        <w:rPr>
          <w:rFonts w:ascii="Times New Roman" w:hAnsi="Times New Roman" w:cs="Times New Roman"/>
        </w:rPr>
      </w:pPr>
    </w:p>
    <w:p w14:paraId="5C04C63A" w14:textId="77777777" w:rsidR="00FF398B" w:rsidRDefault="00FF398B" w:rsidP="00FE448D">
      <w:pPr>
        <w:ind w:left="360" w:right="720" w:hanging="360"/>
        <w:jc w:val="both"/>
        <w:rPr>
          <w:rFonts w:ascii="Times New Roman" w:hAnsi="Times New Roman" w:cs="Times New Roman"/>
        </w:rPr>
      </w:pPr>
    </w:p>
    <w:p w14:paraId="252A0BC8" w14:textId="77777777" w:rsidR="00FF398B" w:rsidRPr="00390EDF" w:rsidRDefault="00FF398B" w:rsidP="00FE448D">
      <w:pPr>
        <w:ind w:left="360" w:right="720" w:hanging="360"/>
        <w:jc w:val="both"/>
        <w:rPr>
          <w:rFonts w:ascii="Times New Roman" w:hAnsi="Times New Roman" w:cs="Times New Roman"/>
        </w:rPr>
      </w:pPr>
    </w:p>
    <w:p w14:paraId="4A1321EE" w14:textId="77777777" w:rsidR="00F7246F" w:rsidRPr="00390EDF" w:rsidRDefault="00F7246F" w:rsidP="00FE448D">
      <w:pPr>
        <w:ind w:left="360" w:right="720" w:hanging="360"/>
        <w:jc w:val="both"/>
        <w:rPr>
          <w:rFonts w:ascii="Times New Roman" w:hAnsi="Times New Roman" w:cs="Times New Roman"/>
        </w:rPr>
      </w:pPr>
    </w:p>
    <w:p w14:paraId="0D0C7C6C" w14:textId="763FCD88" w:rsidR="004B6206" w:rsidRPr="00390EDF" w:rsidRDefault="004B6206" w:rsidP="004B6206">
      <w:pPr>
        <w:pStyle w:val="ListParagraph"/>
        <w:numPr>
          <w:ilvl w:val="0"/>
          <w:numId w:val="105"/>
        </w:numPr>
        <w:rPr>
          <w:rFonts w:ascii="Times New Roman" w:hAnsi="Times New Roman" w:cs="Times New Roman"/>
        </w:rPr>
      </w:pPr>
      <w:r w:rsidRPr="00390EDF">
        <w:rPr>
          <w:rFonts w:ascii="Times New Roman" w:hAnsi="Times New Roman" w:cs="Times New Roman"/>
          <w:b/>
        </w:rPr>
        <w:t>See something, say something</w:t>
      </w:r>
      <w:r w:rsidRPr="00390EDF">
        <w:rPr>
          <w:rFonts w:ascii="Times New Roman" w:hAnsi="Times New Roman" w:cs="Times New Roman"/>
        </w:rPr>
        <w:t xml:space="preserve">: Report </w:t>
      </w:r>
      <w:proofErr w:type="gramStart"/>
      <w:r w:rsidRPr="00390EDF">
        <w:rPr>
          <w:rFonts w:ascii="Times New Roman" w:hAnsi="Times New Roman" w:cs="Times New Roman"/>
        </w:rPr>
        <w:t>concerns through</w:t>
      </w:r>
      <w:proofErr w:type="gramEnd"/>
      <w:r w:rsidRPr="00390EDF">
        <w:rPr>
          <w:rFonts w:ascii="Times New Roman" w:hAnsi="Times New Roman" w:cs="Times New Roman"/>
        </w:rPr>
        <w:t xml:space="preserve"> one of these options:</w:t>
      </w:r>
    </w:p>
    <w:p w14:paraId="6C894513" w14:textId="77777777" w:rsidR="004B6206" w:rsidRPr="00390EDF" w:rsidRDefault="004B6206" w:rsidP="004B6206">
      <w:pPr>
        <w:pStyle w:val="ListParagraph"/>
        <w:numPr>
          <w:ilvl w:val="0"/>
          <w:numId w:val="106"/>
        </w:numPr>
        <w:ind w:left="720"/>
        <w:rPr>
          <w:rFonts w:ascii="Times New Roman" w:hAnsi="Times New Roman" w:cs="Times New Roman"/>
        </w:rPr>
      </w:pPr>
      <w:r w:rsidRPr="00390EDF">
        <w:rPr>
          <w:rFonts w:ascii="Times New Roman" w:hAnsi="Times New Roman" w:cs="Times New Roman"/>
        </w:rPr>
        <w:t>Call 817-988-1941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w:t>
      </w:r>
    </w:p>
    <w:p w14:paraId="43B10F10" w14:textId="77777777" w:rsidR="004B6206" w:rsidRPr="00390EDF" w:rsidRDefault="004B6206" w:rsidP="004B6206">
      <w:pPr>
        <w:pStyle w:val="ListParagraph"/>
        <w:numPr>
          <w:ilvl w:val="0"/>
          <w:numId w:val="106"/>
        </w:numPr>
        <w:ind w:left="720"/>
        <w:rPr>
          <w:rFonts w:ascii="Times New Roman" w:hAnsi="Times New Roman" w:cs="Times New Roman"/>
        </w:rPr>
      </w:pPr>
      <w:r w:rsidRPr="00390EDF">
        <w:rPr>
          <w:rFonts w:ascii="Times New Roman" w:hAnsi="Times New Roman" w:cs="Times New Roman"/>
        </w:rPr>
        <w:t>Email Concerns@acnawest.org</w:t>
      </w:r>
    </w:p>
    <w:p w14:paraId="113178B2" w14:textId="40F0D00C" w:rsidR="00287FDE" w:rsidRPr="00390EDF" w:rsidRDefault="004B6206" w:rsidP="004B6206">
      <w:pPr>
        <w:pStyle w:val="ListParagraph"/>
        <w:numPr>
          <w:ilvl w:val="0"/>
          <w:numId w:val="107"/>
        </w:numPr>
        <w:rPr>
          <w:rFonts w:ascii="Times New Roman" w:hAnsi="Times New Roman" w:cs="Times New Roman"/>
          <w:color w:val="000000" w:themeColor="text1"/>
        </w:rPr>
      </w:pPr>
      <w:r w:rsidRPr="00390EDF">
        <w:rPr>
          <w:rFonts w:ascii="Times New Roman" w:hAnsi="Times New Roman" w:cs="Times New Roman"/>
          <w:color w:val="000000" w:themeColor="text1"/>
        </w:rPr>
        <w:t xml:space="preserve">Fill out the </w:t>
      </w:r>
      <w:proofErr w:type="gramStart"/>
      <w:r w:rsidRPr="00390EDF">
        <w:rPr>
          <w:rStyle w:val="Hyperlink"/>
          <w:rFonts w:ascii="Times New Roman" w:hAnsi="Times New Roman" w:cs="Times New Roman"/>
          <w:color w:val="000000" w:themeColor="text1"/>
          <w:u w:val="none"/>
        </w:rPr>
        <w:t>Report</w:t>
      </w:r>
      <w:proofErr w:type="gramEnd"/>
      <w:r w:rsidRPr="00390EDF">
        <w:rPr>
          <w:rStyle w:val="Hyperlink"/>
          <w:rFonts w:ascii="Times New Roman" w:hAnsi="Times New Roman" w:cs="Times New Roman"/>
          <w:color w:val="000000" w:themeColor="text1"/>
          <w:u w:val="none"/>
        </w:rPr>
        <w:t xml:space="preserve"> a Concern Form</w:t>
      </w:r>
      <w:r w:rsidRPr="00390EDF">
        <w:rPr>
          <w:rFonts w:ascii="Times New Roman" w:hAnsi="Times New Roman" w:cs="Times New Roman"/>
          <w:color w:val="000000" w:themeColor="text1"/>
        </w:rPr>
        <w:t xml:space="preserve"> to be contacted by the Intake Office.</w:t>
      </w:r>
    </w:p>
    <w:p w14:paraId="7851DA38" w14:textId="77777777" w:rsidR="00287FDE" w:rsidRPr="00390EDF" w:rsidRDefault="00287FDE" w:rsidP="00FE448D">
      <w:pPr>
        <w:ind w:right="720"/>
        <w:jc w:val="both"/>
        <w:rPr>
          <w:rFonts w:ascii="Times New Roman" w:hAnsi="Times New Roman" w:cs="Times New Roman"/>
          <w:color w:val="000000" w:themeColor="text1"/>
        </w:rPr>
      </w:pPr>
    </w:p>
    <w:p w14:paraId="3900FCB9" w14:textId="77777777" w:rsidR="00287FDE" w:rsidRPr="00390EDF" w:rsidRDefault="00287FDE" w:rsidP="00FE448D">
      <w:pPr>
        <w:ind w:right="720"/>
        <w:jc w:val="both"/>
        <w:rPr>
          <w:rFonts w:ascii="Times New Roman" w:hAnsi="Times New Roman" w:cs="Times New Roman"/>
        </w:rPr>
      </w:pPr>
    </w:p>
    <w:p w14:paraId="7A9E8D00" w14:textId="77777777" w:rsidR="00287FDE" w:rsidRPr="00390EDF" w:rsidRDefault="00287FDE" w:rsidP="00FE448D">
      <w:pPr>
        <w:ind w:right="720"/>
        <w:jc w:val="both"/>
        <w:rPr>
          <w:rFonts w:ascii="Times New Roman" w:hAnsi="Times New Roman" w:cs="Times New Roman"/>
        </w:rPr>
      </w:pPr>
    </w:p>
    <w:p w14:paraId="27121418" w14:textId="2AE8DB66" w:rsidR="00470A40" w:rsidRPr="00390EDF" w:rsidRDefault="00470A40" w:rsidP="00FE448D">
      <w:pPr>
        <w:ind w:right="720"/>
        <w:jc w:val="both"/>
        <w:rPr>
          <w:rFonts w:ascii="Times New Roman" w:hAnsi="Times New Roman" w:cs="Times New Roman"/>
        </w:rPr>
      </w:pPr>
      <w:r w:rsidRPr="00390EDF">
        <w:rPr>
          <w:rFonts w:ascii="Times New Roman" w:hAnsi="Times New Roman" w:cs="Times New Roman"/>
        </w:rPr>
        <w:t xml:space="preserve">These procedures are intended to help children and adults feel safe in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and help detect problems before they turn into an incident of abuse.</w:t>
      </w:r>
    </w:p>
    <w:p w14:paraId="7F8635DE" w14:textId="77777777" w:rsidR="00287FDE" w:rsidRPr="00390EDF" w:rsidRDefault="00287FDE" w:rsidP="00FE448D">
      <w:pPr>
        <w:ind w:right="720"/>
        <w:jc w:val="both"/>
        <w:rPr>
          <w:rFonts w:ascii="Times New Roman" w:hAnsi="Times New Roman" w:cs="Times New Roman"/>
        </w:rPr>
      </w:pPr>
    </w:p>
    <w:p w14:paraId="4F6B46BF"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Addictive Behaviors</w:t>
      </w:r>
    </w:p>
    <w:p w14:paraId="6185ECEB" w14:textId="77777777" w:rsidR="004A463D" w:rsidRPr="00390EDF" w:rsidRDefault="004A463D" w:rsidP="004A463D">
      <w:pPr>
        <w:ind w:left="360" w:right="720"/>
        <w:jc w:val="both"/>
        <w:rPr>
          <w:rFonts w:ascii="Times New Roman" w:hAnsi="Times New Roman" w:cs="Times New Roman"/>
          <w:b/>
          <w:bCs/>
        </w:rPr>
      </w:pPr>
    </w:p>
    <w:p w14:paraId="69DEE3E9" w14:textId="4E217B2E" w:rsidR="00470A40" w:rsidRPr="00390EDF" w:rsidRDefault="004B6206" w:rsidP="004B6206">
      <w:pPr>
        <w:rPr>
          <w:rFonts w:ascii="Times New Roman" w:hAnsi="Times New Roman" w:cs="Times New Roman"/>
        </w:rPr>
      </w:pPr>
      <w:r w:rsidRPr="00390EDF">
        <w:rPr>
          <w:rFonts w:ascii="Times New Roman" w:hAnsi="Times New Roman" w:cs="Times New Roman"/>
        </w:rPr>
        <w:t>Clergy, staff, volunteers, and participants in youth and children's ministries should not use tobacco, illegal drugs, alcohol, or view/share pornographic materials while traveling with or supervising children during parish activities.</w:t>
      </w:r>
      <w:r w:rsidR="00470A40" w:rsidRPr="00390EDF">
        <w:rPr>
          <w:rFonts w:ascii="Times New Roman" w:hAnsi="Times New Roman" w:cs="Times New Roman"/>
        </w:rPr>
        <w:t xml:space="preserve"> </w:t>
      </w:r>
    </w:p>
    <w:p w14:paraId="26DA5B1B" w14:textId="77777777" w:rsidR="004A463D" w:rsidRPr="00390EDF" w:rsidRDefault="004A463D" w:rsidP="004A463D">
      <w:pPr>
        <w:ind w:left="360" w:right="720"/>
        <w:jc w:val="both"/>
        <w:rPr>
          <w:rFonts w:ascii="Times New Roman" w:hAnsi="Times New Roman" w:cs="Times New Roman"/>
        </w:rPr>
      </w:pPr>
    </w:p>
    <w:p w14:paraId="21E5DF25"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 xml:space="preserve">Communication </w:t>
      </w:r>
    </w:p>
    <w:p w14:paraId="0AAE5B19" w14:textId="77777777" w:rsidR="004A463D" w:rsidRPr="00390EDF" w:rsidRDefault="004A463D" w:rsidP="004A463D">
      <w:pPr>
        <w:ind w:left="360" w:right="720"/>
        <w:jc w:val="both"/>
        <w:rPr>
          <w:rFonts w:ascii="Times New Roman" w:hAnsi="Times New Roman" w:cs="Times New Roman"/>
          <w:b/>
          <w:bCs/>
        </w:rPr>
      </w:pPr>
    </w:p>
    <w:p w14:paraId="5DE97A97" w14:textId="77777777" w:rsidR="004A463D" w:rsidRPr="00390EDF" w:rsidRDefault="00470A40" w:rsidP="007F7DC0">
      <w:pPr>
        <w:ind w:right="720"/>
        <w:jc w:val="both"/>
        <w:rPr>
          <w:rFonts w:ascii="Times New Roman" w:hAnsi="Times New Roman" w:cs="Times New Roman"/>
        </w:rPr>
      </w:pPr>
      <w:r w:rsidRPr="00390EDF">
        <w:rPr>
          <w:rFonts w:ascii="Times New Roman" w:hAnsi="Times New Roman" w:cs="Times New Roman"/>
        </w:rPr>
        <w:t>All interactions, verbal and non-verbal, between clergy, staff members, or volunteers and children should be positive and uplifting. Staff members and volunteers should strive to keep verbal interactions encouraging, constructive, and mindful of their mission of aiding parents or caregivers in the spiritual growth and development of children.</w:t>
      </w:r>
    </w:p>
    <w:p w14:paraId="6110C8A6" w14:textId="77777777" w:rsidR="00470A40" w:rsidRPr="00390EDF" w:rsidRDefault="00470A40" w:rsidP="007F7DC0">
      <w:pPr>
        <w:ind w:right="720"/>
        <w:jc w:val="both"/>
        <w:rPr>
          <w:rFonts w:ascii="Times New Roman" w:hAnsi="Times New Roman" w:cs="Times New Roman"/>
        </w:rPr>
      </w:pPr>
      <w:r w:rsidRPr="00390EDF">
        <w:rPr>
          <w:rFonts w:ascii="Times New Roman" w:hAnsi="Times New Roman" w:cs="Times New Roman"/>
        </w:rPr>
        <w:t xml:space="preserve"> </w:t>
      </w:r>
    </w:p>
    <w:p w14:paraId="5BEE6151" w14:textId="77777777" w:rsidR="00470A40" w:rsidRPr="00390EDF" w:rsidRDefault="00470A40" w:rsidP="007F7DC0">
      <w:pPr>
        <w:ind w:right="720"/>
        <w:jc w:val="both"/>
        <w:rPr>
          <w:rFonts w:ascii="Times New Roman" w:hAnsi="Times New Roman" w:cs="Times New Roman"/>
        </w:rPr>
      </w:pPr>
      <w:r w:rsidRPr="00390EDF">
        <w:rPr>
          <w:rFonts w:ascii="Times New Roman" w:hAnsi="Times New Roman" w:cs="Times New Roman"/>
        </w:rPr>
        <w:t xml:space="preserve">To this end, clergy, staff members, and volunteers should avoid talking to children, parent(s), or caregivers in a way that is, or could be construed by any reasonable observer as, harsh, threatening, intimidating, shaming, derogatory, demeaning, or humiliating. In addition, clergy, staff members, and volunteers are expected to refrain from swearing in the presence of children. Concerns about children should be directed to parent(s), legal guardian(s), the appropriate ministry leader(s), or the clergy. </w:t>
      </w:r>
    </w:p>
    <w:p w14:paraId="63185889" w14:textId="77777777" w:rsidR="004A463D" w:rsidRPr="00390EDF" w:rsidRDefault="004A463D" w:rsidP="007F7DC0">
      <w:pPr>
        <w:ind w:right="720"/>
        <w:jc w:val="both"/>
        <w:rPr>
          <w:rFonts w:ascii="Times New Roman" w:hAnsi="Times New Roman" w:cs="Times New Roman"/>
        </w:rPr>
      </w:pPr>
    </w:p>
    <w:p w14:paraId="38096021" w14:textId="77777777" w:rsidR="00470A40" w:rsidRPr="00390EDF" w:rsidRDefault="00470A40" w:rsidP="007F7DC0">
      <w:pPr>
        <w:ind w:right="720"/>
        <w:jc w:val="both"/>
        <w:rPr>
          <w:rFonts w:ascii="Times New Roman" w:hAnsi="Times New Roman" w:cs="Times New Roman"/>
        </w:rPr>
      </w:pPr>
      <w:r w:rsidRPr="00390EDF">
        <w:rPr>
          <w:rFonts w:ascii="Times New Roman" w:hAnsi="Times New Roman" w:cs="Times New Roman"/>
        </w:rPr>
        <w:t xml:space="preserve">Clergy, staff members, and volunteers should avoid engaging in any sexually oriented communications with children, (except as noted in abuse reporting contexts), and should refrain from discussing any inappropriate or explicit information about their own personal relationships, dating, or sexual activities with any child or youth. </w:t>
      </w:r>
    </w:p>
    <w:p w14:paraId="5AB99C17" w14:textId="77777777" w:rsidR="004A463D" w:rsidRPr="00390EDF" w:rsidRDefault="004A463D" w:rsidP="007F7DC0">
      <w:pPr>
        <w:ind w:right="720"/>
        <w:jc w:val="both"/>
        <w:rPr>
          <w:rFonts w:ascii="Times New Roman" w:hAnsi="Times New Roman" w:cs="Times New Roman"/>
        </w:rPr>
      </w:pPr>
    </w:p>
    <w:p w14:paraId="1DA610D9" w14:textId="77777777" w:rsidR="00833242" w:rsidRPr="00390EDF" w:rsidRDefault="00470A40" w:rsidP="00833242">
      <w:pPr>
        <w:ind w:right="720"/>
        <w:jc w:val="both"/>
        <w:rPr>
          <w:rFonts w:ascii="Times New Roman" w:hAnsi="Times New Roman" w:cs="Times New Roman"/>
        </w:rPr>
      </w:pPr>
      <w:r w:rsidRPr="00390EDF">
        <w:rPr>
          <w:rFonts w:ascii="Times New Roman" w:hAnsi="Times New Roman" w:cs="Times New Roman"/>
        </w:rPr>
        <w:t xml:space="preserve">Clergy, staff members, and volunteers may employ (subject to limitations imposed by the Rector/Senior Pastor or Rector/Senior Pastor’s designee) age-appropriate materials when leading discussions dealing with human sexuality/sexual abuse prevention/sexual purity. Any prospective material should normally be made available for review for the parents or legal guardians of participants. Prior to introducing these materials, notice should normally be provided to parents or legal guardians </w:t>
      </w:r>
      <w:proofErr w:type="gramStart"/>
      <w:r w:rsidRPr="00390EDF">
        <w:rPr>
          <w:rFonts w:ascii="Times New Roman" w:hAnsi="Times New Roman" w:cs="Times New Roman"/>
        </w:rPr>
        <w:t>in order to</w:t>
      </w:r>
      <w:proofErr w:type="gramEnd"/>
      <w:r w:rsidRPr="00390EDF">
        <w:rPr>
          <w:rFonts w:ascii="Times New Roman" w:hAnsi="Times New Roman" w:cs="Times New Roman"/>
        </w:rPr>
        <w:t xml:space="preserve"> allow an opt-out should there be concerns or objections.   </w:t>
      </w:r>
    </w:p>
    <w:p w14:paraId="348F5534" w14:textId="77777777" w:rsidR="00C508A8" w:rsidRPr="00390EDF" w:rsidRDefault="00C508A8" w:rsidP="00833242">
      <w:pPr>
        <w:ind w:right="720"/>
        <w:jc w:val="both"/>
        <w:rPr>
          <w:rFonts w:ascii="Times New Roman" w:hAnsi="Times New Roman" w:cs="Times New Roman"/>
        </w:rPr>
      </w:pPr>
    </w:p>
    <w:p w14:paraId="4347E788" w14:textId="77777777" w:rsidR="00183066" w:rsidRPr="00390EDF" w:rsidRDefault="00183066" w:rsidP="00833242">
      <w:pPr>
        <w:ind w:right="720"/>
        <w:jc w:val="both"/>
        <w:rPr>
          <w:rFonts w:ascii="Times New Roman" w:hAnsi="Times New Roman" w:cs="Times New Roman"/>
        </w:rPr>
      </w:pPr>
    </w:p>
    <w:p w14:paraId="350AA6DA" w14:textId="77777777" w:rsidR="004B6206" w:rsidRPr="00390EDF" w:rsidRDefault="004B6206" w:rsidP="00833242">
      <w:pPr>
        <w:ind w:right="720"/>
        <w:jc w:val="both"/>
        <w:rPr>
          <w:rFonts w:ascii="Times New Roman" w:hAnsi="Times New Roman" w:cs="Times New Roman"/>
        </w:rPr>
      </w:pPr>
    </w:p>
    <w:p w14:paraId="171A9F23" w14:textId="77777777" w:rsidR="004B6206" w:rsidRPr="00390EDF" w:rsidRDefault="004B6206" w:rsidP="00833242">
      <w:pPr>
        <w:ind w:right="720"/>
        <w:jc w:val="both"/>
        <w:rPr>
          <w:rFonts w:ascii="Times New Roman" w:hAnsi="Times New Roman" w:cs="Times New Roman"/>
        </w:rPr>
      </w:pPr>
    </w:p>
    <w:p w14:paraId="067E6E19" w14:textId="77777777" w:rsidR="004B6206" w:rsidRPr="00390EDF" w:rsidRDefault="004B6206" w:rsidP="00833242">
      <w:pPr>
        <w:ind w:right="720"/>
        <w:jc w:val="both"/>
        <w:rPr>
          <w:rFonts w:ascii="Times New Roman" w:hAnsi="Times New Roman" w:cs="Times New Roman"/>
        </w:rPr>
      </w:pPr>
    </w:p>
    <w:p w14:paraId="6382079F" w14:textId="77777777" w:rsidR="004B6206" w:rsidRPr="00390EDF" w:rsidRDefault="004B6206" w:rsidP="00833242">
      <w:pPr>
        <w:ind w:right="720"/>
        <w:jc w:val="both"/>
        <w:rPr>
          <w:rFonts w:ascii="Times New Roman" w:hAnsi="Times New Roman" w:cs="Times New Roman"/>
        </w:rPr>
      </w:pPr>
    </w:p>
    <w:p w14:paraId="4255FE65" w14:textId="77777777" w:rsidR="004B6206" w:rsidRPr="00390EDF" w:rsidRDefault="004B6206" w:rsidP="00833242">
      <w:pPr>
        <w:ind w:right="720"/>
        <w:jc w:val="both"/>
        <w:rPr>
          <w:rFonts w:ascii="Times New Roman" w:hAnsi="Times New Roman" w:cs="Times New Roman"/>
        </w:rPr>
      </w:pPr>
    </w:p>
    <w:p w14:paraId="2DA1C565" w14:textId="77777777" w:rsidR="004B6206" w:rsidRPr="00390EDF" w:rsidRDefault="004B6206" w:rsidP="00833242">
      <w:pPr>
        <w:ind w:right="720"/>
        <w:jc w:val="both"/>
        <w:rPr>
          <w:rFonts w:ascii="Times New Roman" w:hAnsi="Times New Roman" w:cs="Times New Roman"/>
        </w:rPr>
      </w:pPr>
    </w:p>
    <w:p w14:paraId="547CA1E0" w14:textId="77777777" w:rsidR="004B6206" w:rsidRPr="00390EDF" w:rsidRDefault="004B6206" w:rsidP="00833242">
      <w:pPr>
        <w:ind w:right="720"/>
        <w:jc w:val="both"/>
        <w:rPr>
          <w:rFonts w:ascii="Times New Roman" w:hAnsi="Times New Roman" w:cs="Times New Roman"/>
        </w:rPr>
      </w:pPr>
    </w:p>
    <w:p w14:paraId="295134E2" w14:textId="77777777" w:rsidR="00183066" w:rsidRPr="00390EDF" w:rsidRDefault="00183066" w:rsidP="00833242">
      <w:pPr>
        <w:ind w:right="720"/>
        <w:jc w:val="both"/>
        <w:rPr>
          <w:rFonts w:ascii="Times New Roman" w:hAnsi="Times New Roman" w:cs="Times New Roman"/>
        </w:rPr>
      </w:pPr>
    </w:p>
    <w:p w14:paraId="1A793E3A" w14:textId="77777777" w:rsidR="00183066" w:rsidRPr="00390EDF" w:rsidRDefault="00183066" w:rsidP="00833242">
      <w:pPr>
        <w:ind w:right="720"/>
        <w:jc w:val="both"/>
        <w:rPr>
          <w:rFonts w:ascii="Times New Roman" w:hAnsi="Times New Roman" w:cs="Times New Roman"/>
        </w:rPr>
      </w:pPr>
    </w:p>
    <w:p w14:paraId="06E11D4B" w14:textId="77777777" w:rsidR="00833242" w:rsidRPr="00390EDF" w:rsidRDefault="00833242" w:rsidP="00833242">
      <w:pPr>
        <w:ind w:right="720"/>
        <w:jc w:val="both"/>
        <w:rPr>
          <w:rFonts w:ascii="Times New Roman" w:hAnsi="Times New Roman" w:cs="Times New Roman"/>
        </w:rPr>
      </w:pPr>
    </w:p>
    <w:p w14:paraId="052D6C2A" w14:textId="77777777" w:rsidR="004A463D"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 xml:space="preserve">First Aid &amp; Medication    </w:t>
      </w:r>
    </w:p>
    <w:p w14:paraId="3A9B374A" w14:textId="77777777" w:rsidR="00470A40" w:rsidRPr="00390EDF" w:rsidRDefault="00470A40" w:rsidP="004A463D">
      <w:pPr>
        <w:ind w:left="360" w:right="720"/>
        <w:jc w:val="both"/>
        <w:rPr>
          <w:rFonts w:ascii="Times New Roman" w:hAnsi="Times New Roman" w:cs="Times New Roman"/>
        </w:rPr>
      </w:pPr>
      <w:r w:rsidRPr="00390EDF">
        <w:rPr>
          <w:rFonts w:ascii="Times New Roman" w:hAnsi="Times New Roman" w:cs="Times New Roman"/>
        </w:rPr>
        <w:t xml:space="preserve">                                                                               </w:t>
      </w:r>
    </w:p>
    <w:p w14:paraId="6FA4D5EA" w14:textId="325DA1B1" w:rsidR="00470A40" w:rsidRPr="00390EDF" w:rsidRDefault="00470A40" w:rsidP="007F7DC0">
      <w:pPr>
        <w:ind w:right="720"/>
        <w:jc w:val="both"/>
        <w:rPr>
          <w:rFonts w:ascii="Times New Roman" w:hAnsi="Times New Roman" w:cs="Times New Roman"/>
        </w:rPr>
      </w:pPr>
      <w:r w:rsidRPr="00390EDF">
        <w:rPr>
          <w:rFonts w:ascii="Times New Roman" w:hAnsi="Times New Roman" w:cs="Times New Roman"/>
        </w:rPr>
        <w:t xml:space="preserve">If possible, medication should be administered by the child’s parent(s) or legal guardians. Medication may be given to a child by a staff member or volunteer as authorized by the parent or legal guardians. The medication, including over-the-counter medication, must be in the original packaging. When medically necessary, medication or first aid may be given to a child by a staff member or volunteer consistent with the Supervisory Plan. Parent(s) or legal guardians </w:t>
      </w:r>
      <w:r w:rsidR="00C508A8" w:rsidRPr="00390EDF">
        <w:rPr>
          <w:rFonts w:ascii="Times New Roman" w:hAnsi="Times New Roman" w:cs="Times New Roman"/>
        </w:rPr>
        <w:t>will</w:t>
      </w:r>
      <w:r w:rsidRPr="00390EDF">
        <w:rPr>
          <w:rFonts w:ascii="Times New Roman" w:hAnsi="Times New Roman" w:cs="Times New Roman"/>
        </w:rPr>
        <w:t xml:space="preserve"> be notified whenever medication or first aid has been administered. </w:t>
      </w:r>
    </w:p>
    <w:p w14:paraId="08753ABC" w14:textId="77777777" w:rsidR="00287FDE" w:rsidRPr="00390EDF" w:rsidRDefault="00287FDE" w:rsidP="007F7DC0">
      <w:pPr>
        <w:ind w:right="720"/>
        <w:jc w:val="both"/>
        <w:rPr>
          <w:rFonts w:ascii="Times New Roman" w:hAnsi="Times New Roman" w:cs="Times New Roman"/>
        </w:rPr>
      </w:pPr>
    </w:p>
    <w:p w14:paraId="006745B1" w14:textId="77777777" w:rsidR="00287FDE" w:rsidRPr="00390EDF" w:rsidRDefault="00287FDE" w:rsidP="007F7DC0">
      <w:pPr>
        <w:ind w:right="720"/>
        <w:jc w:val="both"/>
        <w:rPr>
          <w:rFonts w:ascii="Times New Roman" w:hAnsi="Times New Roman" w:cs="Times New Roman"/>
        </w:rPr>
      </w:pPr>
    </w:p>
    <w:p w14:paraId="21AF6F84" w14:textId="77777777" w:rsidR="00470A40" w:rsidRPr="00390EDF" w:rsidRDefault="00470A40" w:rsidP="00AF6C0F">
      <w:pPr>
        <w:ind w:right="720"/>
        <w:jc w:val="both"/>
        <w:rPr>
          <w:rFonts w:ascii="Times New Roman" w:hAnsi="Times New Roman" w:cs="Times New Roman"/>
        </w:rPr>
      </w:pPr>
    </w:p>
    <w:p w14:paraId="6255D805" w14:textId="77777777" w:rsidR="009C0EF6"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 xml:space="preserve">Home Group Procedures </w:t>
      </w:r>
    </w:p>
    <w:p w14:paraId="124D1315" w14:textId="77777777" w:rsidR="00470A40" w:rsidRPr="00390EDF" w:rsidRDefault="00470A40" w:rsidP="009C0EF6">
      <w:pPr>
        <w:ind w:left="360" w:right="720"/>
        <w:jc w:val="both"/>
        <w:rPr>
          <w:rFonts w:ascii="Times New Roman" w:hAnsi="Times New Roman" w:cs="Times New Roman"/>
          <w:b/>
          <w:bCs/>
        </w:rPr>
      </w:pPr>
      <w:r w:rsidRPr="00390EDF">
        <w:rPr>
          <w:rFonts w:ascii="Times New Roman" w:hAnsi="Times New Roman" w:cs="Times New Roman"/>
          <w:b/>
          <w:bCs/>
        </w:rPr>
        <w:t xml:space="preserve"> </w:t>
      </w:r>
    </w:p>
    <w:p w14:paraId="09476621" w14:textId="385825EA" w:rsidR="00287FDE" w:rsidRPr="00390EDF" w:rsidRDefault="004B6206" w:rsidP="004B6206">
      <w:pPr>
        <w:rPr>
          <w:rFonts w:ascii="Times New Roman" w:hAnsi="Times New Roman" w:cs="Times New Roman"/>
        </w:rPr>
      </w:pPr>
      <w:r w:rsidRPr="00390EDF">
        <w:rPr>
          <w:rFonts w:ascii="Times New Roman" w:hAnsi="Times New Roman" w:cs="Times New Roman"/>
        </w:rPr>
        <w:t>The Diocese and its parishes sometimes encourage home Bible study and small groups. Parents or guardians are responsible for children's safety in these settings. The Diocese offers this Safe Church policy to support parents, guardians, and home groups. Home group leaders with children present must read this policy, complete diocesan-approved training, and develop a Supervisory Plan including the following:</w:t>
      </w:r>
      <w:r w:rsidR="00287FDE" w:rsidRPr="00390EDF">
        <w:rPr>
          <w:rFonts w:ascii="Times New Roman" w:hAnsi="Times New Roman" w:cs="Times New Roman"/>
        </w:rPr>
        <w:t xml:space="preserve"> </w:t>
      </w:r>
    </w:p>
    <w:p w14:paraId="1325BD82" w14:textId="77777777" w:rsidR="00287FDE" w:rsidRPr="00390EDF" w:rsidRDefault="00287FDE" w:rsidP="00287FDE">
      <w:pPr>
        <w:ind w:right="720"/>
        <w:jc w:val="both"/>
        <w:rPr>
          <w:rFonts w:ascii="Times New Roman" w:hAnsi="Times New Roman" w:cs="Times New Roman"/>
        </w:rPr>
      </w:pPr>
    </w:p>
    <w:p w14:paraId="7E5EF035" w14:textId="77777777" w:rsidR="00287FDE" w:rsidRPr="00390EDF" w:rsidRDefault="00287FDE" w:rsidP="00AF6C0F">
      <w:pPr>
        <w:ind w:right="720"/>
        <w:jc w:val="both"/>
        <w:rPr>
          <w:rFonts w:ascii="Times New Roman" w:hAnsi="Times New Roman" w:cs="Times New Roman"/>
        </w:rPr>
      </w:pPr>
    </w:p>
    <w:p w14:paraId="31E1C93F" w14:textId="5A68B7C5" w:rsidR="00470A40" w:rsidRPr="00390EDF" w:rsidRDefault="004220A4" w:rsidP="00AF6C0F">
      <w:pPr>
        <w:ind w:right="720"/>
        <w:jc w:val="both"/>
        <w:rPr>
          <w:rFonts w:ascii="Times New Roman" w:hAnsi="Times New Roman" w:cs="Times New Roman"/>
        </w:rPr>
      </w:pPr>
      <w:r w:rsidRPr="00390EDF">
        <w:rPr>
          <w:rFonts w:ascii="Times New Roman" w:hAnsi="Times New Roman" w:cs="Times New Roman"/>
        </w:rPr>
        <w:t>Our Fellowship</w:t>
      </w:r>
      <w:r w:rsidR="00470A40" w:rsidRPr="00390EDF">
        <w:rPr>
          <w:rFonts w:ascii="Times New Roman" w:hAnsi="Times New Roman" w:cs="Times New Roman"/>
        </w:rPr>
        <w:t xml:space="preserve"> do</w:t>
      </w:r>
      <w:r w:rsidRPr="00390EDF">
        <w:rPr>
          <w:rFonts w:ascii="Times New Roman" w:hAnsi="Times New Roman" w:cs="Times New Roman"/>
        </w:rPr>
        <w:t>es</w:t>
      </w:r>
      <w:r w:rsidR="00470A40" w:rsidRPr="00390EDF">
        <w:rPr>
          <w:rFonts w:ascii="Times New Roman" w:hAnsi="Times New Roman" w:cs="Times New Roman"/>
        </w:rPr>
        <w:t xml:space="preserve"> not have, and therefore do</w:t>
      </w:r>
      <w:r w:rsidRPr="00390EDF">
        <w:rPr>
          <w:rFonts w:ascii="Times New Roman" w:hAnsi="Times New Roman" w:cs="Times New Roman"/>
        </w:rPr>
        <w:t>es</w:t>
      </w:r>
      <w:r w:rsidR="00470A40" w:rsidRPr="00390EDF">
        <w:rPr>
          <w:rFonts w:ascii="Times New Roman" w:hAnsi="Times New Roman" w:cs="Times New Roman"/>
        </w:rPr>
        <w:t xml:space="preserve"> not exercise, control over home groups. The care and protection of children in such settings is always the responsibility of the parent(s)/guardian(s) of each child. The </w:t>
      </w:r>
      <w:r w:rsidRPr="00390EDF">
        <w:rPr>
          <w:rFonts w:ascii="Times New Roman" w:hAnsi="Times New Roman" w:cs="Times New Roman"/>
        </w:rPr>
        <w:t>fellowship will provide</w:t>
      </w:r>
      <w:r w:rsidR="00470A40" w:rsidRPr="00390EDF">
        <w:rPr>
          <w:rFonts w:ascii="Times New Roman" w:hAnsi="Times New Roman" w:cs="Times New Roman"/>
        </w:rPr>
        <w:t xml:space="preserve"> some resources that may help equip the parent(s)/guardian(s) and the home groups </w:t>
      </w:r>
      <w:r w:rsidRPr="00390EDF">
        <w:rPr>
          <w:rFonts w:ascii="Times New Roman" w:hAnsi="Times New Roman" w:cs="Times New Roman"/>
        </w:rPr>
        <w:t xml:space="preserve">of </w:t>
      </w:r>
      <w:proofErr w:type="spellStart"/>
      <w:r w:rsidRPr="00390EDF">
        <w:rPr>
          <w:rFonts w:ascii="Times New Roman" w:hAnsi="Times New Roman" w:cs="Times New Roman"/>
        </w:rPr>
        <w:t>FaithPointe</w:t>
      </w:r>
      <w:proofErr w:type="spellEnd"/>
      <w:r w:rsidR="00470A40" w:rsidRPr="00390EDF">
        <w:rPr>
          <w:rFonts w:ascii="Times New Roman" w:hAnsi="Times New Roman" w:cs="Times New Roman"/>
        </w:rPr>
        <w:t xml:space="preserve"> as they exercise their care and responsibility. In home groups where children are present, even on an occasional basis, leaders are encouraged to read this policy, take the dual diocesan-approved policy and awareness training, and follow as closely as possible the provisions outlined in this policy, including the development of a Supervisory Plan which should consider the following:</w:t>
      </w:r>
      <w:r w:rsidR="00B21883" w:rsidRPr="00390EDF">
        <w:rPr>
          <w:rStyle w:val="FootnoteReference"/>
          <w:rFonts w:ascii="Times New Roman" w:hAnsi="Times New Roman" w:cs="Times New Roman"/>
        </w:rPr>
        <w:footnoteReference w:id="3"/>
      </w:r>
      <w:r w:rsidR="00470A40" w:rsidRPr="00390EDF">
        <w:rPr>
          <w:rFonts w:ascii="Times New Roman" w:hAnsi="Times New Roman" w:cs="Times New Roman"/>
        </w:rPr>
        <w:t xml:space="preserve"> </w:t>
      </w:r>
    </w:p>
    <w:p w14:paraId="3DF24DB4" w14:textId="77777777" w:rsidR="009C0EF6" w:rsidRPr="00390EDF" w:rsidRDefault="009C0EF6" w:rsidP="00AF6C0F">
      <w:pPr>
        <w:ind w:right="720"/>
        <w:jc w:val="both"/>
        <w:rPr>
          <w:rFonts w:ascii="Times New Roman" w:hAnsi="Times New Roman" w:cs="Times New Roman"/>
        </w:rPr>
      </w:pPr>
    </w:p>
    <w:p w14:paraId="139BC7BD" w14:textId="5F346572" w:rsidR="00470A40" w:rsidRPr="00390EDF" w:rsidRDefault="38BCA52D" w:rsidP="38BCA52D">
      <w:pPr>
        <w:spacing w:beforeAutospacing="1"/>
        <w:ind w:left="720" w:right="1296"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rPr>
        <w:t>Supervision by two screened and trained individuals (supervision by a single individual is never a good idea).</w:t>
      </w:r>
    </w:p>
    <w:p w14:paraId="5A4A4CDD"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Inspection and preparation of physical environment</w:t>
      </w:r>
      <w:r w:rsidR="006105C1" w:rsidRPr="00390EDF">
        <w:rPr>
          <w:rFonts w:ascii="Times New Roman" w:hAnsi="Times New Roman" w:cs="Times New Roman"/>
        </w:rPr>
        <w:t xml:space="preserve"> </w:t>
      </w:r>
      <w:r w:rsidRPr="00390EDF">
        <w:rPr>
          <w:rFonts w:ascii="Times New Roman" w:hAnsi="Times New Roman" w:cs="Times New Roman"/>
        </w:rPr>
        <w:t>– the location should be inspected and prepared for child safety for the developmental age of those being served, keeping in mind outlet coverings, sharp corners, sharp objects, unsecured furniture, access to outdoors, toxic materials, etc.</w:t>
      </w:r>
    </w:p>
    <w:p w14:paraId="6F73A4C1"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Creation of restroom procedure</w:t>
      </w:r>
      <w:r w:rsidR="006105C1" w:rsidRPr="00390EDF">
        <w:rPr>
          <w:rFonts w:ascii="Times New Roman" w:hAnsi="Times New Roman" w:cs="Times New Roman"/>
        </w:rPr>
        <w:t xml:space="preserve"> </w:t>
      </w:r>
      <w:r w:rsidRPr="00390EDF">
        <w:rPr>
          <w:rFonts w:ascii="Times New Roman" w:hAnsi="Times New Roman" w:cs="Times New Roman"/>
        </w:rPr>
        <w:t>– for any child who requires assistance, parent(s) or legal guardians should be responsible for diapering and meeting other restroom needs.</w:t>
      </w:r>
    </w:p>
    <w:p w14:paraId="42848496"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Identification and communication of areas of the home that are off-limits to guests.</w:t>
      </w:r>
    </w:p>
    <w:p w14:paraId="70DF4DB9" w14:textId="52A97BCB" w:rsidR="00810C65" w:rsidRPr="00390EDF" w:rsidRDefault="38BCA52D" w:rsidP="38BCA52D">
      <w:pPr>
        <w:ind w:left="810" w:right="576" w:hanging="810"/>
        <w:rPr>
          <w:rFonts w:ascii="Times New Roman" w:hAnsi="Times New Roman" w:cs="Times New Roman"/>
        </w:rPr>
      </w:pPr>
      <w:r w:rsidRPr="00390EDF">
        <w:rPr>
          <w:rFonts w:ascii="Times New Roman" w:hAnsi="Times New Roman" w:cs="Times New Roman"/>
        </w:rPr>
        <w:t>●         Communication of emergency exit plans, and location of fire extinguishers and medical supplies.</w:t>
      </w:r>
    </w:p>
    <w:p w14:paraId="7AA9812F" w14:textId="63120582" w:rsidR="38BCA52D" w:rsidRPr="00390EDF" w:rsidRDefault="38BCA52D" w:rsidP="38BCA52D">
      <w:pPr>
        <w:ind w:left="810" w:right="576" w:hanging="810"/>
        <w:rPr>
          <w:rFonts w:ascii="Times New Roman" w:hAnsi="Times New Roman" w:cs="Times New Roman"/>
        </w:rPr>
      </w:pPr>
    </w:p>
    <w:p w14:paraId="799BBE96" w14:textId="305AE4DF" w:rsidR="38BCA52D" w:rsidRPr="00390EDF" w:rsidRDefault="38BCA52D" w:rsidP="38BCA52D">
      <w:pPr>
        <w:ind w:left="810" w:right="576" w:hanging="810"/>
        <w:rPr>
          <w:rFonts w:ascii="Times New Roman" w:hAnsi="Times New Roman" w:cs="Times New Roman"/>
        </w:rPr>
      </w:pPr>
    </w:p>
    <w:p w14:paraId="41B5AD3D"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lastRenderedPageBreak/>
        <w:t>Overnight Events</w:t>
      </w:r>
    </w:p>
    <w:p w14:paraId="71C3E0E3" w14:textId="77777777" w:rsidR="009C0EF6" w:rsidRPr="00390EDF" w:rsidRDefault="009C0EF6" w:rsidP="009C0EF6">
      <w:pPr>
        <w:ind w:left="360" w:right="720"/>
        <w:jc w:val="both"/>
        <w:rPr>
          <w:rFonts w:ascii="Times New Roman" w:hAnsi="Times New Roman" w:cs="Times New Roman"/>
          <w:b/>
          <w:bCs/>
        </w:rPr>
      </w:pPr>
    </w:p>
    <w:p w14:paraId="02975B9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Certain youth ministry activities may require that overnight sleeping arrangements be made for youth, staff and volunteers. As part of the Supervisory Plan required for all youth and children’s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(including lock-ins, mission trips, retreats and other ministry that involves overnight stays), the following procedures must be considered and monitored.</w:t>
      </w:r>
    </w:p>
    <w:p w14:paraId="03A1F598" w14:textId="77777777" w:rsidR="009C0EF6" w:rsidRPr="00390EDF" w:rsidRDefault="009C0EF6" w:rsidP="00AF6C0F">
      <w:pPr>
        <w:ind w:right="720"/>
        <w:jc w:val="both"/>
        <w:rPr>
          <w:rFonts w:ascii="Times New Roman" w:hAnsi="Times New Roman" w:cs="Times New Roman"/>
        </w:rPr>
      </w:pPr>
    </w:p>
    <w:p w14:paraId="7757891B" w14:textId="75724B30"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bookmarkStart w:id="1" w:name="_Hlk123625473"/>
      <w:r w:rsidRPr="00390EDF">
        <w:rPr>
          <w:rFonts w:ascii="Times New Roman" w:hAnsi="Times New Roman" w:cs="Times New Roman"/>
        </w:rPr>
        <w:t>As always, the two-adult rule should be adhered to; a single student should not be alone with a staff member or volunteer. If a situation arises where only one adult is present, a minimum of two students must also be present.</w:t>
      </w:r>
    </w:p>
    <w:p w14:paraId="13CC1520" w14:textId="528D4B38" w:rsidR="0038794E" w:rsidRPr="00390EDF" w:rsidRDefault="4EB8BF1F" w:rsidP="003F688C">
      <w:pPr>
        <w:pStyle w:val="ListParagraph"/>
        <w:numPr>
          <w:ilvl w:val="0"/>
          <w:numId w:val="70"/>
        </w:numPr>
        <w:ind w:right="720" w:hanging="720"/>
        <w:jc w:val="both"/>
        <w:rPr>
          <w:rFonts w:ascii="Times New Roman" w:hAnsi="Times New Roman" w:cs="Times New Roman"/>
          <w:color w:val="FF0000"/>
          <w:u w:val="single"/>
        </w:rPr>
      </w:pPr>
      <w:r w:rsidRPr="00390EDF">
        <w:rPr>
          <w:rFonts w:ascii="Times New Roman" w:hAnsi="Times New Roman" w:cs="Times New Roman"/>
          <w:color w:val="FF0000"/>
          <w:u w:val="single"/>
        </w:rPr>
        <w:t>In an event involving 2 biological genders, the leadership will be of 2 biological genders. The only exception is if one of the leaders is a parent.</w:t>
      </w:r>
    </w:p>
    <w:bookmarkEnd w:id="1"/>
    <w:p w14:paraId="7433CD2D"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Overnight sleeping arrangements must be detailed in the Supervisory Plan and shared with those responsible for providing </w:t>
      </w:r>
      <w:proofErr w:type="gramStart"/>
      <w:r w:rsidRPr="00390EDF">
        <w:rPr>
          <w:rFonts w:ascii="Times New Roman" w:hAnsi="Times New Roman" w:cs="Times New Roman"/>
        </w:rPr>
        <w:t>the supervision</w:t>
      </w:r>
      <w:proofErr w:type="gramEnd"/>
      <w:r w:rsidRPr="00390EDF">
        <w:rPr>
          <w:rFonts w:ascii="Times New Roman" w:hAnsi="Times New Roman" w:cs="Times New Roman"/>
        </w:rPr>
        <w:t xml:space="preserve">. An individual student should not be housed alone with another student or adult (in overnight cases, a minimum of three is required). </w:t>
      </w:r>
    </w:p>
    <w:p w14:paraId="02533C80"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As long as any students are actively awake, two trip leaders must be awake and monitoring students to ensure safe behavior.</w:t>
      </w:r>
    </w:p>
    <w:p w14:paraId="4E44A56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Appropriately modest sleeping attire must be worn by all.</w:t>
      </w:r>
    </w:p>
    <w:p w14:paraId="3A8B703D"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Staff members and volunteers will monitor sleeping students by periodically conducting visual bed checks to ensure that sleeping students remain in designated sleeping places. During bed checks, staff members and volunteers should never physically touch a student.</w:t>
      </w:r>
    </w:p>
    <w:p w14:paraId="125DA7A2"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In the event that overnight arrangements do not include standard beds, each </w:t>
      </w:r>
      <w:r w:rsidR="009C0EF6" w:rsidRPr="00390EDF">
        <w:rPr>
          <w:rFonts w:ascii="Times New Roman" w:hAnsi="Times New Roman" w:cs="Times New Roman"/>
        </w:rPr>
        <w:tab/>
      </w:r>
      <w:r w:rsidRPr="00390EDF">
        <w:rPr>
          <w:rFonts w:ascii="Times New Roman" w:hAnsi="Times New Roman" w:cs="Times New Roman"/>
        </w:rPr>
        <w:t xml:space="preserve"> member, volunteer, and student will use single sleeping bags or blankets. In these instances, a “one-person-to-one bag or blanket” rule will be observed.</w:t>
      </w:r>
    </w:p>
    <w:p w14:paraId="2DF4B2AA"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In the event of a sleepover on campus that involves both boys and girls, boys and girls must sleep in separate rooms, properly supervised by leaders of the same biological sex.</w:t>
      </w:r>
    </w:p>
    <w:p w14:paraId="1F77022B"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Staff and volunteers in youth ministry should never be nude in the presence of students in their care. Showering considerations and private areas for changing clothes must be thought through with rotation schedules.</w:t>
      </w:r>
    </w:p>
    <w:p w14:paraId="339B005E"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Leaders should check with parents or legal guardians and use good judgment regarding PG or PG-13 movies. R-rated movies require Rector/Senior Pastor and parental/guardian approval.</w:t>
      </w:r>
    </w:p>
    <w:p w14:paraId="5C69DA55"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Cell phones should be collected at the beginning of the overnight event and returned prior to leaving for home.</w:t>
      </w:r>
    </w:p>
    <w:p w14:paraId="63E9D3F5" w14:textId="77777777" w:rsidR="00470A40" w:rsidRPr="00390EDF" w:rsidRDefault="00470A40" w:rsidP="009C0EF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Identification and communication of areas of the home, </w:t>
      </w:r>
      <w:r w:rsidR="001C1BC2" w:rsidRPr="00390EDF">
        <w:rPr>
          <w:rFonts w:ascii="Times New Roman" w:hAnsi="Times New Roman" w:cs="Times New Roman"/>
        </w:rPr>
        <w:t>parish</w:t>
      </w:r>
      <w:r w:rsidRPr="00390EDF">
        <w:rPr>
          <w:rFonts w:ascii="Times New Roman" w:hAnsi="Times New Roman" w:cs="Times New Roman"/>
        </w:rPr>
        <w:t xml:space="preserve"> or camp that are off-limits to guests.</w:t>
      </w:r>
    </w:p>
    <w:p w14:paraId="4F03B79F" w14:textId="73706065" w:rsidR="00470A40" w:rsidRPr="00390EDF" w:rsidRDefault="38BCA52D" w:rsidP="38BCA52D">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rPr>
        <w:t>Communication of emergency exit plans, and location of fire extinguishers and medical supplies.</w:t>
      </w:r>
    </w:p>
    <w:p w14:paraId="5FE8C103" w14:textId="77777777" w:rsidR="004B6206" w:rsidRPr="00390EDF" w:rsidRDefault="004B6206" w:rsidP="38BCA52D">
      <w:pPr>
        <w:ind w:left="720" w:right="720" w:hanging="720"/>
        <w:jc w:val="both"/>
        <w:rPr>
          <w:rFonts w:ascii="Times New Roman" w:hAnsi="Times New Roman" w:cs="Times New Roman"/>
        </w:rPr>
      </w:pPr>
    </w:p>
    <w:p w14:paraId="1B76E6BA" w14:textId="77777777" w:rsidR="004B6206" w:rsidRPr="00390EDF" w:rsidRDefault="004B6206" w:rsidP="38BCA52D">
      <w:pPr>
        <w:ind w:left="720" w:right="720" w:hanging="720"/>
        <w:jc w:val="both"/>
        <w:rPr>
          <w:rFonts w:ascii="Times New Roman" w:hAnsi="Times New Roman" w:cs="Times New Roman"/>
        </w:rPr>
      </w:pPr>
    </w:p>
    <w:p w14:paraId="715374B1" w14:textId="77777777" w:rsidR="004B6206" w:rsidRPr="00390EDF" w:rsidRDefault="004B6206" w:rsidP="38BCA52D">
      <w:pPr>
        <w:ind w:left="720" w:right="720" w:hanging="720"/>
        <w:jc w:val="both"/>
        <w:rPr>
          <w:rFonts w:ascii="Times New Roman" w:hAnsi="Times New Roman" w:cs="Times New Roman"/>
        </w:rPr>
      </w:pPr>
    </w:p>
    <w:p w14:paraId="77F49AEB" w14:textId="77777777" w:rsidR="004B6206" w:rsidRPr="00390EDF" w:rsidRDefault="004B6206" w:rsidP="38BCA52D">
      <w:pPr>
        <w:ind w:left="720" w:right="720" w:hanging="720"/>
        <w:jc w:val="both"/>
        <w:rPr>
          <w:rFonts w:ascii="Times New Roman" w:hAnsi="Times New Roman" w:cs="Times New Roman"/>
        </w:rPr>
      </w:pPr>
    </w:p>
    <w:p w14:paraId="4BACFF76" w14:textId="77777777" w:rsidR="004B6206" w:rsidRPr="00390EDF" w:rsidRDefault="004B6206" w:rsidP="38BCA52D">
      <w:pPr>
        <w:ind w:left="720" w:right="720" w:hanging="720"/>
        <w:jc w:val="both"/>
        <w:rPr>
          <w:rFonts w:ascii="Times New Roman" w:hAnsi="Times New Roman" w:cs="Times New Roman"/>
        </w:rPr>
      </w:pPr>
    </w:p>
    <w:p w14:paraId="444622DA" w14:textId="77777777" w:rsidR="004B6206" w:rsidRPr="00390EDF" w:rsidRDefault="004B6206" w:rsidP="38BCA52D">
      <w:pPr>
        <w:ind w:left="720" w:right="720" w:hanging="720"/>
        <w:jc w:val="both"/>
        <w:rPr>
          <w:rFonts w:ascii="Times New Roman" w:hAnsi="Times New Roman" w:cs="Times New Roman"/>
        </w:rPr>
      </w:pPr>
    </w:p>
    <w:p w14:paraId="7A528707" w14:textId="77777777" w:rsidR="004B6206" w:rsidRPr="00390EDF" w:rsidRDefault="004B6206" w:rsidP="38BCA52D">
      <w:pPr>
        <w:ind w:left="720" w:right="720" w:hanging="720"/>
        <w:jc w:val="both"/>
        <w:rPr>
          <w:rFonts w:ascii="Times New Roman" w:hAnsi="Times New Roman" w:cs="Times New Roman"/>
        </w:rPr>
      </w:pPr>
    </w:p>
    <w:p w14:paraId="3585D784" w14:textId="77777777" w:rsidR="004B6206" w:rsidRPr="00390EDF" w:rsidRDefault="004B6206" w:rsidP="38BCA52D">
      <w:pPr>
        <w:ind w:left="720" w:right="720" w:hanging="720"/>
        <w:jc w:val="both"/>
        <w:rPr>
          <w:rFonts w:ascii="Times New Roman" w:hAnsi="Times New Roman" w:cs="Times New Roman"/>
        </w:rPr>
      </w:pPr>
    </w:p>
    <w:p w14:paraId="0A91C262" w14:textId="77777777" w:rsidR="004B6206" w:rsidRPr="00390EDF" w:rsidRDefault="004B6206" w:rsidP="38BCA52D">
      <w:pPr>
        <w:ind w:left="720" w:right="720" w:hanging="720"/>
        <w:jc w:val="both"/>
        <w:rPr>
          <w:rFonts w:ascii="Times New Roman" w:hAnsi="Times New Roman" w:cs="Times New Roman"/>
        </w:rPr>
      </w:pPr>
    </w:p>
    <w:p w14:paraId="614D1303" w14:textId="77777777" w:rsidR="004B6206" w:rsidRPr="00390EDF" w:rsidRDefault="004B6206" w:rsidP="38BCA52D">
      <w:pPr>
        <w:ind w:left="720" w:right="720" w:hanging="720"/>
        <w:jc w:val="both"/>
        <w:rPr>
          <w:rFonts w:ascii="Times New Roman" w:hAnsi="Times New Roman" w:cs="Times New Roman"/>
        </w:rPr>
      </w:pPr>
    </w:p>
    <w:p w14:paraId="62A13A14" w14:textId="77777777" w:rsidR="004B6206" w:rsidRPr="00390EDF" w:rsidRDefault="004B6206" w:rsidP="38BCA52D">
      <w:pPr>
        <w:ind w:left="720" w:right="720" w:hanging="720"/>
        <w:jc w:val="both"/>
        <w:rPr>
          <w:rFonts w:ascii="Times New Roman" w:hAnsi="Times New Roman" w:cs="Times New Roman"/>
        </w:rPr>
      </w:pPr>
    </w:p>
    <w:p w14:paraId="0B231D72" w14:textId="77777777" w:rsidR="004B6206" w:rsidRPr="00390EDF" w:rsidRDefault="004B6206" w:rsidP="38BCA52D">
      <w:pPr>
        <w:ind w:left="720" w:right="720" w:hanging="720"/>
        <w:jc w:val="both"/>
        <w:rPr>
          <w:rFonts w:ascii="Times New Roman" w:hAnsi="Times New Roman" w:cs="Times New Roman"/>
        </w:rPr>
      </w:pPr>
    </w:p>
    <w:p w14:paraId="2C35935B" w14:textId="28693B84" w:rsidR="38BCA52D" w:rsidRPr="00390EDF" w:rsidRDefault="38BCA52D" w:rsidP="38BCA52D">
      <w:pPr>
        <w:ind w:left="720" w:right="720" w:hanging="720"/>
        <w:jc w:val="both"/>
        <w:rPr>
          <w:rFonts w:ascii="Times New Roman" w:hAnsi="Times New Roman" w:cs="Times New Roman"/>
        </w:rPr>
      </w:pPr>
    </w:p>
    <w:p w14:paraId="5CA82108"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lastRenderedPageBreak/>
        <w:t>Photography</w:t>
      </w:r>
    </w:p>
    <w:p w14:paraId="39081AAE" w14:textId="77777777" w:rsidR="00470A40" w:rsidRPr="00390EDF" w:rsidRDefault="00470A40" w:rsidP="00AF6C0F">
      <w:pPr>
        <w:ind w:right="720"/>
        <w:jc w:val="both"/>
        <w:rPr>
          <w:rFonts w:ascii="Times New Roman" w:hAnsi="Times New Roman" w:cs="Times New Roman"/>
        </w:rPr>
      </w:pPr>
    </w:p>
    <w:p w14:paraId="06F458D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Photos of children will not be used contrary to the wishes of the parent(s) or legal guardians. </w:t>
      </w:r>
      <w:r w:rsidR="001C1BC2" w:rsidRPr="00390EDF">
        <w:rPr>
          <w:rFonts w:ascii="Times New Roman" w:hAnsi="Times New Roman" w:cs="Times New Roman"/>
        </w:rPr>
        <w:t>Parish</w:t>
      </w:r>
      <w:r w:rsidRPr="00390EDF">
        <w:rPr>
          <w:rFonts w:ascii="Times New Roman" w:hAnsi="Times New Roman" w:cs="Times New Roman"/>
        </w:rPr>
        <w:t>es should refrain from posting any personally identifying information about children pictured online or in print publications without prior permission from the parent(s)</w:t>
      </w:r>
      <w:r w:rsidR="00A01477" w:rsidRPr="00390EDF">
        <w:rPr>
          <w:rFonts w:ascii="Times New Roman" w:hAnsi="Times New Roman" w:cs="Times New Roman"/>
        </w:rPr>
        <w:t xml:space="preserve"> </w:t>
      </w:r>
      <w:r w:rsidRPr="00390EDF">
        <w:rPr>
          <w:rFonts w:ascii="Times New Roman" w:hAnsi="Times New Roman" w:cs="Times New Roman"/>
        </w:rPr>
        <w:t>or legal guardians. This is easily handled by including a consent statement on programming registrations that are signed by the parent(s)/guardian(s). See Appendix Section K for a Sample Permission to Use Images and Release form.</w:t>
      </w:r>
    </w:p>
    <w:p w14:paraId="6700B220" w14:textId="77777777" w:rsidR="009C0EF6" w:rsidRPr="00390EDF" w:rsidRDefault="009C0EF6" w:rsidP="00AF6C0F">
      <w:pPr>
        <w:ind w:right="720"/>
        <w:jc w:val="both"/>
        <w:rPr>
          <w:rFonts w:ascii="Times New Roman" w:hAnsi="Times New Roman" w:cs="Times New Roman"/>
        </w:rPr>
      </w:pPr>
    </w:p>
    <w:p w14:paraId="20BE7228"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Physical Interactions</w:t>
      </w:r>
    </w:p>
    <w:p w14:paraId="452E3E06" w14:textId="77777777" w:rsidR="009C0EF6" w:rsidRPr="00390EDF" w:rsidRDefault="009C0EF6" w:rsidP="009C0EF6">
      <w:pPr>
        <w:ind w:left="360" w:right="720"/>
        <w:jc w:val="both"/>
        <w:rPr>
          <w:rFonts w:ascii="Times New Roman" w:hAnsi="Times New Roman" w:cs="Times New Roman"/>
          <w:b/>
          <w:bCs/>
        </w:rPr>
      </w:pPr>
    </w:p>
    <w:p w14:paraId="1A0E4FB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Those who serve, whether as clergy or lay workers, paid or volunteer, maintain a powerful relationship of authority and trust with the people to whom they minister. Betrayal of that trust through violation of sexual boundaries causes great emotional and spiritual harm. Such misconduct is a denial of our calling as Christians and may be a violation of the law. We must take every step to prevent it, and to respond with swift justice should misconduct occur. </w:t>
      </w:r>
    </w:p>
    <w:p w14:paraId="3213CECE" w14:textId="77777777" w:rsidR="009C0EF6" w:rsidRPr="00390EDF" w:rsidRDefault="009C0EF6" w:rsidP="00AF6C0F">
      <w:pPr>
        <w:ind w:right="720"/>
        <w:jc w:val="both"/>
        <w:rPr>
          <w:rFonts w:ascii="Times New Roman" w:hAnsi="Times New Roman" w:cs="Times New Roman"/>
        </w:rPr>
      </w:pPr>
    </w:p>
    <w:p w14:paraId="3CF193B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Physical contact should be for the benefit of the </w:t>
      </w:r>
      <w:proofErr w:type="gramStart"/>
      <w:r w:rsidRPr="00390EDF">
        <w:rPr>
          <w:rFonts w:ascii="Times New Roman" w:hAnsi="Times New Roman" w:cs="Times New Roman"/>
        </w:rPr>
        <w:t>child, and</w:t>
      </w:r>
      <w:proofErr w:type="gramEnd"/>
      <w:r w:rsidRPr="00390EDF">
        <w:rPr>
          <w:rFonts w:ascii="Times New Roman" w:hAnsi="Times New Roman" w:cs="Times New Roman"/>
        </w:rPr>
        <w:t xml:space="preserve"> never be based upon the emotional needs of a staff member or volunteer. It is the diocesan policy that staff members and volunteers are prohibited from using physical discipline in any manner for behavioral management of children. No form of physical discipline is acceptable.</w:t>
      </w:r>
    </w:p>
    <w:p w14:paraId="1ABBEBDB" w14:textId="77777777" w:rsidR="009C0EF6" w:rsidRPr="00390EDF" w:rsidRDefault="009C0EF6" w:rsidP="00AF6C0F">
      <w:pPr>
        <w:ind w:right="720"/>
        <w:jc w:val="both"/>
        <w:rPr>
          <w:rFonts w:ascii="Times New Roman" w:hAnsi="Times New Roman" w:cs="Times New Roman"/>
        </w:rPr>
      </w:pPr>
    </w:p>
    <w:p w14:paraId="3654026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Children are to be disciplined using time-outs and other non-physical methods of behavior management. In some circumstances physical restraint may be used to prevent self-injury by the child and/or harm to others or to property. Uncontrollable or unusual behavior should be reported immediately to parents/guardians, Children’s Ministry Pastor, Rector/Senior Pastor, Youth Pastor, and/or clergy.</w:t>
      </w:r>
    </w:p>
    <w:p w14:paraId="4FEC2A90" w14:textId="77777777" w:rsidR="009C0EF6" w:rsidRPr="00390EDF" w:rsidRDefault="009C0EF6" w:rsidP="00AF6C0F">
      <w:pPr>
        <w:ind w:right="720"/>
        <w:jc w:val="both"/>
        <w:rPr>
          <w:rFonts w:ascii="Times New Roman" w:hAnsi="Times New Roman" w:cs="Times New Roman"/>
        </w:rPr>
      </w:pPr>
    </w:p>
    <w:p w14:paraId="3229C2A9" w14:textId="77777777" w:rsidR="009C0EF6"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Appropriate physical interaction between staff members or volunteers and children is important for children’s development and is generally suitable in the </w:t>
      </w:r>
      <w:r w:rsidR="001C1BC2" w:rsidRPr="00390EDF">
        <w:rPr>
          <w:rFonts w:ascii="Times New Roman" w:hAnsi="Times New Roman" w:cs="Times New Roman"/>
        </w:rPr>
        <w:t>parish</w:t>
      </w:r>
      <w:r w:rsidRPr="00390EDF">
        <w:rPr>
          <w:rFonts w:ascii="Times New Roman" w:hAnsi="Times New Roman" w:cs="Times New Roman"/>
        </w:rPr>
        <w:t xml:space="preserve"> setting. The following standards of interaction with children shall be carefully </w:t>
      </w:r>
      <w:proofErr w:type="gramStart"/>
      <w:r w:rsidRPr="00390EDF">
        <w:rPr>
          <w:rFonts w:ascii="Times New Roman" w:hAnsi="Times New Roman" w:cs="Times New Roman"/>
        </w:rPr>
        <w:t>followed at all times</w:t>
      </w:r>
      <w:proofErr w:type="gramEnd"/>
      <w:r w:rsidRPr="00390EDF">
        <w:rPr>
          <w:rFonts w:ascii="Times New Roman" w:hAnsi="Times New Roman" w:cs="Times New Roman"/>
        </w:rPr>
        <w:t>.</w:t>
      </w:r>
    </w:p>
    <w:p w14:paraId="071D99E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5A5D17E" w14:textId="77777777" w:rsidR="00470A40" w:rsidRPr="00390EDF" w:rsidRDefault="00470A40" w:rsidP="003F688C">
      <w:pPr>
        <w:pStyle w:val="ListParagraph"/>
        <w:numPr>
          <w:ilvl w:val="0"/>
          <w:numId w:val="58"/>
        </w:numPr>
        <w:ind w:right="720"/>
        <w:jc w:val="both"/>
        <w:rPr>
          <w:rFonts w:ascii="Times New Roman" w:hAnsi="Times New Roman" w:cs="Times New Roman"/>
        </w:rPr>
      </w:pPr>
      <w:r w:rsidRPr="00390EDF">
        <w:rPr>
          <w:rFonts w:ascii="Times New Roman" w:hAnsi="Times New Roman" w:cs="Times New Roman"/>
        </w:rPr>
        <w:tab/>
        <w:t>Appropriate interactions may include:</w:t>
      </w:r>
    </w:p>
    <w:p w14:paraId="15628673" w14:textId="77777777" w:rsidR="009C0EF6" w:rsidRPr="00390EDF" w:rsidRDefault="009C0EF6" w:rsidP="00AF6C0F">
      <w:pPr>
        <w:ind w:right="720"/>
        <w:jc w:val="both"/>
        <w:rPr>
          <w:rFonts w:ascii="Times New Roman" w:hAnsi="Times New Roman" w:cs="Times New Roman"/>
        </w:rPr>
      </w:pPr>
    </w:p>
    <w:p w14:paraId="7FCC9BAD" w14:textId="77777777" w:rsidR="00470A40" w:rsidRPr="00390EDF" w:rsidRDefault="001D69EF" w:rsidP="001D69EF">
      <w:pPr>
        <w:ind w:left="1080" w:right="720"/>
        <w:jc w:val="both"/>
        <w:rPr>
          <w:rFonts w:ascii="Times New Roman" w:hAnsi="Times New Roman" w:cs="Times New Roman"/>
        </w:rPr>
      </w:pPr>
      <w:proofErr w:type="gramStart"/>
      <w:r w:rsidRPr="00390EDF">
        <w:rPr>
          <w:rFonts w:ascii="Times New Roman" w:hAnsi="Times New Roman" w:cs="Times New Roman"/>
        </w:rPr>
        <w:t xml:space="preserve">- </w:t>
      </w:r>
      <w:r w:rsidR="005464FB" w:rsidRPr="00390EDF">
        <w:rPr>
          <w:rFonts w:ascii="Times New Roman" w:hAnsi="Times New Roman" w:cs="Times New Roman"/>
        </w:rPr>
        <w:t xml:space="preserve"> </w:t>
      </w:r>
      <w:r w:rsidR="00470A40" w:rsidRPr="00390EDF">
        <w:rPr>
          <w:rFonts w:ascii="Times New Roman" w:hAnsi="Times New Roman" w:cs="Times New Roman"/>
        </w:rPr>
        <w:t>high</w:t>
      </w:r>
      <w:proofErr w:type="gramEnd"/>
      <w:r w:rsidR="00470A40" w:rsidRPr="00390EDF">
        <w:rPr>
          <w:rFonts w:ascii="Times New Roman" w:hAnsi="Times New Roman" w:cs="Times New Roman"/>
        </w:rPr>
        <w:t xml:space="preserve">-fives                     </w:t>
      </w:r>
      <w:r w:rsidR="00470A40" w:rsidRPr="00390EDF">
        <w:rPr>
          <w:rFonts w:ascii="Times New Roman" w:hAnsi="Times New Roman" w:cs="Times New Roman"/>
        </w:rPr>
        <w:tab/>
      </w:r>
      <w:r w:rsidR="00470A40" w:rsidRPr="00390EDF">
        <w:rPr>
          <w:rFonts w:ascii="Times New Roman" w:hAnsi="Times New Roman" w:cs="Times New Roman"/>
        </w:rPr>
        <w:tab/>
      </w:r>
      <w:proofErr w:type="gramStart"/>
      <w:r w:rsidR="005464FB" w:rsidRPr="00390EDF">
        <w:rPr>
          <w:rFonts w:ascii="Times New Roman" w:hAnsi="Times New Roman" w:cs="Times New Roman"/>
        </w:rPr>
        <w:t xml:space="preserve">-  </w:t>
      </w:r>
      <w:r w:rsidR="00470A40" w:rsidRPr="00390EDF">
        <w:rPr>
          <w:rFonts w:ascii="Times New Roman" w:hAnsi="Times New Roman" w:cs="Times New Roman"/>
        </w:rPr>
        <w:t>head</w:t>
      </w:r>
      <w:proofErr w:type="gramEnd"/>
      <w:r w:rsidR="00470A40" w:rsidRPr="00390EDF">
        <w:rPr>
          <w:rFonts w:ascii="Times New Roman" w:hAnsi="Times New Roman" w:cs="Times New Roman"/>
        </w:rPr>
        <w:t xml:space="preserve"> pats                </w:t>
      </w:r>
    </w:p>
    <w:p w14:paraId="677D3B00" w14:textId="77777777" w:rsidR="00470A40" w:rsidRPr="00390EDF" w:rsidRDefault="005464FB" w:rsidP="001D69EF">
      <w:pPr>
        <w:ind w:left="1080"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 xml:space="preserve">handshakes                   </w:t>
      </w:r>
      <w:r w:rsidR="00470A40" w:rsidRPr="00390EDF">
        <w:rPr>
          <w:rFonts w:ascii="Times New Roman" w:hAnsi="Times New Roman" w:cs="Times New Roman"/>
        </w:rPr>
        <w:tab/>
      </w:r>
      <w:proofErr w:type="gramEnd"/>
      <w:r w:rsidR="00470A40" w:rsidRPr="00390EDF">
        <w:rPr>
          <w:rFonts w:ascii="Times New Roman" w:hAnsi="Times New Roman" w:cs="Times New Roman"/>
        </w:rPr>
        <w:tab/>
      </w:r>
      <w:proofErr w:type="gramStart"/>
      <w:r w:rsidRPr="00390EDF">
        <w:rPr>
          <w:rFonts w:ascii="Times New Roman" w:hAnsi="Times New Roman" w:cs="Times New Roman"/>
        </w:rPr>
        <w:t xml:space="preserve">-  </w:t>
      </w:r>
      <w:r w:rsidR="00470A40" w:rsidRPr="00390EDF">
        <w:rPr>
          <w:rFonts w:ascii="Times New Roman" w:hAnsi="Times New Roman" w:cs="Times New Roman"/>
        </w:rPr>
        <w:t>side</w:t>
      </w:r>
      <w:proofErr w:type="gramEnd"/>
      <w:r w:rsidR="00470A40" w:rsidRPr="00390EDF">
        <w:rPr>
          <w:rFonts w:ascii="Times New Roman" w:hAnsi="Times New Roman" w:cs="Times New Roman"/>
        </w:rPr>
        <w:t xml:space="preserve"> hugs</w:t>
      </w:r>
    </w:p>
    <w:p w14:paraId="4A4D5248" w14:textId="77777777" w:rsidR="00470A40" w:rsidRPr="00390EDF" w:rsidRDefault="005464FB" w:rsidP="001D69EF">
      <w:pPr>
        <w:ind w:left="1080"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fist</w:t>
      </w:r>
      <w:proofErr w:type="gramEnd"/>
      <w:r w:rsidR="00470A40" w:rsidRPr="00390EDF">
        <w:rPr>
          <w:rFonts w:ascii="Times New Roman" w:hAnsi="Times New Roman" w:cs="Times New Roman"/>
        </w:rPr>
        <w:t xml:space="preserve"> bumps                     </w:t>
      </w:r>
      <w:r w:rsidR="00470A40" w:rsidRPr="00390EDF">
        <w:rPr>
          <w:rFonts w:ascii="Times New Roman" w:hAnsi="Times New Roman" w:cs="Times New Roman"/>
        </w:rPr>
        <w:tab/>
      </w:r>
      <w:r w:rsidR="00470A40" w:rsidRPr="00390EDF">
        <w:rPr>
          <w:rFonts w:ascii="Times New Roman" w:hAnsi="Times New Roman" w:cs="Times New Roman"/>
        </w:rPr>
        <w:tab/>
      </w:r>
      <w:proofErr w:type="gramStart"/>
      <w:r w:rsidRPr="00390EDF">
        <w:rPr>
          <w:rFonts w:ascii="Times New Roman" w:hAnsi="Times New Roman" w:cs="Times New Roman"/>
        </w:rPr>
        <w:t xml:space="preserve">-  </w:t>
      </w:r>
      <w:r w:rsidR="00470A40" w:rsidRPr="00390EDF">
        <w:rPr>
          <w:rFonts w:ascii="Times New Roman" w:hAnsi="Times New Roman" w:cs="Times New Roman"/>
        </w:rPr>
        <w:t>smiling</w:t>
      </w:r>
      <w:proofErr w:type="gramEnd"/>
    </w:p>
    <w:p w14:paraId="135A617C" w14:textId="77777777" w:rsidR="00470A40" w:rsidRPr="00390EDF" w:rsidRDefault="005464FB" w:rsidP="001D69EF">
      <w:pPr>
        <w:ind w:left="1080"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thumbs</w:t>
      </w:r>
      <w:proofErr w:type="gramEnd"/>
      <w:r w:rsidR="00470A40" w:rsidRPr="00390EDF">
        <w:rPr>
          <w:rFonts w:ascii="Times New Roman" w:hAnsi="Times New Roman" w:cs="Times New Roman"/>
        </w:rPr>
        <w:t xml:space="preserve"> up                     </w:t>
      </w:r>
      <w:r w:rsidR="00470A40" w:rsidRPr="00390EDF">
        <w:rPr>
          <w:rFonts w:ascii="Times New Roman" w:hAnsi="Times New Roman" w:cs="Times New Roman"/>
        </w:rPr>
        <w:tab/>
      </w:r>
      <w:r w:rsidR="00470A40" w:rsidRPr="00390EDF">
        <w:rPr>
          <w:rFonts w:ascii="Times New Roman" w:hAnsi="Times New Roman" w:cs="Times New Roman"/>
        </w:rPr>
        <w:tab/>
      </w:r>
      <w:proofErr w:type="gramStart"/>
      <w:r w:rsidRPr="00390EDF">
        <w:rPr>
          <w:rFonts w:ascii="Times New Roman" w:hAnsi="Times New Roman" w:cs="Times New Roman"/>
        </w:rPr>
        <w:t xml:space="preserve">-  </w:t>
      </w:r>
      <w:r w:rsidR="00470A40" w:rsidRPr="00390EDF">
        <w:rPr>
          <w:rFonts w:ascii="Times New Roman" w:hAnsi="Times New Roman" w:cs="Times New Roman"/>
        </w:rPr>
        <w:t>pats</w:t>
      </w:r>
      <w:proofErr w:type="gramEnd"/>
      <w:r w:rsidR="00470A40" w:rsidRPr="00390EDF">
        <w:rPr>
          <w:rFonts w:ascii="Times New Roman" w:hAnsi="Times New Roman" w:cs="Times New Roman"/>
        </w:rPr>
        <w:t xml:space="preserve"> on back</w:t>
      </w:r>
    </w:p>
    <w:p w14:paraId="0D5A96E9" w14:textId="77777777" w:rsidR="00470A40" w:rsidRPr="00390EDF" w:rsidRDefault="00470A40" w:rsidP="00AF6C0F">
      <w:pPr>
        <w:ind w:right="720"/>
        <w:jc w:val="both"/>
        <w:rPr>
          <w:rFonts w:ascii="Times New Roman" w:hAnsi="Times New Roman" w:cs="Times New Roman"/>
        </w:rPr>
      </w:pPr>
    </w:p>
    <w:p w14:paraId="675C1959" w14:textId="77777777" w:rsidR="00470A40" w:rsidRPr="00390EDF" w:rsidRDefault="00470A40" w:rsidP="003F688C">
      <w:pPr>
        <w:pStyle w:val="ListParagraph"/>
        <w:numPr>
          <w:ilvl w:val="0"/>
          <w:numId w:val="58"/>
        </w:numPr>
        <w:ind w:right="720"/>
        <w:jc w:val="both"/>
        <w:rPr>
          <w:rFonts w:ascii="Times New Roman" w:hAnsi="Times New Roman" w:cs="Times New Roman"/>
        </w:rPr>
      </w:pPr>
      <w:r w:rsidRPr="00390EDF">
        <w:rPr>
          <w:rFonts w:ascii="Times New Roman" w:hAnsi="Times New Roman" w:cs="Times New Roman"/>
        </w:rPr>
        <w:tab/>
        <w:t>Inappropriate interactions include:</w:t>
      </w:r>
    </w:p>
    <w:p w14:paraId="534547B8" w14:textId="77777777" w:rsidR="009C0EF6" w:rsidRPr="00390EDF" w:rsidRDefault="009C0EF6" w:rsidP="00AF6C0F">
      <w:pPr>
        <w:ind w:right="720"/>
        <w:jc w:val="both"/>
        <w:rPr>
          <w:rFonts w:ascii="Times New Roman" w:hAnsi="Times New Roman" w:cs="Times New Roman"/>
        </w:rPr>
      </w:pPr>
    </w:p>
    <w:p w14:paraId="23DD3643" w14:textId="77777777" w:rsidR="00470A40" w:rsidRPr="00390EDF" w:rsidRDefault="005464FB" w:rsidP="005464FB">
      <w:pPr>
        <w:ind w:left="1079"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 xml:space="preserve">wrestling                                </w:t>
      </w:r>
      <w:r w:rsidR="00470A40" w:rsidRPr="00390EDF">
        <w:rPr>
          <w:rFonts w:ascii="Times New Roman" w:hAnsi="Times New Roman" w:cs="Times New Roman"/>
        </w:rPr>
        <w:tab/>
      </w:r>
      <w:r w:rsidRPr="00390EDF">
        <w:rPr>
          <w:rFonts w:ascii="Times New Roman" w:hAnsi="Times New Roman" w:cs="Times New Roman"/>
        </w:rPr>
        <w:t xml:space="preserve">-  </w:t>
      </w:r>
      <w:r w:rsidR="00470A40" w:rsidRPr="00390EDF">
        <w:rPr>
          <w:rFonts w:ascii="Times New Roman" w:hAnsi="Times New Roman" w:cs="Times New Roman"/>
        </w:rPr>
        <w:t>tickling</w:t>
      </w:r>
      <w:proofErr w:type="gramEnd"/>
      <w:r w:rsidR="00470A40" w:rsidRPr="00390EDF">
        <w:rPr>
          <w:rFonts w:ascii="Times New Roman" w:hAnsi="Times New Roman" w:cs="Times New Roman"/>
        </w:rPr>
        <w:t xml:space="preserve">                                   </w:t>
      </w:r>
    </w:p>
    <w:p w14:paraId="787768B3" w14:textId="77777777" w:rsidR="00470A40" w:rsidRPr="00390EDF" w:rsidRDefault="005464FB" w:rsidP="005464FB">
      <w:pPr>
        <w:ind w:left="1079"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kissing</w:t>
      </w:r>
      <w:proofErr w:type="gramEnd"/>
      <w:r w:rsidR="00470A40" w:rsidRPr="00390EDF">
        <w:rPr>
          <w:rFonts w:ascii="Times New Roman" w:hAnsi="Times New Roman" w:cs="Times New Roman"/>
        </w:rPr>
        <w:t xml:space="preserve"> on the lips </w:t>
      </w:r>
      <w:r w:rsidR="00470A40" w:rsidRPr="00390EDF">
        <w:rPr>
          <w:rFonts w:ascii="Times New Roman" w:hAnsi="Times New Roman" w:cs="Times New Roman"/>
        </w:rPr>
        <w:tab/>
      </w:r>
      <w:r w:rsidR="00470A40" w:rsidRPr="00390EDF">
        <w:rPr>
          <w:rFonts w:ascii="Times New Roman" w:hAnsi="Times New Roman" w:cs="Times New Roman"/>
        </w:rPr>
        <w:tab/>
      </w:r>
      <w:r w:rsidR="00470A40" w:rsidRPr="00390EDF">
        <w:rPr>
          <w:rFonts w:ascii="Times New Roman" w:hAnsi="Times New Roman" w:cs="Times New Roman"/>
        </w:rPr>
        <w:tab/>
      </w:r>
      <w:proofErr w:type="gramStart"/>
      <w:r w:rsidRPr="00390EDF">
        <w:rPr>
          <w:rFonts w:ascii="Times New Roman" w:hAnsi="Times New Roman" w:cs="Times New Roman"/>
        </w:rPr>
        <w:t xml:space="preserve">-  </w:t>
      </w:r>
      <w:r w:rsidR="00470A40" w:rsidRPr="00390EDF">
        <w:rPr>
          <w:rFonts w:ascii="Times New Roman" w:hAnsi="Times New Roman" w:cs="Times New Roman"/>
        </w:rPr>
        <w:t>full</w:t>
      </w:r>
      <w:proofErr w:type="gramEnd"/>
      <w:r w:rsidR="00470A40" w:rsidRPr="00390EDF">
        <w:rPr>
          <w:rFonts w:ascii="Times New Roman" w:hAnsi="Times New Roman" w:cs="Times New Roman"/>
        </w:rPr>
        <w:t xml:space="preserve"> frontal hugs</w:t>
      </w:r>
    </w:p>
    <w:p w14:paraId="17F89C5B" w14:textId="77777777" w:rsidR="00470A40" w:rsidRPr="00390EDF" w:rsidRDefault="005464FB" w:rsidP="005464FB">
      <w:pPr>
        <w:ind w:left="1079"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forcing</w:t>
      </w:r>
      <w:proofErr w:type="gramEnd"/>
      <w:r w:rsidR="00470A40" w:rsidRPr="00390EDF">
        <w:rPr>
          <w:rFonts w:ascii="Times New Roman" w:hAnsi="Times New Roman" w:cs="Times New Roman"/>
        </w:rPr>
        <w:t xml:space="preserve"> unwanted affection            </w:t>
      </w:r>
      <w:r w:rsidRPr="00390EDF">
        <w:rPr>
          <w:rFonts w:ascii="Times New Roman" w:hAnsi="Times New Roman" w:cs="Times New Roman"/>
        </w:rPr>
        <w:t xml:space="preserve">  </w:t>
      </w:r>
      <w:proofErr w:type="gramStart"/>
      <w:r w:rsidRPr="00390EDF">
        <w:rPr>
          <w:rFonts w:ascii="Times New Roman" w:hAnsi="Times New Roman" w:cs="Times New Roman"/>
        </w:rPr>
        <w:t xml:space="preserve">-  </w:t>
      </w:r>
      <w:r w:rsidR="00470A40" w:rsidRPr="00390EDF">
        <w:rPr>
          <w:rFonts w:ascii="Times New Roman" w:hAnsi="Times New Roman" w:cs="Times New Roman"/>
        </w:rPr>
        <w:t>commenting</w:t>
      </w:r>
      <w:proofErr w:type="gramEnd"/>
      <w:r w:rsidR="00470A40" w:rsidRPr="00390EDF">
        <w:rPr>
          <w:rFonts w:ascii="Times New Roman" w:hAnsi="Times New Roman" w:cs="Times New Roman"/>
        </w:rPr>
        <w:t xml:space="preserve"> on children’s bodies</w:t>
      </w:r>
    </w:p>
    <w:p w14:paraId="37931651" w14:textId="77777777" w:rsidR="00470A40" w:rsidRDefault="005464FB" w:rsidP="005464FB">
      <w:pPr>
        <w:ind w:left="1079" w:right="720"/>
        <w:jc w:val="both"/>
        <w:rPr>
          <w:rFonts w:ascii="Times New Roman" w:hAnsi="Times New Roman" w:cs="Times New Roman"/>
        </w:rPr>
      </w:pPr>
      <w:proofErr w:type="gramStart"/>
      <w:r w:rsidRPr="00390EDF">
        <w:rPr>
          <w:rFonts w:ascii="Times New Roman" w:hAnsi="Times New Roman" w:cs="Times New Roman"/>
        </w:rPr>
        <w:t xml:space="preserve">-  </w:t>
      </w:r>
      <w:r w:rsidR="00470A40" w:rsidRPr="00390EDF">
        <w:rPr>
          <w:rFonts w:ascii="Times New Roman" w:hAnsi="Times New Roman" w:cs="Times New Roman"/>
        </w:rPr>
        <w:t>sitting</w:t>
      </w:r>
      <w:proofErr w:type="gramEnd"/>
      <w:r w:rsidR="00470A40" w:rsidRPr="00390EDF">
        <w:rPr>
          <w:rFonts w:ascii="Times New Roman" w:hAnsi="Times New Roman" w:cs="Times New Roman"/>
        </w:rPr>
        <w:t xml:space="preserve"> in laps (except nursery)</w:t>
      </w:r>
      <w:r w:rsidR="00470A40" w:rsidRPr="00390EDF">
        <w:rPr>
          <w:rFonts w:ascii="Times New Roman" w:hAnsi="Times New Roman" w:cs="Times New Roman"/>
        </w:rPr>
        <w:tab/>
      </w:r>
      <w:proofErr w:type="gramStart"/>
      <w:r w:rsidRPr="00390EDF">
        <w:rPr>
          <w:rFonts w:ascii="Times New Roman" w:hAnsi="Times New Roman" w:cs="Times New Roman"/>
        </w:rPr>
        <w:t xml:space="preserve">-  </w:t>
      </w:r>
      <w:r w:rsidR="00470A40" w:rsidRPr="00390EDF">
        <w:rPr>
          <w:rFonts w:ascii="Times New Roman" w:hAnsi="Times New Roman" w:cs="Times New Roman"/>
        </w:rPr>
        <w:t>massages</w:t>
      </w:r>
      <w:proofErr w:type="gramEnd"/>
    </w:p>
    <w:p w14:paraId="41664D89" w14:textId="77777777" w:rsidR="00FF398B" w:rsidRPr="00390EDF" w:rsidRDefault="00FF398B" w:rsidP="005464FB">
      <w:pPr>
        <w:ind w:left="1079" w:right="720"/>
        <w:jc w:val="both"/>
        <w:rPr>
          <w:rFonts w:ascii="Times New Roman" w:hAnsi="Times New Roman" w:cs="Times New Roman"/>
        </w:rPr>
      </w:pPr>
    </w:p>
    <w:p w14:paraId="20CBF14D" w14:textId="77777777" w:rsidR="00470A40" w:rsidRPr="00390EDF" w:rsidRDefault="00470A40" w:rsidP="00AF6C0F">
      <w:pPr>
        <w:ind w:right="720"/>
        <w:jc w:val="both"/>
        <w:rPr>
          <w:rFonts w:ascii="Times New Roman" w:hAnsi="Times New Roman" w:cs="Times New Roman"/>
        </w:rPr>
      </w:pPr>
    </w:p>
    <w:p w14:paraId="2FA505CF" w14:textId="77777777" w:rsidR="00B74BD2" w:rsidRPr="00390EDF" w:rsidRDefault="00B74BD2" w:rsidP="009C0EF6">
      <w:pPr>
        <w:ind w:left="720" w:right="720" w:hanging="720"/>
        <w:jc w:val="both"/>
        <w:rPr>
          <w:rFonts w:ascii="Times New Roman" w:hAnsi="Times New Roman" w:cs="Times New Roman"/>
        </w:rPr>
      </w:pPr>
    </w:p>
    <w:p w14:paraId="68DC98F5" w14:textId="77777777" w:rsidR="00470A40" w:rsidRPr="00390EDF" w:rsidRDefault="00470A40" w:rsidP="003F688C">
      <w:pPr>
        <w:pStyle w:val="ListParagraph"/>
        <w:numPr>
          <w:ilvl w:val="0"/>
          <w:numId w:val="57"/>
        </w:numPr>
        <w:ind w:left="720" w:right="720" w:hanging="720"/>
        <w:jc w:val="both"/>
        <w:rPr>
          <w:rFonts w:ascii="Times New Roman" w:hAnsi="Times New Roman" w:cs="Times New Roman"/>
        </w:rPr>
      </w:pPr>
      <w:r w:rsidRPr="00390EDF">
        <w:rPr>
          <w:rFonts w:ascii="Times New Roman" w:hAnsi="Times New Roman" w:cs="Times New Roman"/>
        </w:rPr>
        <w:lastRenderedPageBreak/>
        <w:t>Inappropriate touching and inappropriate displays of affection are forbidden. Any inappropriate behavior or suspected abuse by a staff member or volunteer must be reported immediately to 1) an immediate supervisor, and 2) the designated lay leader(s) and/or clergy.</w:t>
      </w:r>
    </w:p>
    <w:p w14:paraId="71E4E922" w14:textId="77777777" w:rsidR="00470A40" w:rsidRPr="00390EDF" w:rsidRDefault="00470A40" w:rsidP="003F688C">
      <w:pPr>
        <w:pStyle w:val="ListParagraph"/>
        <w:numPr>
          <w:ilvl w:val="0"/>
          <w:numId w:val="57"/>
        </w:numPr>
        <w:ind w:left="720" w:right="720" w:hanging="720"/>
        <w:jc w:val="both"/>
        <w:rPr>
          <w:rFonts w:ascii="Times New Roman" w:hAnsi="Times New Roman" w:cs="Times New Roman"/>
        </w:rPr>
      </w:pPr>
      <w:r w:rsidRPr="00390EDF">
        <w:rPr>
          <w:rFonts w:ascii="Times New Roman" w:hAnsi="Times New Roman" w:cs="Times New Roman"/>
        </w:rPr>
        <w:t>Physical contact and affection should be given only in observable places. It is much less likely that touch will be inappropriate or misinterpreted when physical contact is open to observation.</w:t>
      </w:r>
    </w:p>
    <w:p w14:paraId="75D0C066" w14:textId="77777777" w:rsidR="00470A40" w:rsidRPr="00390EDF" w:rsidRDefault="00470A40" w:rsidP="003F688C">
      <w:pPr>
        <w:pStyle w:val="ListParagraph"/>
        <w:numPr>
          <w:ilvl w:val="0"/>
          <w:numId w:val="57"/>
        </w:numPr>
        <w:ind w:left="720" w:right="720" w:hanging="720"/>
        <w:jc w:val="both"/>
        <w:rPr>
          <w:rFonts w:ascii="Times New Roman" w:hAnsi="Times New Roman" w:cs="Times New Roman"/>
        </w:rPr>
      </w:pPr>
      <w:r w:rsidRPr="00390EDF">
        <w:rPr>
          <w:rFonts w:ascii="Times New Roman" w:hAnsi="Times New Roman" w:cs="Times New Roman"/>
        </w:rPr>
        <w:t xml:space="preserve">Physical contact in any form should not give even the appearance of wrongdoing. The personal behavior of staff members or volunteers in youth and children’s ministries must </w:t>
      </w:r>
      <w:proofErr w:type="gramStart"/>
      <w:r w:rsidRPr="00390EDF">
        <w:rPr>
          <w:rFonts w:ascii="Times New Roman" w:hAnsi="Times New Roman" w:cs="Times New Roman"/>
        </w:rPr>
        <w:t>foster trust at all times</w:t>
      </w:r>
      <w:proofErr w:type="gramEnd"/>
      <w:r w:rsidRPr="00390EDF">
        <w:rPr>
          <w:rFonts w:ascii="Times New Roman" w:hAnsi="Times New Roman" w:cs="Times New Roman"/>
        </w:rPr>
        <w:t>. Personal conduct must be above reproach.</w:t>
      </w:r>
    </w:p>
    <w:p w14:paraId="6471FD6B" w14:textId="77777777" w:rsidR="00470A40" w:rsidRPr="00390EDF" w:rsidRDefault="00470A40" w:rsidP="003F688C">
      <w:pPr>
        <w:pStyle w:val="ListParagraph"/>
        <w:numPr>
          <w:ilvl w:val="0"/>
          <w:numId w:val="57"/>
        </w:numPr>
        <w:ind w:left="720" w:right="720" w:hanging="720"/>
        <w:jc w:val="both"/>
        <w:rPr>
          <w:rFonts w:ascii="Times New Roman" w:hAnsi="Times New Roman" w:cs="Times New Roman"/>
        </w:rPr>
      </w:pPr>
      <w:r w:rsidRPr="00390EDF">
        <w:rPr>
          <w:rFonts w:ascii="Times New Roman" w:hAnsi="Times New Roman" w:cs="Times New Roman"/>
        </w:rPr>
        <w:t xml:space="preserve">Do not force physical contact, touch, or affection on a reluctant child. A child’s preference not to be touched must be </w:t>
      </w:r>
      <w:proofErr w:type="gramStart"/>
      <w:r w:rsidRPr="00390EDF">
        <w:rPr>
          <w:rFonts w:ascii="Times New Roman" w:hAnsi="Times New Roman" w:cs="Times New Roman"/>
        </w:rPr>
        <w:t>respected at all times</w:t>
      </w:r>
      <w:proofErr w:type="gramEnd"/>
      <w:r w:rsidRPr="00390EDF">
        <w:rPr>
          <w:rFonts w:ascii="Times New Roman" w:hAnsi="Times New Roman" w:cs="Times New Roman"/>
        </w:rPr>
        <w:t>.</w:t>
      </w:r>
    </w:p>
    <w:p w14:paraId="0413CF29" w14:textId="77777777" w:rsidR="00470A40" w:rsidRPr="00390EDF" w:rsidRDefault="00470A40" w:rsidP="00AF6C0F">
      <w:pPr>
        <w:ind w:right="720"/>
        <w:jc w:val="both"/>
        <w:rPr>
          <w:rFonts w:ascii="Times New Roman" w:hAnsi="Times New Roman" w:cs="Times New Roman"/>
        </w:rPr>
      </w:pPr>
    </w:p>
    <w:p w14:paraId="06FF10D8" w14:textId="77777777" w:rsidR="00215BD6" w:rsidRPr="00390EDF" w:rsidRDefault="00470A40" w:rsidP="00215BD6">
      <w:pPr>
        <w:ind w:right="720"/>
        <w:jc w:val="both"/>
        <w:rPr>
          <w:rFonts w:ascii="Times New Roman" w:hAnsi="Times New Roman" w:cs="Times New Roman"/>
        </w:rPr>
      </w:pPr>
      <w:r w:rsidRPr="00390EDF">
        <w:rPr>
          <w:rFonts w:ascii="Times New Roman" w:hAnsi="Times New Roman" w:cs="Times New Roman"/>
        </w:rPr>
        <w:t xml:space="preserve">Children’s staff members and volunteers are responsible for protecting children under their supervision from inappropriate or unwanted touch by others. </w:t>
      </w:r>
    </w:p>
    <w:p w14:paraId="197505F2" w14:textId="77777777" w:rsidR="00876AD8" w:rsidRPr="00390EDF" w:rsidRDefault="00876AD8" w:rsidP="00215BD6">
      <w:pPr>
        <w:ind w:right="720"/>
        <w:jc w:val="both"/>
        <w:rPr>
          <w:rFonts w:ascii="Times New Roman" w:hAnsi="Times New Roman" w:cs="Times New Roman"/>
        </w:rPr>
      </w:pPr>
    </w:p>
    <w:p w14:paraId="0235E3BF" w14:textId="77777777" w:rsidR="00215BD6" w:rsidRPr="00390EDF" w:rsidRDefault="00215BD6" w:rsidP="00215BD6">
      <w:pPr>
        <w:ind w:right="720"/>
        <w:jc w:val="both"/>
        <w:rPr>
          <w:rFonts w:ascii="Times New Roman" w:hAnsi="Times New Roman" w:cs="Times New Roman"/>
        </w:rPr>
      </w:pPr>
    </w:p>
    <w:p w14:paraId="686ECF7B" w14:textId="77777777" w:rsidR="00470A40" w:rsidRPr="00390EDF" w:rsidRDefault="00470A40" w:rsidP="003F688C">
      <w:pPr>
        <w:pStyle w:val="ListParagraph"/>
        <w:numPr>
          <w:ilvl w:val="0"/>
          <w:numId w:val="56"/>
        </w:numPr>
        <w:ind w:right="720" w:hanging="720"/>
        <w:jc w:val="both"/>
        <w:rPr>
          <w:rFonts w:ascii="Times New Roman" w:hAnsi="Times New Roman" w:cs="Times New Roman"/>
          <w:b/>
          <w:bCs/>
        </w:rPr>
      </w:pPr>
      <w:bookmarkStart w:id="2" w:name="_Hlk123625924"/>
      <w:bookmarkStart w:id="3" w:name="_Hlk178645003"/>
      <w:r w:rsidRPr="00390EDF">
        <w:rPr>
          <w:rFonts w:ascii="Times New Roman" w:hAnsi="Times New Roman" w:cs="Times New Roman"/>
          <w:b/>
          <w:bCs/>
        </w:rPr>
        <w:t>Release of Children</w:t>
      </w:r>
    </w:p>
    <w:p w14:paraId="7E1A8B42" w14:textId="77777777" w:rsidR="004A463D" w:rsidRPr="00390EDF" w:rsidRDefault="004A463D" w:rsidP="00AF6C0F">
      <w:pPr>
        <w:ind w:right="720"/>
        <w:jc w:val="both"/>
        <w:rPr>
          <w:rFonts w:ascii="Times New Roman" w:hAnsi="Times New Roman" w:cs="Times New Roman"/>
          <w:b/>
          <w:bCs/>
        </w:rPr>
      </w:pPr>
    </w:p>
    <w:p w14:paraId="5B5D5132" w14:textId="2683DE7A" w:rsidR="00470A40" w:rsidRPr="00390EDF" w:rsidRDefault="4EB8BF1F" w:rsidP="00AF6C0F">
      <w:pPr>
        <w:ind w:right="720"/>
        <w:jc w:val="both"/>
        <w:rPr>
          <w:rFonts w:ascii="Times New Roman" w:hAnsi="Times New Roman" w:cs="Times New Roman"/>
          <w:b/>
          <w:bCs/>
          <w:color w:val="FF0000"/>
          <w:u w:val="single"/>
        </w:rPr>
      </w:pPr>
      <w:r w:rsidRPr="00390EDF">
        <w:rPr>
          <w:rFonts w:ascii="Times New Roman" w:hAnsi="Times New Roman" w:cs="Times New Roman"/>
        </w:rPr>
        <w:t xml:space="preserve">Staff members or volunteers are responsible for releasing children in their care at the close of services or activities only to parents, legal guardians, or other </w:t>
      </w:r>
      <w:proofErr w:type="gramStart"/>
      <w:r w:rsidRPr="00390EDF">
        <w:rPr>
          <w:rFonts w:ascii="Times New Roman" w:hAnsi="Times New Roman" w:cs="Times New Roman"/>
        </w:rPr>
        <w:t>persons</w:t>
      </w:r>
      <w:proofErr w:type="gramEnd"/>
      <w:r w:rsidRPr="00390EDF">
        <w:rPr>
          <w:rFonts w:ascii="Times New Roman" w:hAnsi="Times New Roman" w:cs="Times New Roman"/>
        </w:rPr>
        <w:t xml:space="preserve"> designated by parents or legal guardians. </w:t>
      </w:r>
      <w:r w:rsidRPr="00390EDF">
        <w:rPr>
          <w:rFonts w:ascii="Times New Roman" w:hAnsi="Times New Roman" w:cs="Times New Roman"/>
          <w:b/>
          <w:bCs/>
          <w:color w:val="FF0000"/>
          <w:u w:val="single"/>
        </w:rPr>
        <w:t>It is imperative that a child in our care be released to an authorized person!</w:t>
      </w:r>
    </w:p>
    <w:bookmarkEnd w:id="2"/>
    <w:p w14:paraId="2600CC7F" w14:textId="77777777" w:rsidR="009C0EF6" w:rsidRPr="00390EDF" w:rsidRDefault="009C0EF6" w:rsidP="00AF6C0F">
      <w:pPr>
        <w:ind w:right="720"/>
        <w:jc w:val="both"/>
        <w:rPr>
          <w:rFonts w:ascii="Times New Roman" w:hAnsi="Times New Roman" w:cs="Times New Roman"/>
        </w:rPr>
      </w:pPr>
    </w:p>
    <w:p w14:paraId="07B1FC1B" w14:textId="77777777" w:rsidR="00470A40" w:rsidRPr="00390EDF" w:rsidRDefault="009C0EF6" w:rsidP="00AF6C0F">
      <w:pPr>
        <w:ind w:right="720"/>
        <w:jc w:val="both"/>
        <w:rPr>
          <w:rFonts w:ascii="Times New Roman" w:hAnsi="Times New Roman" w:cs="Times New Roman"/>
        </w:rPr>
      </w:pPr>
      <w:r w:rsidRPr="00390EDF">
        <w:rPr>
          <w:rFonts w:ascii="Times New Roman" w:hAnsi="Times New Roman" w:cs="Times New Roman"/>
        </w:rPr>
        <w:t>If</w:t>
      </w:r>
      <w:r w:rsidR="00470A40" w:rsidRPr="00390EDF">
        <w:rPr>
          <w:rFonts w:ascii="Times New Roman" w:hAnsi="Times New Roman" w:cs="Times New Roman"/>
        </w:rPr>
        <w:t xml:space="preserve"> staff members or volunteers are uncertain of the propriety of releasing a child, they should immediately contact their immediate supervisor before releasing the child.</w:t>
      </w:r>
    </w:p>
    <w:bookmarkEnd w:id="3"/>
    <w:p w14:paraId="522154B9" w14:textId="77777777" w:rsidR="009F09E5" w:rsidRPr="00390EDF" w:rsidRDefault="009F09E5" w:rsidP="00AF6C0F">
      <w:pPr>
        <w:ind w:right="720"/>
        <w:jc w:val="both"/>
        <w:rPr>
          <w:rFonts w:ascii="Times New Roman" w:hAnsi="Times New Roman" w:cs="Times New Roman"/>
        </w:rPr>
      </w:pPr>
    </w:p>
    <w:p w14:paraId="63BC30E5" w14:textId="77777777" w:rsidR="009F09E5" w:rsidRPr="00390EDF" w:rsidRDefault="00470A40" w:rsidP="003F688C">
      <w:pPr>
        <w:pStyle w:val="ListParagraph"/>
        <w:numPr>
          <w:ilvl w:val="0"/>
          <w:numId w:val="56"/>
        </w:numPr>
        <w:ind w:right="720" w:hanging="720"/>
        <w:jc w:val="both"/>
        <w:rPr>
          <w:rFonts w:ascii="Times New Roman" w:hAnsi="Times New Roman" w:cs="Times New Roman"/>
          <w:b/>
          <w:bCs/>
        </w:rPr>
      </w:pPr>
      <w:r w:rsidRPr="00390EDF">
        <w:rPr>
          <w:rFonts w:ascii="Times New Roman" w:hAnsi="Times New Roman" w:cs="Times New Roman"/>
          <w:b/>
          <w:bCs/>
        </w:rPr>
        <w:t xml:space="preserve">Restroom Use          </w:t>
      </w:r>
    </w:p>
    <w:p w14:paraId="45ACAC6A" w14:textId="77777777" w:rsidR="00470A40" w:rsidRPr="00390EDF" w:rsidRDefault="00470A40" w:rsidP="009F09E5">
      <w:pPr>
        <w:ind w:left="360" w:right="720"/>
        <w:jc w:val="both"/>
        <w:rPr>
          <w:rFonts w:ascii="Times New Roman" w:hAnsi="Times New Roman" w:cs="Times New Roman"/>
          <w:b/>
          <w:bCs/>
        </w:rPr>
      </w:pPr>
      <w:r w:rsidRPr="00390EDF">
        <w:rPr>
          <w:rFonts w:ascii="Times New Roman" w:hAnsi="Times New Roman" w:cs="Times New Roman"/>
          <w:b/>
          <w:bCs/>
        </w:rPr>
        <w:t xml:space="preserve">                                                                                   </w:t>
      </w:r>
    </w:p>
    <w:p w14:paraId="0C5F3594" w14:textId="77777777" w:rsidR="009F09E5"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Nursery Aged and Special Needs Children</w:t>
      </w:r>
    </w:p>
    <w:p w14:paraId="3B9724C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306B31C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Because preschool, nursery, and special needs children may require complete assistance with their bathroom activities, all staff members and volunteers will observe the following policies:</w:t>
      </w:r>
    </w:p>
    <w:p w14:paraId="1B6245D7" w14:textId="77777777" w:rsidR="009F09E5" w:rsidRPr="00390EDF" w:rsidRDefault="009F09E5" w:rsidP="00AF6C0F">
      <w:pPr>
        <w:ind w:right="720"/>
        <w:jc w:val="both"/>
        <w:rPr>
          <w:rFonts w:ascii="Times New Roman" w:hAnsi="Times New Roman" w:cs="Times New Roman"/>
        </w:rPr>
      </w:pPr>
    </w:p>
    <w:p w14:paraId="241DFDB5" w14:textId="77777777" w:rsidR="004315D9" w:rsidRPr="00390EDF" w:rsidRDefault="00470A40" w:rsidP="00AF6C0F">
      <w:pPr>
        <w:ind w:right="720"/>
        <w:jc w:val="both"/>
        <w:rPr>
          <w:rFonts w:ascii="Times New Roman" w:hAnsi="Times New Roman" w:cs="Times New Roman"/>
          <w:i/>
          <w:iCs/>
          <w:u w:val="single"/>
        </w:rPr>
      </w:pPr>
      <w:r w:rsidRPr="00390EDF">
        <w:rPr>
          <w:rFonts w:ascii="Times New Roman" w:hAnsi="Times New Roman" w:cs="Times New Roman"/>
          <w:i/>
          <w:iCs/>
          <w:u w:val="single"/>
        </w:rPr>
        <w:t>Diapering</w:t>
      </w:r>
    </w:p>
    <w:p w14:paraId="2D9ACFD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27251339"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Only screened and trained nursery workers or the child’s parent or legal guardian will undertake the diapering of children of either sex. </w:t>
      </w:r>
    </w:p>
    <w:p w14:paraId="545F458D" w14:textId="77777777" w:rsidR="00470A40" w:rsidRPr="00390EDF" w:rsidRDefault="00470A40" w:rsidP="009F09E5">
      <w:pPr>
        <w:ind w:left="720" w:right="720" w:hanging="720"/>
        <w:jc w:val="both"/>
        <w:rPr>
          <w:rFonts w:ascii="Times New Roman" w:hAnsi="Times New Roman" w:cs="Times New Roman"/>
        </w:rPr>
      </w:pPr>
      <w:proofErr w:type="gramStart"/>
      <w:r w:rsidRPr="00390EDF">
        <w:rPr>
          <w:rFonts w:ascii="Times New Roman" w:hAnsi="Times New Roman" w:cs="Times New Roman"/>
        </w:rPr>
        <w:t>●</w:t>
      </w:r>
      <w:r w:rsidRPr="00390EDF">
        <w:rPr>
          <w:rFonts w:ascii="Times New Roman" w:hAnsi="Times New Roman" w:cs="Times New Roman"/>
        </w:rPr>
        <w:tab/>
        <w:t>Changing of</w:t>
      </w:r>
      <w:proofErr w:type="gramEnd"/>
      <w:r w:rsidRPr="00390EDF">
        <w:rPr>
          <w:rFonts w:ascii="Times New Roman" w:hAnsi="Times New Roman" w:cs="Times New Roman"/>
        </w:rPr>
        <w:t xml:space="preserve"> diapers should be done in plain sight of other nursery workers; children should not be left unattended while being changed.</w:t>
      </w:r>
    </w:p>
    <w:p w14:paraId="65FC15E0"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Children should be re-diapered and re-clothed immediately upon the completion of changing their soiled diaper.</w:t>
      </w:r>
    </w:p>
    <w:p w14:paraId="12E0228C" w14:textId="77777777" w:rsidR="00470A40" w:rsidRPr="00390EDF" w:rsidRDefault="00470A40" w:rsidP="00AF6C0F">
      <w:pPr>
        <w:ind w:right="720"/>
        <w:jc w:val="both"/>
        <w:rPr>
          <w:rFonts w:ascii="Times New Roman" w:hAnsi="Times New Roman" w:cs="Times New Roman"/>
        </w:rPr>
      </w:pPr>
    </w:p>
    <w:p w14:paraId="3B9A051D" w14:textId="77777777" w:rsidR="00DF7899"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Note: </w:t>
      </w:r>
      <w:r w:rsidR="001C1BC2" w:rsidRPr="00390EDF">
        <w:rPr>
          <w:rFonts w:ascii="Times New Roman" w:hAnsi="Times New Roman" w:cs="Times New Roman"/>
        </w:rPr>
        <w:t>Parish</w:t>
      </w:r>
      <w:r w:rsidRPr="00390EDF">
        <w:rPr>
          <w:rFonts w:ascii="Times New Roman" w:hAnsi="Times New Roman" w:cs="Times New Roman"/>
        </w:rPr>
        <w:t xml:space="preserve">es are encouraged to be sensitive to the fact that nationally one out of every four women has been the </w:t>
      </w:r>
      <w:r w:rsidR="007D0B6C" w:rsidRPr="00390EDF">
        <w:rPr>
          <w:rFonts w:ascii="Times New Roman" w:hAnsi="Times New Roman" w:cs="Times New Roman"/>
        </w:rPr>
        <w:t>survivor/victim</w:t>
      </w:r>
      <w:r w:rsidRPr="00390EDF">
        <w:rPr>
          <w:rFonts w:ascii="Times New Roman" w:hAnsi="Times New Roman" w:cs="Times New Roman"/>
        </w:rPr>
        <w:t xml:space="preserve"> of some form of child sexual abuse, typically by a male offender. To build trust and to minimize exposure based on statistical research, </w:t>
      </w:r>
      <w:r w:rsidR="001C1BC2" w:rsidRPr="00390EDF">
        <w:rPr>
          <w:rFonts w:ascii="Times New Roman" w:hAnsi="Times New Roman" w:cs="Times New Roman"/>
        </w:rPr>
        <w:t>parish</w:t>
      </w:r>
      <w:r w:rsidRPr="00390EDF">
        <w:rPr>
          <w:rFonts w:ascii="Times New Roman" w:hAnsi="Times New Roman" w:cs="Times New Roman"/>
        </w:rPr>
        <w:t xml:space="preserve">es may determine that diapering, toilet training, and restroom monitoring </w:t>
      </w:r>
      <w:r w:rsidR="002423E4" w:rsidRPr="00390EDF">
        <w:rPr>
          <w:rFonts w:ascii="Times New Roman" w:hAnsi="Times New Roman" w:cs="Times New Roman"/>
        </w:rPr>
        <w:t xml:space="preserve">of infants </w:t>
      </w:r>
      <w:r w:rsidRPr="00390EDF">
        <w:rPr>
          <w:rFonts w:ascii="Times New Roman" w:hAnsi="Times New Roman" w:cs="Times New Roman"/>
        </w:rPr>
        <w:t>will only be done by screened and trained female staff/volunteers or the child’s parent(s)/guardian(s).</w:t>
      </w:r>
      <w:r w:rsidR="002423E4" w:rsidRPr="00390EDF">
        <w:rPr>
          <w:rFonts w:ascii="Times New Roman" w:hAnsi="Times New Roman" w:cs="Times New Roman"/>
        </w:rPr>
        <w:t xml:space="preserve">  However, it generally is appropriate for male staff/volunteers to change the diapers of male non-infant children and special needs children/young adults. Parents or guardians of non-infant children with late development of toilet habits and special needs children should be consulted and provide </w:t>
      </w:r>
      <w:proofErr w:type="gramStart"/>
      <w:r w:rsidR="002423E4" w:rsidRPr="00390EDF">
        <w:rPr>
          <w:rFonts w:ascii="Times New Roman" w:hAnsi="Times New Roman" w:cs="Times New Roman"/>
        </w:rPr>
        <w:t>direction</w:t>
      </w:r>
      <w:proofErr w:type="gramEnd"/>
      <w:r w:rsidR="002423E4" w:rsidRPr="00390EDF">
        <w:rPr>
          <w:rFonts w:ascii="Times New Roman" w:hAnsi="Times New Roman" w:cs="Times New Roman"/>
        </w:rPr>
        <w:t xml:space="preserve"> to staff and volunteers in these situations.</w:t>
      </w:r>
    </w:p>
    <w:p w14:paraId="0CD6D70C" w14:textId="77777777" w:rsidR="003C1999" w:rsidRPr="00390EDF" w:rsidRDefault="003C1999" w:rsidP="00AF6C0F">
      <w:pPr>
        <w:ind w:right="720"/>
        <w:jc w:val="both"/>
        <w:rPr>
          <w:rFonts w:ascii="Times New Roman" w:hAnsi="Times New Roman" w:cs="Times New Roman"/>
        </w:rPr>
      </w:pPr>
    </w:p>
    <w:p w14:paraId="3A42CD19" w14:textId="77777777" w:rsidR="00470A40" w:rsidRPr="00390EDF" w:rsidRDefault="00470A40" w:rsidP="00AF6C0F">
      <w:pPr>
        <w:ind w:right="720"/>
        <w:jc w:val="both"/>
        <w:rPr>
          <w:rFonts w:ascii="Times New Roman" w:hAnsi="Times New Roman" w:cs="Times New Roman"/>
          <w:i/>
          <w:iCs/>
          <w:u w:val="single"/>
        </w:rPr>
      </w:pPr>
      <w:r w:rsidRPr="00390EDF">
        <w:rPr>
          <w:rFonts w:ascii="Times New Roman" w:hAnsi="Times New Roman" w:cs="Times New Roman"/>
          <w:i/>
          <w:iCs/>
          <w:u w:val="single"/>
        </w:rPr>
        <w:lastRenderedPageBreak/>
        <w:t>Toilet Training</w:t>
      </w:r>
    </w:p>
    <w:p w14:paraId="2FC31C90" w14:textId="77777777" w:rsidR="009F09E5" w:rsidRPr="00390EDF" w:rsidRDefault="009F09E5" w:rsidP="00AF6C0F">
      <w:pPr>
        <w:ind w:right="720"/>
        <w:jc w:val="both"/>
        <w:rPr>
          <w:rFonts w:ascii="Times New Roman" w:hAnsi="Times New Roman" w:cs="Times New Roman"/>
        </w:rPr>
      </w:pPr>
    </w:p>
    <w:p w14:paraId="6B2B8A0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No child will be forced </w:t>
      </w:r>
      <w:proofErr w:type="gramStart"/>
      <w:r w:rsidRPr="00390EDF">
        <w:rPr>
          <w:rFonts w:ascii="Times New Roman" w:hAnsi="Times New Roman" w:cs="Times New Roman"/>
        </w:rPr>
        <w:t>to</w:t>
      </w:r>
      <w:proofErr w:type="gramEnd"/>
      <w:r w:rsidRPr="00390EDF">
        <w:rPr>
          <w:rFonts w:ascii="Times New Roman" w:hAnsi="Times New Roman" w:cs="Times New Roman"/>
        </w:rPr>
        <w:t xml:space="preserve"> toilet train.</w:t>
      </w:r>
    </w:p>
    <w:p w14:paraId="005B97A6"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Only screened and trained nursery workers or the child’s parent or legal guardian will participate in toilet training efforts with children.</w:t>
      </w:r>
    </w:p>
    <w:p w14:paraId="54D5721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When children are assisted in bathrooms the stall door will be left partially open.</w:t>
      </w:r>
    </w:p>
    <w:p w14:paraId="1B863AA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Preschool-aged children will never be left unattended in bathrooms.</w:t>
      </w:r>
    </w:p>
    <w:p w14:paraId="0784717C"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Children should be assisted in straightening their clothing before returning to the room with other children.</w:t>
      </w:r>
    </w:p>
    <w:p w14:paraId="7F025598"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Accidents should be handled by reassuring the child and completing the changing of diapers or underwear and clothing.</w:t>
      </w:r>
    </w:p>
    <w:p w14:paraId="179AA73A" w14:textId="77777777" w:rsidR="00470A40" w:rsidRPr="00390EDF" w:rsidRDefault="00470A40" w:rsidP="00AF6C0F">
      <w:pPr>
        <w:ind w:right="720"/>
        <w:jc w:val="both"/>
        <w:rPr>
          <w:rFonts w:ascii="Times New Roman" w:hAnsi="Times New Roman" w:cs="Times New Roman"/>
        </w:rPr>
      </w:pPr>
    </w:p>
    <w:p w14:paraId="5DBF8EE3" w14:textId="77777777" w:rsidR="00876AD8" w:rsidRPr="00390EDF" w:rsidRDefault="00876AD8" w:rsidP="00AF6C0F">
      <w:pPr>
        <w:ind w:right="720"/>
        <w:jc w:val="both"/>
        <w:rPr>
          <w:rFonts w:ascii="Times New Roman" w:hAnsi="Times New Roman" w:cs="Times New Roman"/>
          <w:b/>
          <w:bCs/>
        </w:rPr>
      </w:pPr>
    </w:p>
    <w:p w14:paraId="230E0B0D" w14:textId="3971CC83"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Elementary Aged Children</w:t>
      </w:r>
    </w:p>
    <w:p w14:paraId="6CCAC74A" w14:textId="77777777" w:rsidR="009F09E5" w:rsidRPr="00390EDF" w:rsidRDefault="009F09E5" w:rsidP="00AF6C0F">
      <w:pPr>
        <w:ind w:right="720"/>
        <w:jc w:val="both"/>
        <w:rPr>
          <w:rFonts w:ascii="Times New Roman" w:hAnsi="Times New Roman" w:cs="Times New Roman"/>
        </w:rPr>
      </w:pPr>
    </w:p>
    <w:p w14:paraId="3A4C4C5B"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Elementary-age children may be accompanied to the restroom for supervision and assistance when needed. (However, children should receive the minimum amount of assistance needed based upon their individual capabilities.) A same-aged/biological sex-peer buddy system may also be used.</w:t>
      </w:r>
    </w:p>
    <w:p w14:paraId="1C1A1D3F" w14:textId="77777777" w:rsidR="00470A40" w:rsidRPr="00390EDF" w:rsidRDefault="00470A40" w:rsidP="00AF6C0F">
      <w:pPr>
        <w:ind w:right="720"/>
        <w:jc w:val="both"/>
        <w:rPr>
          <w:rFonts w:ascii="Times New Roman" w:hAnsi="Times New Roman" w:cs="Times New Roman"/>
        </w:rPr>
      </w:pPr>
    </w:p>
    <w:p w14:paraId="30E0B9BA" w14:textId="5C42BF35"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Staff members and volunteers </w:t>
      </w:r>
      <w:r w:rsidR="00876AD8" w:rsidRPr="00390EDF">
        <w:rPr>
          <w:rFonts w:ascii="Times New Roman" w:hAnsi="Times New Roman" w:cs="Times New Roman"/>
        </w:rPr>
        <w:t>will</w:t>
      </w:r>
      <w:r w:rsidRPr="00390EDF">
        <w:rPr>
          <w:rFonts w:ascii="Times New Roman" w:hAnsi="Times New Roman" w:cs="Times New Roman"/>
        </w:rPr>
        <w:t xml:space="preserve"> take steps to avoid being alone with one child in the restroom. If a staff member or volunteer must go into the restroom to check on an individual child, he or she </w:t>
      </w:r>
      <w:r w:rsidR="00876AD8" w:rsidRPr="00390EDF">
        <w:rPr>
          <w:rFonts w:ascii="Times New Roman" w:hAnsi="Times New Roman" w:cs="Times New Roman"/>
        </w:rPr>
        <w:t>will</w:t>
      </w:r>
      <w:r w:rsidRPr="00390EDF">
        <w:rPr>
          <w:rFonts w:ascii="Times New Roman" w:hAnsi="Times New Roman" w:cs="Times New Roman"/>
        </w:rPr>
        <w:t xml:space="preserve"> seek out another worker to accompany him/her. If another worker is not available to accompany, he/she </w:t>
      </w:r>
      <w:r w:rsidR="009F13B7" w:rsidRPr="00390EDF">
        <w:rPr>
          <w:rFonts w:ascii="Times New Roman" w:hAnsi="Times New Roman" w:cs="Times New Roman"/>
        </w:rPr>
        <w:t>will</w:t>
      </w:r>
      <w:r w:rsidRPr="00390EDF">
        <w:rPr>
          <w:rFonts w:ascii="Times New Roman" w:hAnsi="Times New Roman" w:cs="Times New Roman"/>
        </w:rPr>
        <w:t xml:space="preserve"> go to the exterior bathroom door, knock, and ask if the child needs assistance. If the child requires assistance, the worker </w:t>
      </w:r>
      <w:r w:rsidR="009F13B7" w:rsidRPr="00390EDF">
        <w:rPr>
          <w:rFonts w:ascii="Times New Roman" w:hAnsi="Times New Roman" w:cs="Times New Roman"/>
        </w:rPr>
        <w:t>will</w:t>
      </w:r>
      <w:r w:rsidRPr="00390EDF">
        <w:rPr>
          <w:rFonts w:ascii="Times New Roman" w:hAnsi="Times New Roman" w:cs="Times New Roman"/>
        </w:rPr>
        <w:t xml:space="preserve"> leave the exterior bathroom door open when entering the bathroom area and try to verbally assist the child in completing his/her activities, while the child remains behind the door of the bathroom stall.</w:t>
      </w:r>
    </w:p>
    <w:p w14:paraId="3841E51E" w14:textId="77777777" w:rsidR="009F09E5" w:rsidRPr="00390EDF" w:rsidRDefault="009F09E5" w:rsidP="009F09E5">
      <w:pPr>
        <w:ind w:left="720" w:right="720" w:hanging="720"/>
        <w:jc w:val="both"/>
        <w:rPr>
          <w:rFonts w:ascii="Times New Roman" w:hAnsi="Times New Roman" w:cs="Times New Roman"/>
        </w:rPr>
      </w:pPr>
    </w:p>
    <w:p w14:paraId="52FF93DA" w14:textId="77777777" w:rsidR="00470A40" w:rsidRPr="00390EDF" w:rsidRDefault="00470A40" w:rsidP="003F688C">
      <w:pPr>
        <w:pStyle w:val="ListParagraph"/>
        <w:numPr>
          <w:ilvl w:val="0"/>
          <w:numId w:val="56"/>
        </w:numPr>
        <w:ind w:left="360" w:right="720" w:hanging="360"/>
        <w:jc w:val="both"/>
        <w:rPr>
          <w:rFonts w:ascii="Times New Roman" w:hAnsi="Times New Roman" w:cs="Times New Roman"/>
          <w:b/>
          <w:bCs/>
        </w:rPr>
      </w:pPr>
      <w:r w:rsidRPr="00390EDF">
        <w:rPr>
          <w:rFonts w:ascii="Times New Roman" w:hAnsi="Times New Roman" w:cs="Times New Roman"/>
          <w:b/>
          <w:bCs/>
        </w:rPr>
        <w:t xml:space="preserve">   </w:t>
      </w:r>
      <w:r w:rsidR="008F554B" w:rsidRPr="00390EDF">
        <w:rPr>
          <w:rFonts w:ascii="Times New Roman" w:hAnsi="Times New Roman" w:cs="Times New Roman"/>
          <w:b/>
          <w:bCs/>
        </w:rPr>
        <w:t xml:space="preserve">  </w:t>
      </w:r>
      <w:r w:rsidRPr="00390EDF">
        <w:rPr>
          <w:rFonts w:ascii="Times New Roman" w:hAnsi="Times New Roman" w:cs="Times New Roman"/>
          <w:b/>
          <w:bCs/>
        </w:rPr>
        <w:t>Sexual Ethics in the Context of Youth Ministry</w:t>
      </w:r>
    </w:p>
    <w:p w14:paraId="31D7F7E0" w14:textId="77777777" w:rsidR="009F09E5" w:rsidRPr="00390EDF" w:rsidRDefault="009F09E5" w:rsidP="00AF6C0F">
      <w:pPr>
        <w:ind w:right="720"/>
        <w:jc w:val="both"/>
        <w:rPr>
          <w:rFonts w:ascii="Times New Roman" w:hAnsi="Times New Roman" w:cs="Times New Roman"/>
          <w:b/>
          <w:bCs/>
        </w:rPr>
      </w:pPr>
    </w:p>
    <w:p w14:paraId="454D1282" w14:textId="77777777" w:rsidR="00470A40" w:rsidRDefault="00470A40" w:rsidP="00AF6C0F">
      <w:pPr>
        <w:ind w:right="720"/>
        <w:jc w:val="both"/>
        <w:rPr>
          <w:rFonts w:ascii="Times New Roman" w:hAnsi="Times New Roman" w:cs="Times New Roman"/>
        </w:rPr>
      </w:pPr>
      <w:r w:rsidRPr="00390EDF">
        <w:rPr>
          <w:rFonts w:ascii="Times New Roman" w:hAnsi="Times New Roman" w:cs="Times New Roman"/>
        </w:rPr>
        <w:t>We recognize that contemporary cultural trends and attitudes about gender and sexual ethics are complex and rapidly changing. You may find students wrestling with issues around gender fluidity, gender dysphoria, same-sex attraction or other situations which may challenge the existing policies. These situations may require specific knowledge or understanding so we can care for individual students, in a loving and caring community setting. In consultation with the Bishop, the Rector/Senior Pastor is responsible for local adaptation around specific ministry situations and with regards to suitable protection practices that embody the Diocese’s guiding values.</w:t>
      </w:r>
    </w:p>
    <w:p w14:paraId="3B63408A" w14:textId="77777777" w:rsidR="00FF398B" w:rsidRDefault="00FF398B" w:rsidP="00AF6C0F">
      <w:pPr>
        <w:ind w:right="720"/>
        <w:jc w:val="both"/>
        <w:rPr>
          <w:rFonts w:ascii="Times New Roman" w:hAnsi="Times New Roman" w:cs="Times New Roman"/>
        </w:rPr>
      </w:pPr>
    </w:p>
    <w:p w14:paraId="142D9472" w14:textId="77777777" w:rsidR="00FF398B" w:rsidRDefault="00FF398B" w:rsidP="00AF6C0F">
      <w:pPr>
        <w:ind w:right="720"/>
        <w:jc w:val="both"/>
        <w:rPr>
          <w:rFonts w:ascii="Times New Roman" w:hAnsi="Times New Roman" w:cs="Times New Roman"/>
        </w:rPr>
      </w:pPr>
    </w:p>
    <w:p w14:paraId="4E726DD2" w14:textId="77777777" w:rsidR="00FF398B" w:rsidRDefault="00FF398B" w:rsidP="00AF6C0F">
      <w:pPr>
        <w:ind w:right="720"/>
        <w:jc w:val="both"/>
        <w:rPr>
          <w:rFonts w:ascii="Times New Roman" w:hAnsi="Times New Roman" w:cs="Times New Roman"/>
        </w:rPr>
      </w:pPr>
    </w:p>
    <w:p w14:paraId="76C17EF7" w14:textId="77777777" w:rsidR="00FF398B" w:rsidRDefault="00FF398B" w:rsidP="00AF6C0F">
      <w:pPr>
        <w:ind w:right="720"/>
        <w:jc w:val="both"/>
        <w:rPr>
          <w:rFonts w:ascii="Times New Roman" w:hAnsi="Times New Roman" w:cs="Times New Roman"/>
        </w:rPr>
      </w:pPr>
    </w:p>
    <w:p w14:paraId="7EF41348" w14:textId="77777777" w:rsidR="00FF398B" w:rsidRDefault="00FF398B" w:rsidP="00AF6C0F">
      <w:pPr>
        <w:ind w:right="720"/>
        <w:jc w:val="both"/>
        <w:rPr>
          <w:rFonts w:ascii="Times New Roman" w:hAnsi="Times New Roman" w:cs="Times New Roman"/>
        </w:rPr>
      </w:pPr>
    </w:p>
    <w:p w14:paraId="04684A93" w14:textId="77777777" w:rsidR="00FF398B" w:rsidRDefault="00FF398B" w:rsidP="00AF6C0F">
      <w:pPr>
        <w:ind w:right="720"/>
        <w:jc w:val="both"/>
        <w:rPr>
          <w:rFonts w:ascii="Times New Roman" w:hAnsi="Times New Roman" w:cs="Times New Roman"/>
        </w:rPr>
      </w:pPr>
    </w:p>
    <w:p w14:paraId="47768639" w14:textId="77777777" w:rsidR="00FF398B" w:rsidRDefault="00FF398B" w:rsidP="00AF6C0F">
      <w:pPr>
        <w:ind w:right="720"/>
        <w:jc w:val="both"/>
        <w:rPr>
          <w:rFonts w:ascii="Times New Roman" w:hAnsi="Times New Roman" w:cs="Times New Roman"/>
        </w:rPr>
      </w:pPr>
    </w:p>
    <w:p w14:paraId="357759A3" w14:textId="77777777" w:rsidR="00FF398B" w:rsidRDefault="00FF398B" w:rsidP="00AF6C0F">
      <w:pPr>
        <w:ind w:right="720"/>
        <w:jc w:val="both"/>
        <w:rPr>
          <w:rFonts w:ascii="Times New Roman" w:hAnsi="Times New Roman" w:cs="Times New Roman"/>
        </w:rPr>
      </w:pPr>
    </w:p>
    <w:p w14:paraId="7C0F7377" w14:textId="77777777" w:rsidR="00FF398B" w:rsidRDefault="00FF398B" w:rsidP="00AF6C0F">
      <w:pPr>
        <w:ind w:right="720"/>
        <w:jc w:val="both"/>
        <w:rPr>
          <w:rFonts w:ascii="Times New Roman" w:hAnsi="Times New Roman" w:cs="Times New Roman"/>
        </w:rPr>
      </w:pPr>
    </w:p>
    <w:p w14:paraId="4C23FA7F" w14:textId="77777777" w:rsidR="00FF398B" w:rsidRPr="00390EDF" w:rsidRDefault="00FF398B" w:rsidP="00AF6C0F">
      <w:pPr>
        <w:ind w:right="720"/>
        <w:jc w:val="both"/>
        <w:rPr>
          <w:rFonts w:ascii="Times New Roman" w:hAnsi="Times New Roman" w:cs="Times New Roman"/>
        </w:rPr>
      </w:pPr>
    </w:p>
    <w:p w14:paraId="607A8AB8" w14:textId="77777777" w:rsidR="00183066" w:rsidRPr="00390EDF" w:rsidRDefault="00183066" w:rsidP="00AF6C0F">
      <w:pPr>
        <w:ind w:right="720"/>
        <w:jc w:val="both"/>
        <w:rPr>
          <w:rFonts w:ascii="Times New Roman" w:hAnsi="Times New Roman" w:cs="Times New Roman"/>
        </w:rPr>
      </w:pPr>
    </w:p>
    <w:p w14:paraId="2B494F75" w14:textId="77777777" w:rsidR="00183066" w:rsidRPr="00390EDF" w:rsidRDefault="00183066" w:rsidP="00AF6C0F">
      <w:pPr>
        <w:ind w:right="720"/>
        <w:jc w:val="both"/>
        <w:rPr>
          <w:rFonts w:ascii="Times New Roman" w:hAnsi="Times New Roman" w:cs="Times New Roman"/>
        </w:rPr>
      </w:pPr>
    </w:p>
    <w:p w14:paraId="02725B16" w14:textId="77777777" w:rsidR="00183066" w:rsidRPr="00390EDF" w:rsidRDefault="00183066" w:rsidP="00AF6C0F">
      <w:pPr>
        <w:ind w:right="720"/>
        <w:jc w:val="both"/>
        <w:rPr>
          <w:rFonts w:ascii="Times New Roman" w:hAnsi="Times New Roman" w:cs="Times New Roman"/>
        </w:rPr>
      </w:pPr>
    </w:p>
    <w:p w14:paraId="00505FD1"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lastRenderedPageBreak/>
        <w:t>Social Media Policy</w:t>
      </w:r>
    </w:p>
    <w:p w14:paraId="26788D59" w14:textId="77777777" w:rsidR="009F09E5" w:rsidRPr="00390EDF" w:rsidRDefault="009F09E5" w:rsidP="00AF6C0F">
      <w:pPr>
        <w:ind w:right="720"/>
        <w:jc w:val="both"/>
        <w:rPr>
          <w:rFonts w:ascii="Times New Roman" w:hAnsi="Times New Roman" w:cs="Times New Roman"/>
          <w:b/>
          <w:bCs/>
        </w:rPr>
      </w:pPr>
    </w:p>
    <w:p w14:paraId="79D3608D" w14:textId="77777777" w:rsidR="00CA36AB" w:rsidRPr="00390EDF" w:rsidRDefault="00470A40" w:rsidP="00A42848">
      <w:pPr>
        <w:ind w:right="720"/>
        <w:jc w:val="both"/>
        <w:rPr>
          <w:rFonts w:ascii="Times New Roman" w:hAnsi="Times New Roman" w:cs="Times New Roman"/>
        </w:rPr>
      </w:pPr>
      <w:r w:rsidRPr="00390EDF">
        <w:rPr>
          <w:rFonts w:ascii="Times New Roman" w:hAnsi="Times New Roman" w:cs="Times New Roman"/>
        </w:rPr>
        <w:t xml:space="preserve">The term “social media” refers to social networking services, blogs, short-message services, message boards, wikis, podcasts, image- and video-sharing sites, and other methods for real-time information sharing among users. Because this is a constantly evolving area, these principles below apply to all new social media platforms </w:t>
      </w:r>
      <w:r w:rsidR="008F554B" w:rsidRPr="00390EDF">
        <w:rPr>
          <w:rFonts w:ascii="Times New Roman" w:hAnsi="Times New Roman" w:cs="Times New Roman"/>
        </w:rPr>
        <w:t>whether</w:t>
      </w:r>
      <w:r w:rsidRPr="00390EDF">
        <w:rPr>
          <w:rFonts w:ascii="Times New Roman" w:hAnsi="Times New Roman" w:cs="Times New Roman"/>
        </w:rPr>
        <w:t xml:space="preserve"> they are specifically mentioned here. </w:t>
      </w:r>
    </w:p>
    <w:p w14:paraId="3D2C0BEA" w14:textId="77777777" w:rsidR="009F09E5" w:rsidRPr="00390EDF" w:rsidRDefault="009F09E5" w:rsidP="00AF6C0F">
      <w:pPr>
        <w:ind w:right="720"/>
        <w:jc w:val="both"/>
        <w:rPr>
          <w:rFonts w:ascii="Times New Roman" w:hAnsi="Times New Roman" w:cs="Times New Roman"/>
        </w:rPr>
      </w:pPr>
    </w:p>
    <w:p w14:paraId="5DD1F23D" w14:textId="77777777" w:rsidR="009F09E5" w:rsidRPr="00390EDF" w:rsidRDefault="00470A40" w:rsidP="00AF6C0F">
      <w:pPr>
        <w:ind w:right="720"/>
        <w:jc w:val="both"/>
        <w:rPr>
          <w:rFonts w:ascii="Times New Roman" w:hAnsi="Times New Roman" w:cs="Times New Roman"/>
        </w:rPr>
      </w:pPr>
      <w:r w:rsidRPr="00390EDF">
        <w:rPr>
          <w:rFonts w:ascii="Times New Roman" w:hAnsi="Times New Roman" w:cs="Times New Roman"/>
        </w:rPr>
        <w:t>Social media avenues are important ways for youth ministry staff and volunteer leaders to connect with students. A student’s world is often constructed around social media. Having personal interactions in this venue allows adults to model appropriate behavior in social media, and it forms valuable connections with students.</w:t>
      </w:r>
    </w:p>
    <w:p w14:paraId="5A46ED0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6DFFB10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i/>
          <w:iCs/>
        </w:rPr>
        <w:t>Be smart</w:t>
      </w:r>
      <w:r w:rsidRPr="00390EDF">
        <w:rPr>
          <w:rFonts w:ascii="Times New Roman" w:hAnsi="Times New Roman" w:cs="Times New Roman"/>
        </w:rPr>
        <w:t>. A blog or community post is often visible to the entire world and can be shared by others in ways that you cannot control. Remember that what you write is public and will remain public for a very long time.</w:t>
      </w:r>
    </w:p>
    <w:p w14:paraId="05366B8D" w14:textId="77777777" w:rsidR="009F09E5" w:rsidRPr="00390EDF" w:rsidRDefault="009F09E5" w:rsidP="00AF6C0F">
      <w:pPr>
        <w:ind w:right="720"/>
        <w:jc w:val="both"/>
        <w:rPr>
          <w:rFonts w:ascii="Times New Roman" w:hAnsi="Times New Roman" w:cs="Times New Roman"/>
        </w:rPr>
      </w:pPr>
    </w:p>
    <w:p w14:paraId="13C8C13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i/>
          <w:iCs/>
        </w:rPr>
        <w:t>Be selective.</w:t>
      </w:r>
      <w:r w:rsidRPr="00390EDF">
        <w:rPr>
          <w:rFonts w:ascii="Times New Roman" w:hAnsi="Times New Roman" w:cs="Times New Roman"/>
        </w:rPr>
        <w:t xml:space="preserve"> There are a variety of communication methods available, and not all communications are well-suited to social media platforms. Consider whether your communication is better suited to face-to-face conversation, a phone call, email, or other method. </w:t>
      </w:r>
    </w:p>
    <w:p w14:paraId="17A8146C" w14:textId="77777777" w:rsidR="009F09E5" w:rsidRPr="00390EDF" w:rsidRDefault="009F09E5" w:rsidP="00AF6C0F">
      <w:pPr>
        <w:ind w:right="720"/>
        <w:jc w:val="both"/>
        <w:rPr>
          <w:rFonts w:ascii="Times New Roman" w:hAnsi="Times New Roman" w:cs="Times New Roman"/>
        </w:rPr>
      </w:pPr>
    </w:p>
    <w:p w14:paraId="26243FB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i/>
          <w:iCs/>
        </w:rPr>
        <w:t>Be respectful.</w:t>
      </w:r>
      <w:r w:rsidRPr="00390EDF">
        <w:rPr>
          <w:rFonts w:ascii="Times New Roman" w:hAnsi="Times New Roman" w:cs="Times New Roman"/>
        </w:rPr>
        <w:t xml:space="preserve"> Your </w:t>
      </w:r>
      <w:r w:rsidR="001C1BC2" w:rsidRPr="00390EDF">
        <w:rPr>
          <w:rFonts w:ascii="Times New Roman" w:hAnsi="Times New Roman" w:cs="Times New Roman"/>
        </w:rPr>
        <w:t>parish</w:t>
      </w:r>
      <w:r w:rsidRPr="00390EDF">
        <w:rPr>
          <w:rFonts w:ascii="Times New Roman" w:hAnsi="Times New Roman" w:cs="Times New Roman"/>
        </w:rPr>
        <w:t xml:space="preserve"> is a thoughtful and prayerful community that encourages free expression and values civil debate. If you disagree with others, do so with civility. Respect your audience, express your views with appropriate language, and be respectful of the Church and its teachings. </w:t>
      </w:r>
    </w:p>
    <w:p w14:paraId="57ADFA98" w14:textId="77777777" w:rsidR="009F09E5" w:rsidRPr="00390EDF" w:rsidRDefault="009F09E5" w:rsidP="00AF6C0F">
      <w:pPr>
        <w:ind w:right="720"/>
        <w:jc w:val="both"/>
        <w:rPr>
          <w:rFonts w:ascii="Times New Roman" w:hAnsi="Times New Roman" w:cs="Times New Roman"/>
        </w:rPr>
      </w:pPr>
    </w:p>
    <w:p w14:paraId="48737741" w14:textId="0F5408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Clergy, staff members, and volunteers shall refrain from connecting with students on social media when students are younger than the minimum age as established by each social media outlet (usually 13). For those students younger than 13 years old, </w:t>
      </w:r>
      <w:proofErr w:type="gramStart"/>
      <w:r w:rsidRPr="00390EDF">
        <w:rPr>
          <w:rFonts w:ascii="Times New Roman" w:hAnsi="Times New Roman" w:cs="Times New Roman"/>
        </w:rPr>
        <w:t>get</w:t>
      </w:r>
      <w:proofErr w:type="gramEnd"/>
      <w:r w:rsidRPr="00390EDF">
        <w:rPr>
          <w:rFonts w:ascii="Times New Roman" w:hAnsi="Times New Roman" w:cs="Times New Roman"/>
        </w:rPr>
        <w:t xml:space="preserve"> parent or legal guardian permission for any communication and welcome the parents or legal guardian into that environment. All screening procedures </w:t>
      </w:r>
      <w:r w:rsidR="009F13B7" w:rsidRPr="00390EDF">
        <w:rPr>
          <w:rFonts w:ascii="Times New Roman" w:hAnsi="Times New Roman" w:cs="Times New Roman"/>
        </w:rPr>
        <w:t>will</w:t>
      </w:r>
      <w:r w:rsidRPr="00390EDF">
        <w:rPr>
          <w:rFonts w:ascii="Times New Roman" w:hAnsi="Times New Roman" w:cs="Times New Roman"/>
        </w:rPr>
        <w:t xml:space="preserve"> be followed and </w:t>
      </w:r>
      <w:r w:rsidR="004315D9" w:rsidRPr="00390EDF">
        <w:rPr>
          <w:rFonts w:ascii="Times New Roman" w:hAnsi="Times New Roman" w:cs="Times New Roman"/>
        </w:rPr>
        <w:t>up to date</w:t>
      </w:r>
      <w:r w:rsidR="0088504A" w:rsidRPr="00390EDF">
        <w:rPr>
          <w:rFonts w:ascii="Times New Roman" w:hAnsi="Times New Roman" w:cs="Times New Roman"/>
        </w:rPr>
        <w:t xml:space="preserve"> for all staff and</w:t>
      </w:r>
      <w:r w:rsidRPr="00390EDF">
        <w:rPr>
          <w:rFonts w:ascii="Times New Roman" w:hAnsi="Times New Roman" w:cs="Times New Roman"/>
        </w:rPr>
        <w:t xml:space="preserve"> volunteers.</w:t>
      </w:r>
    </w:p>
    <w:p w14:paraId="10B2D0E2" w14:textId="77777777" w:rsidR="009F09E5" w:rsidRPr="00390EDF" w:rsidRDefault="009F09E5" w:rsidP="00AF6C0F">
      <w:pPr>
        <w:ind w:right="720"/>
        <w:jc w:val="both"/>
        <w:rPr>
          <w:rFonts w:ascii="Times New Roman" w:hAnsi="Times New Roman" w:cs="Times New Roman"/>
        </w:rPr>
      </w:pPr>
    </w:p>
    <w:p w14:paraId="37042087" w14:textId="77777777" w:rsidR="009F09E5" w:rsidRPr="00390EDF" w:rsidRDefault="00470A40" w:rsidP="00AF6C0F">
      <w:pPr>
        <w:ind w:right="720"/>
        <w:jc w:val="both"/>
        <w:rPr>
          <w:rFonts w:ascii="Times New Roman" w:hAnsi="Times New Roman" w:cs="Times New Roman"/>
        </w:rPr>
      </w:pPr>
      <w:r w:rsidRPr="00390EDF">
        <w:rPr>
          <w:rFonts w:ascii="Times New Roman" w:hAnsi="Times New Roman" w:cs="Times New Roman"/>
        </w:rPr>
        <w:t>Sending sexually explicit or offensive communications (e.g., text messages, emails, social media messages or posts) is included in the definition of sexual harassment and will not be tolerated regardless of age.</w:t>
      </w:r>
    </w:p>
    <w:p w14:paraId="3460BE4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E6F639B" w14:textId="77777777" w:rsidR="009F09E5" w:rsidRPr="00390EDF" w:rsidRDefault="00470A40" w:rsidP="00AF6C0F">
      <w:pPr>
        <w:ind w:right="720"/>
        <w:jc w:val="both"/>
        <w:rPr>
          <w:rFonts w:ascii="Times New Roman" w:hAnsi="Times New Roman" w:cs="Times New Roman"/>
        </w:rPr>
      </w:pPr>
      <w:r w:rsidRPr="00390EDF">
        <w:rPr>
          <w:rFonts w:ascii="Times New Roman" w:hAnsi="Times New Roman" w:cs="Times New Roman"/>
        </w:rPr>
        <w:t>Virtual spaces are to be treated the same as in-person spaces. This means two adults must be online with any youth (known as the two-adult rule), participants must be appropriately clothed, and conversation should not be held in the adult’s bedroom. The parents or legal guardians should be aware that the student is in conversation with the leaders.</w:t>
      </w:r>
    </w:p>
    <w:p w14:paraId="124D20A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33EA7D8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Use group apps rather than private messages for ongoing communication. If a situation arises where only one adult is present, a minimum of two students must also be present.</w:t>
      </w:r>
    </w:p>
    <w:p w14:paraId="45DDD212" w14:textId="77777777" w:rsidR="004315D9" w:rsidRPr="00390EDF" w:rsidRDefault="004315D9" w:rsidP="00AF6C0F">
      <w:pPr>
        <w:ind w:right="720"/>
        <w:jc w:val="both"/>
        <w:rPr>
          <w:rFonts w:ascii="Times New Roman" w:hAnsi="Times New Roman" w:cs="Times New Roman"/>
        </w:rPr>
      </w:pPr>
    </w:p>
    <w:p w14:paraId="69D0E151" w14:textId="77777777" w:rsidR="009F09E5" w:rsidRDefault="00470A40" w:rsidP="00AF6C0F">
      <w:pPr>
        <w:ind w:right="720"/>
        <w:jc w:val="both"/>
        <w:rPr>
          <w:rFonts w:ascii="Times New Roman" w:hAnsi="Times New Roman" w:cs="Times New Roman"/>
        </w:rPr>
      </w:pPr>
      <w:r w:rsidRPr="00390EDF">
        <w:rPr>
          <w:rFonts w:ascii="Times New Roman" w:hAnsi="Times New Roman" w:cs="Times New Roman"/>
        </w:rPr>
        <w:t xml:space="preserve">Remember that all social media </w:t>
      </w:r>
      <w:r w:rsidR="001C1BC2" w:rsidRPr="00390EDF">
        <w:rPr>
          <w:rFonts w:ascii="Times New Roman" w:hAnsi="Times New Roman" w:cs="Times New Roman"/>
        </w:rPr>
        <w:t>parish</w:t>
      </w:r>
      <w:r w:rsidRPr="00390EDF">
        <w:rPr>
          <w:rFonts w:ascii="Times New Roman" w:hAnsi="Times New Roman" w:cs="Times New Roman"/>
        </w:rPr>
        <w:t xml:space="preserve"> accounts or groups must model appropriate behavior and language. Student pictures should not be shared without parent or legal guardian permission in public groups, and membership into private groups should be monitored by both the </w:t>
      </w:r>
      <w:r w:rsidR="001C1BC2" w:rsidRPr="00390EDF">
        <w:rPr>
          <w:rFonts w:ascii="Times New Roman" w:hAnsi="Times New Roman" w:cs="Times New Roman"/>
        </w:rPr>
        <w:t>parish</w:t>
      </w:r>
      <w:r w:rsidRPr="00390EDF">
        <w:rPr>
          <w:rFonts w:ascii="Times New Roman" w:hAnsi="Times New Roman" w:cs="Times New Roman"/>
        </w:rPr>
        <w:t xml:space="preserve"> and the parent(s) or legal guardians closely. Use personal interactions on social media avenues to model appropriate behavior and language, both on and off social media.</w:t>
      </w:r>
    </w:p>
    <w:p w14:paraId="10687F33" w14:textId="77777777" w:rsidR="00FF398B" w:rsidRPr="00390EDF" w:rsidRDefault="00FF398B" w:rsidP="00AF6C0F">
      <w:pPr>
        <w:ind w:right="720"/>
        <w:jc w:val="both"/>
        <w:rPr>
          <w:rFonts w:ascii="Times New Roman" w:hAnsi="Times New Roman" w:cs="Times New Roman"/>
        </w:rPr>
      </w:pPr>
    </w:p>
    <w:p w14:paraId="0D60C60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499E012" w14:textId="77777777" w:rsidR="00DF7899" w:rsidRPr="00390EDF" w:rsidRDefault="00DF7899" w:rsidP="00DF7899">
      <w:pPr>
        <w:ind w:right="720"/>
        <w:jc w:val="both"/>
        <w:rPr>
          <w:rFonts w:ascii="Times New Roman" w:hAnsi="Times New Roman" w:cs="Times New Roman"/>
          <w:b/>
          <w:bCs/>
        </w:rPr>
      </w:pPr>
    </w:p>
    <w:p w14:paraId="2E35F11A"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lastRenderedPageBreak/>
        <w:t>Spiritual Direction &amp; Pastoral Counseling with Youth</w:t>
      </w:r>
    </w:p>
    <w:p w14:paraId="666F2EC3" w14:textId="77777777" w:rsidR="009F09E5" w:rsidRPr="00390EDF" w:rsidRDefault="009F09E5" w:rsidP="00AF6C0F">
      <w:pPr>
        <w:ind w:right="720"/>
        <w:jc w:val="both"/>
        <w:rPr>
          <w:rFonts w:ascii="Times New Roman" w:hAnsi="Times New Roman" w:cs="Times New Roman"/>
          <w:b/>
          <w:bCs/>
        </w:rPr>
      </w:pPr>
    </w:p>
    <w:p w14:paraId="5261D12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As Christians, we are encouraged to seek discipleship opportunities. This frequently manifests in ongoing 1:1, 1:2, or 1:3 relationships where participants meet regularly for a long-term partnership. This is not the same situation as pastoral counseling, which is intended for a singular focus and therefore is limited in scope. Pastoral counseling typically covers singular issues or questions, conflict management, confession, crisis counseling, and relationship counseling. If pastoral counseling requires more than three sessions, refer the youth to a professional.</w:t>
      </w:r>
    </w:p>
    <w:p w14:paraId="0DA15E46" w14:textId="77777777" w:rsidR="009F09E5" w:rsidRPr="00390EDF" w:rsidRDefault="009F09E5" w:rsidP="00AF6C0F">
      <w:pPr>
        <w:ind w:right="720"/>
        <w:jc w:val="both"/>
        <w:rPr>
          <w:rFonts w:ascii="Times New Roman" w:hAnsi="Times New Roman" w:cs="Times New Roman"/>
        </w:rPr>
      </w:pPr>
    </w:p>
    <w:p w14:paraId="02AA512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If long-term spiritual direction with a youth is agreed upon, consider these safeguards: </w:t>
      </w:r>
    </w:p>
    <w:p w14:paraId="5AF77DE9" w14:textId="77777777" w:rsidR="009F09E5" w:rsidRPr="00390EDF" w:rsidRDefault="009F09E5" w:rsidP="00AF6C0F">
      <w:pPr>
        <w:ind w:right="720"/>
        <w:jc w:val="both"/>
        <w:rPr>
          <w:rFonts w:ascii="Times New Roman" w:hAnsi="Times New Roman" w:cs="Times New Roman"/>
        </w:rPr>
      </w:pPr>
    </w:p>
    <w:p w14:paraId="63A63773" w14:textId="77777777" w:rsidR="009F09E5"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Ensure this relationship is brought into the light among the leadership team of the </w:t>
      </w:r>
    </w:p>
    <w:p w14:paraId="7AAA2585" w14:textId="77777777" w:rsidR="00470A40" w:rsidRPr="00390EDF" w:rsidRDefault="001C1BC2" w:rsidP="009F09E5">
      <w:pPr>
        <w:ind w:left="720" w:right="720"/>
        <w:jc w:val="both"/>
        <w:rPr>
          <w:rFonts w:ascii="Times New Roman" w:hAnsi="Times New Roman" w:cs="Times New Roman"/>
        </w:rPr>
      </w:pPr>
      <w:r w:rsidRPr="00390EDF">
        <w:rPr>
          <w:rFonts w:ascii="Times New Roman" w:hAnsi="Times New Roman" w:cs="Times New Roman"/>
        </w:rPr>
        <w:t>parish</w:t>
      </w:r>
      <w:r w:rsidR="00470A40" w:rsidRPr="00390EDF">
        <w:rPr>
          <w:rFonts w:ascii="Times New Roman" w:hAnsi="Times New Roman" w:cs="Times New Roman"/>
        </w:rPr>
        <w:t xml:space="preserve"> by informing multiple people of this partnership; this includes obtaining parental/guardian consent and knowledge of discipleship meetings.</w:t>
      </w:r>
    </w:p>
    <w:p w14:paraId="6C6E4AFC"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If there are multiple people offering long-term spiritual direction to youth in your </w:t>
      </w:r>
      <w:r w:rsidR="001C1BC2" w:rsidRPr="00390EDF">
        <w:rPr>
          <w:rFonts w:ascii="Times New Roman" w:hAnsi="Times New Roman" w:cs="Times New Roman"/>
        </w:rPr>
        <w:t>parish</w:t>
      </w:r>
      <w:r w:rsidRPr="00390EDF">
        <w:rPr>
          <w:rFonts w:ascii="Times New Roman" w:hAnsi="Times New Roman" w:cs="Times New Roman"/>
        </w:rPr>
        <w:t xml:space="preserve">, consider meeting every quarter to discuss the process and its benefits to the </w:t>
      </w:r>
      <w:r w:rsidR="001C1BC2" w:rsidRPr="00390EDF">
        <w:rPr>
          <w:rFonts w:ascii="Times New Roman" w:hAnsi="Times New Roman" w:cs="Times New Roman"/>
        </w:rPr>
        <w:t>parish</w:t>
      </w:r>
      <w:r w:rsidRPr="00390EDF">
        <w:rPr>
          <w:rFonts w:ascii="Times New Roman" w:hAnsi="Times New Roman" w:cs="Times New Roman"/>
        </w:rPr>
        <w:t>, as well as accountability.</w:t>
      </w:r>
    </w:p>
    <w:p w14:paraId="5E3FA67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Meet in a public place, not in one another’s private living quarters.</w:t>
      </w:r>
    </w:p>
    <w:p w14:paraId="4AE3473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It is recommended that it be conducted by same biological sex participants. </w:t>
      </w:r>
    </w:p>
    <w:p w14:paraId="0C2F736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Follow guidelines regarding interaction and physical contact. </w:t>
      </w:r>
    </w:p>
    <w:p w14:paraId="136B0446"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Define the parameters of the relationship at the first meeting, articulating how one might discontinue the relationship without further explanation at any time.</w:t>
      </w:r>
    </w:p>
    <w:p w14:paraId="0B8F9A58" w14:textId="77777777" w:rsidR="00470A40" w:rsidRPr="00390EDF" w:rsidRDefault="00470A40" w:rsidP="009F09E5">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Communicate to whom the participant should report if they have any concerns (including the names and numbers of senior leadership, the </w:t>
      </w:r>
      <w:proofErr w:type="gramStart"/>
      <w:r w:rsidRPr="00390EDF">
        <w:rPr>
          <w:rFonts w:ascii="Times New Roman" w:hAnsi="Times New Roman" w:cs="Times New Roman"/>
        </w:rPr>
        <w:t>Bishop</w:t>
      </w:r>
      <w:proofErr w:type="gramEnd"/>
      <w:r w:rsidRPr="00390EDF">
        <w:rPr>
          <w:rFonts w:ascii="Times New Roman" w:hAnsi="Times New Roman" w:cs="Times New Roman"/>
        </w:rPr>
        <w:t>, and a reporting hotline).</w:t>
      </w:r>
    </w:p>
    <w:p w14:paraId="1F20DC3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Include prayer and the study of Scripture in your regular time together.</w:t>
      </w:r>
    </w:p>
    <w:p w14:paraId="4AABFC72" w14:textId="77777777" w:rsidR="00470A40" w:rsidRPr="00390EDF" w:rsidRDefault="00470A40" w:rsidP="00AF6C0F">
      <w:pPr>
        <w:ind w:right="720"/>
        <w:jc w:val="both"/>
        <w:rPr>
          <w:rFonts w:ascii="Times New Roman" w:hAnsi="Times New Roman" w:cs="Times New Roman"/>
        </w:rPr>
      </w:pPr>
    </w:p>
    <w:p w14:paraId="4300878B" w14:textId="77777777"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To protect the emotionally healthy spirituality of all, it is recommended that Youth Directors and Children’s Ministry Directors also seek regular spiritual direction to ensure accountability and a strong support system.</w:t>
      </w:r>
    </w:p>
    <w:p w14:paraId="3C294188" w14:textId="3FBFFBC0" w:rsidR="38BCA52D" w:rsidRPr="00390EDF" w:rsidRDefault="38BCA52D" w:rsidP="38BCA52D">
      <w:pPr>
        <w:ind w:right="720"/>
        <w:jc w:val="both"/>
        <w:rPr>
          <w:rFonts w:ascii="Times New Roman" w:hAnsi="Times New Roman" w:cs="Times New Roman"/>
        </w:rPr>
      </w:pPr>
    </w:p>
    <w:p w14:paraId="065CA914" w14:textId="77777777" w:rsidR="00C35BFB" w:rsidRPr="00390EDF" w:rsidRDefault="00C35BFB" w:rsidP="00AF6C0F">
      <w:pPr>
        <w:ind w:right="720"/>
        <w:jc w:val="both"/>
        <w:rPr>
          <w:rFonts w:ascii="Times New Roman" w:hAnsi="Times New Roman" w:cs="Times New Roman"/>
        </w:rPr>
      </w:pPr>
    </w:p>
    <w:p w14:paraId="2BCF25FB" w14:textId="77777777" w:rsidR="00967268" w:rsidRPr="00390EDF" w:rsidRDefault="00470A40" w:rsidP="003F688C">
      <w:pPr>
        <w:pStyle w:val="ListParagraph"/>
        <w:numPr>
          <w:ilvl w:val="0"/>
          <w:numId w:val="56"/>
        </w:numPr>
        <w:ind w:left="0" w:right="720"/>
        <w:jc w:val="both"/>
        <w:rPr>
          <w:rFonts w:ascii="Times New Roman" w:hAnsi="Times New Roman" w:cs="Times New Roman"/>
          <w:b/>
          <w:bCs/>
        </w:rPr>
      </w:pPr>
      <w:bookmarkStart w:id="4" w:name="_Hlk123708106"/>
      <w:r w:rsidRPr="00390EDF">
        <w:rPr>
          <w:rFonts w:ascii="Times New Roman" w:hAnsi="Times New Roman" w:cs="Times New Roman"/>
          <w:b/>
          <w:bCs/>
        </w:rPr>
        <w:t xml:space="preserve">Transportation   </w:t>
      </w:r>
    </w:p>
    <w:p w14:paraId="44F0CD20"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64FA0E47" w14:textId="75F421C8"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Staff members and volunteers may from time to time be </w:t>
      </w:r>
      <w:proofErr w:type="gramStart"/>
      <w:r w:rsidRPr="00390EDF">
        <w:rPr>
          <w:rFonts w:ascii="Times New Roman" w:hAnsi="Times New Roman" w:cs="Times New Roman"/>
        </w:rPr>
        <w:t>in a position</w:t>
      </w:r>
      <w:proofErr w:type="gramEnd"/>
      <w:r w:rsidRPr="00390EDF">
        <w:rPr>
          <w:rFonts w:ascii="Times New Roman" w:hAnsi="Times New Roman" w:cs="Times New Roman"/>
        </w:rPr>
        <w:t xml:space="preserve"> to provide transportation for children and youth. The following guidelines </w:t>
      </w:r>
      <w:r w:rsidR="00910BB7" w:rsidRPr="00390EDF">
        <w:rPr>
          <w:rFonts w:ascii="Times New Roman" w:hAnsi="Times New Roman" w:cs="Times New Roman"/>
        </w:rPr>
        <w:t>will</w:t>
      </w:r>
      <w:r w:rsidRPr="00390EDF">
        <w:rPr>
          <w:rFonts w:ascii="Times New Roman" w:hAnsi="Times New Roman" w:cs="Times New Roman"/>
        </w:rPr>
        <w:t xml:space="preserve"> be observed when workers are involved in the transportation of children or youth whenever possible:</w:t>
      </w:r>
    </w:p>
    <w:p w14:paraId="6802A8D6" w14:textId="77777777" w:rsidR="00967268" w:rsidRPr="00390EDF" w:rsidRDefault="00967268" w:rsidP="00AF6C0F">
      <w:pPr>
        <w:ind w:right="720"/>
        <w:jc w:val="both"/>
        <w:rPr>
          <w:rFonts w:ascii="Times New Roman" w:hAnsi="Times New Roman" w:cs="Times New Roman"/>
        </w:rPr>
      </w:pPr>
    </w:p>
    <w:p w14:paraId="4913FAED"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Adult volunteer drivers must provide to the </w:t>
      </w:r>
      <w:r w:rsidR="001C1BC2" w:rsidRPr="00390EDF">
        <w:rPr>
          <w:rFonts w:ascii="Times New Roman" w:hAnsi="Times New Roman" w:cs="Times New Roman"/>
        </w:rPr>
        <w:t>parish</w:t>
      </w:r>
      <w:r w:rsidRPr="00390EDF">
        <w:rPr>
          <w:rFonts w:ascii="Times New Roman" w:hAnsi="Times New Roman" w:cs="Times New Roman"/>
        </w:rPr>
        <w:t xml:space="preserve"> copies of valid driver’s licenses, vehicle registration, and proof of insurance.</w:t>
      </w:r>
    </w:p>
    <w:p w14:paraId="1E8E2021"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Adult volunteer drivers must undergo an insurance approved background check including a DMV record check. Use of child safety seats that meet federal standards is required. Drivers and passengers must also follow airbag age/weight regulations per specific vehicle guidelines. </w:t>
      </w:r>
      <w:r w:rsidR="001C1BC2" w:rsidRPr="00390EDF">
        <w:rPr>
          <w:rFonts w:ascii="Times New Roman" w:hAnsi="Times New Roman" w:cs="Times New Roman"/>
        </w:rPr>
        <w:t>Parish</w:t>
      </w:r>
      <w:r w:rsidRPr="00390EDF">
        <w:rPr>
          <w:rFonts w:ascii="Times New Roman" w:hAnsi="Times New Roman" w:cs="Times New Roman"/>
        </w:rPr>
        <w:t>es are advised to consult with their insurance provider regarding the minimum age for adult drivers. Under no circumstances should anyone under the age of 18 be allowed to drive children/youth as part of an event.</w:t>
      </w:r>
    </w:p>
    <w:p w14:paraId="4D735726" w14:textId="5C02B1A2" w:rsidR="00470A40" w:rsidRPr="00390EDF" w:rsidRDefault="4A0755CE" w:rsidP="00967268">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rPr>
        <w:t xml:space="preserve">At no time shall there be one adult and one child traveling in a vehicle (except in a parent/child or other familial situation). Automobiles will contain either one driver and two or more participants or two adults, </w:t>
      </w:r>
      <w:r w:rsidRPr="00390EDF">
        <w:rPr>
          <w:rFonts w:ascii="Times New Roman" w:hAnsi="Times New Roman" w:cs="Times New Roman"/>
          <w:color w:val="FF0000"/>
        </w:rPr>
        <w:t xml:space="preserve">two gender </w:t>
      </w:r>
      <w:proofErr w:type="gramStart"/>
      <w:r w:rsidRPr="00390EDF">
        <w:rPr>
          <w:rFonts w:ascii="Times New Roman" w:hAnsi="Times New Roman" w:cs="Times New Roman"/>
          <w:color w:val="FF0000"/>
        </w:rPr>
        <w:t>rule</w:t>
      </w:r>
      <w:proofErr w:type="gramEnd"/>
      <w:r w:rsidRPr="00390EDF">
        <w:rPr>
          <w:rFonts w:ascii="Times New Roman" w:hAnsi="Times New Roman" w:cs="Times New Roman"/>
        </w:rPr>
        <w:t xml:space="preserve">, and any number of children (within the seat belt limitations of the vehicle; seatbelts are ALWAYS required). If there is an extenuating circumstance causing only one adult and one child to travel together in an automobile, </w:t>
      </w:r>
      <w:r w:rsidRPr="00390EDF">
        <w:rPr>
          <w:rFonts w:ascii="Times New Roman" w:hAnsi="Times New Roman" w:cs="Times New Roman"/>
        </w:rPr>
        <w:lastRenderedPageBreak/>
        <w:t xml:space="preserve">permission must be obtained by a parent or legal guardian of the child. This permission </w:t>
      </w:r>
      <w:r w:rsidR="004D498F" w:rsidRPr="00390EDF">
        <w:rPr>
          <w:rFonts w:ascii="Times New Roman" w:hAnsi="Times New Roman" w:cs="Times New Roman"/>
        </w:rPr>
        <w:t>will</w:t>
      </w:r>
      <w:r w:rsidRPr="00390EDF">
        <w:rPr>
          <w:rFonts w:ascii="Times New Roman" w:hAnsi="Times New Roman" w:cs="Times New Roman"/>
        </w:rPr>
        <w:t xml:space="preserve"> be written and signed by the parent/guardian or documented by the volunteer if only verbal consent is obtainable. The child or youth should be transported in the back seat of the vehicle in such circumstances.</w:t>
      </w:r>
    </w:p>
    <w:p w14:paraId="5CE31961"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No cell phones, including hands‐free devices, may be utilized by the driver while driving </w:t>
      </w:r>
      <w:r w:rsidR="001C1BC2" w:rsidRPr="00390EDF">
        <w:rPr>
          <w:rFonts w:ascii="Times New Roman" w:hAnsi="Times New Roman" w:cs="Times New Roman"/>
        </w:rPr>
        <w:t>parish</w:t>
      </w:r>
      <w:r w:rsidRPr="00390EDF">
        <w:rPr>
          <w:rFonts w:ascii="Times New Roman" w:hAnsi="Times New Roman" w:cs="Times New Roman"/>
        </w:rPr>
        <w:t xml:space="preserve">‐owned vehicles, unless in an emergency, </w:t>
      </w:r>
      <w:proofErr w:type="gramStart"/>
      <w:r w:rsidRPr="00390EDF">
        <w:rPr>
          <w:rFonts w:ascii="Times New Roman" w:hAnsi="Times New Roman" w:cs="Times New Roman"/>
        </w:rPr>
        <w:t>with the exception of</w:t>
      </w:r>
      <w:proofErr w:type="gramEnd"/>
      <w:r w:rsidRPr="00390EDF">
        <w:rPr>
          <w:rFonts w:ascii="Times New Roman" w:hAnsi="Times New Roman" w:cs="Times New Roman"/>
        </w:rPr>
        <w:t xml:space="preserve"> GPS navigation.</w:t>
      </w:r>
    </w:p>
    <w:p w14:paraId="0F519082"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Transport children directly to their destination. Unauthorized stops to a non‐public place should be avoided. Stops for meals, refueling, and restroom breaks should be done as a group. Staff members and volunteers should avoid transportation circumstances that leave only one child </w:t>
      </w:r>
      <w:proofErr w:type="gramStart"/>
      <w:r w:rsidRPr="00390EDF">
        <w:rPr>
          <w:rFonts w:ascii="Times New Roman" w:hAnsi="Times New Roman" w:cs="Times New Roman"/>
        </w:rPr>
        <w:t>in</w:t>
      </w:r>
      <w:proofErr w:type="gramEnd"/>
      <w:r w:rsidRPr="00390EDF">
        <w:rPr>
          <w:rFonts w:ascii="Times New Roman" w:hAnsi="Times New Roman" w:cs="Times New Roman"/>
        </w:rPr>
        <w:t xml:space="preserve"> transport.</w:t>
      </w:r>
    </w:p>
    <w:p w14:paraId="47217EC7"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Staff members and volunteers should avoid physical contact with children while in vehicles.</w:t>
      </w:r>
    </w:p>
    <w:p w14:paraId="6B0970EE"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No one under age 25 may drive vehicles rented by a </w:t>
      </w:r>
      <w:r w:rsidR="001C1BC2" w:rsidRPr="00390EDF">
        <w:rPr>
          <w:rFonts w:ascii="Times New Roman" w:hAnsi="Times New Roman" w:cs="Times New Roman"/>
        </w:rPr>
        <w:t>parish</w:t>
      </w:r>
      <w:r w:rsidRPr="00390EDF">
        <w:rPr>
          <w:rFonts w:ascii="Times New Roman" w:hAnsi="Times New Roman" w:cs="Times New Roman"/>
        </w:rPr>
        <w:t xml:space="preserve"> unless explicitly allowed by the rental agreement; no drivers under age 25 may drive </w:t>
      </w:r>
      <w:r w:rsidR="001C1BC2" w:rsidRPr="00390EDF">
        <w:rPr>
          <w:rFonts w:ascii="Times New Roman" w:hAnsi="Times New Roman" w:cs="Times New Roman"/>
        </w:rPr>
        <w:t>parish</w:t>
      </w:r>
      <w:r w:rsidRPr="00390EDF">
        <w:rPr>
          <w:rFonts w:ascii="Times New Roman" w:hAnsi="Times New Roman" w:cs="Times New Roman"/>
        </w:rPr>
        <w:t xml:space="preserve">-owned vehicles unless explicitly covered by the </w:t>
      </w:r>
      <w:r w:rsidR="001C1BC2" w:rsidRPr="00390EDF">
        <w:rPr>
          <w:rFonts w:ascii="Times New Roman" w:hAnsi="Times New Roman" w:cs="Times New Roman"/>
        </w:rPr>
        <w:t>parish</w:t>
      </w:r>
      <w:r w:rsidRPr="00390EDF">
        <w:rPr>
          <w:rFonts w:ascii="Times New Roman" w:hAnsi="Times New Roman" w:cs="Times New Roman"/>
        </w:rPr>
        <w:t>’s auto insurance policy.</w:t>
      </w:r>
    </w:p>
    <w:p w14:paraId="643E5617" w14:textId="77777777" w:rsidR="00470A40" w:rsidRPr="00390EDF" w:rsidRDefault="00470A40" w:rsidP="00967268">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In special circumstances these may be altered for emergencies. In these cases, the children/youth pastor (or her/his supervisor) should be notified immediately.</w:t>
      </w:r>
    </w:p>
    <w:p w14:paraId="4679A578" w14:textId="77777777" w:rsidR="00470A40" w:rsidRPr="00390EDF" w:rsidRDefault="38BCA52D" w:rsidP="00967268">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rPr>
        <w:t>If a family situation necessitates a special circumstance, the family may sign a waiver stating the deviance from the diocesan or parish policy; this policy should note the family’s acceptance of responsibility.</w:t>
      </w:r>
    </w:p>
    <w:p w14:paraId="02BA771A" w14:textId="254CF64A" w:rsidR="38BCA52D" w:rsidRPr="00390EDF" w:rsidRDefault="38BCA52D" w:rsidP="38BCA52D">
      <w:pPr>
        <w:ind w:left="720" w:right="720" w:hanging="720"/>
        <w:jc w:val="both"/>
        <w:rPr>
          <w:rFonts w:ascii="Times New Roman" w:hAnsi="Times New Roman" w:cs="Times New Roman"/>
        </w:rPr>
      </w:pPr>
    </w:p>
    <w:p w14:paraId="447421D5" w14:textId="7CD2EA8B" w:rsidR="38BCA52D" w:rsidRPr="00390EDF" w:rsidRDefault="38BCA52D" w:rsidP="38BCA52D">
      <w:pPr>
        <w:ind w:left="720" w:right="720" w:hanging="720"/>
        <w:jc w:val="both"/>
        <w:rPr>
          <w:rFonts w:ascii="Times New Roman" w:hAnsi="Times New Roman" w:cs="Times New Roman"/>
        </w:rPr>
      </w:pPr>
    </w:p>
    <w:p w14:paraId="43CDC2C3" w14:textId="77777777" w:rsidR="00470A40" w:rsidRPr="00390EDF" w:rsidRDefault="00470A40" w:rsidP="00AF6C0F">
      <w:pPr>
        <w:ind w:right="720"/>
        <w:jc w:val="both"/>
        <w:rPr>
          <w:rFonts w:ascii="Times New Roman" w:hAnsi="Times New Roman" w:cs="Times New Roman"/>
        </w:rPr>
      </w:pPr>
    </w:p>
    <w:bookmarkEnd w:id="4"/>
    <w:p w14:paraId="47B58855" w14:textId="77777777" w:rsidR="00470A40" w:rsidRPr="00390EDF" w:rsidRDefault="00470A40" w:rsidP="003F688C">
      <w:pPr>
        <w:pStyle w:val="ListParagraph"/>
        <w:numPr>
          <w:ilvl w:val="0"/>
          <w:numId w:val="56"/>
        </w:numPr>
        <w:ind w:left="0" w:right="720"/>
        <w:jc w:val="both"/>
        <w:rPr>
          <w:rFonts w:ascii="Times New Roman" w:hAnsi="Times New Roman" w:cs="Times New Roman"/>
          <w:b/>
          <w:bCs/>
        </w:rPr>
      </w:pPr>
      <w:r w:rsidRPr="00390EDF">
        <w:rPr>
          <w:rFonts w:ascii="Times New Roman" w:hAnsi="Times New Roman" w:cs="Times New Roman"/>
          <w:b/>
          <w:bCs/>
        </w:rPr>
        <w:t xml:space="preserve">Peer-on-Peer Abuse </w:t>
      </w:r>
    </w:p>
    <w:p w14:paraId="1A3C0863" w14:textId="77777777" w:rsidR="00470A40" w:rsidRPr="00390EDF" w:rsidRDefault="00470A40" w:rsidP="00AF6C0F">
      <w:pPr>
        <w:ind w:right="720"/>
        <w:jc w:val="both"/>
        <w:rPr>
          <w:rFonts w:ascii="Times New Roman" w:hAnsi="Times New Roman" w:cs="Times New Roman"/>
        </w:rPr>
      </w:pPr>
    </w:p>
    <w:p w14:paraId="0C1A79D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It is imperative for parents, caregivers, legal </w:t>
      </w:r>
      <w:r w:rsidR="00C35BFB" w:rsidRPr="00390EDF">
        <w:rPr>
          <w:rFonts w:ascii="Times New Roman" w:hAnsi="Times New Roman" w:cs="Times New Roman"/>
        </w:rPr>
        <w:t>guardians,</w:t>
      </w:r>
      <w:r w:rsidRPr="00390EDF">
        <w:rPr>
          <w:rFonts w:ascii="Times New Roman" w:hAnsi="Times New Roman" w:cs="Times New Roman"/>
        </w:rPr>
        <w:t xml:space="preserve"> and supervising adults to recognize peer-on-peer abuse and not dismiss what they see as “kids being kids”. Peer–on-peer abuse is any kind of physical, sexual, emotional or financial abuse or coercive control exercised between children. It includes bullying, cyberbullying, sexual violence, </w:t>
      </w:r>
      <w:r w:rsidR="00C35BFB" w:rsidRPr="00390EDF">
        <w:rPr>
          <w:rFonts w:ascii="Times New Roman" w:hAnsi="Times New Roman" w:cs="Times New Roman"/>
        </w:rPr>
        <w:t>harassment,</w:t>
      </w:r>
      <w:r w:rsidRPr="00390EDF">
        <w:rPr>
          <w:rFonts w:ascii="Times New Roman" w:hAnsi="Times New Roman" w:cs="Times New Roman"/>
        </w:rPr>
        <w:t xml:space="preserve"> and sexting. The behavior in question is harmful to both the perpetrator and the </w:t>
      </w:r>
      <w:r w:rsidR="007D0B6C" w:rsidRPr="00390EDF">
        <w:rPr>
          <w:rFonts w:ascii="Times New Roman" w:hAnsi="Times New Roman" w:cs="Times New Roman"/>
        </w:rPr>
        <w:t>survivor/victim</w:t>
      </w:r>
      <w:r w:rsidRPr="00390EDF">
        <w:rPr>
          <w:rFonts w:ascii="Times New Roman" w:hAnsi="Times New Roman" w:cs="Times New Roman"/>
        </w:rPr>
        <w:t xml:space="preserve">. And the prevalence of </w:t>
      </w:r>
      <w:proofErr w:type="gramStart"/>
      <w:r w:rsidRPr="00390EDF">
        <w:rPr>
          <w:rFonts w:ascii="Times New Roman" w:hAnsi="Times New Roman" w:cs="Times New Roman"/>
        </w:rPr>
        <w:t>peer -</w:t>
      </w:r>
      <w:proofErr w:type="gramEnd"/>
      <w:r w:rsidRPr="00390EDF">
        <w:rPr>
          <w:rFonts w:ascii="Times New Roman" w:hAnsi="Times New Roman" w:cs="Times New Roman"/>
        </w:rPr>
        <w:t xml:space="preserve">on-peer abuse is alarming. According to the U.S. Department of Justice National Sex Offender Website, </w:t>
      </w:r>
      <w:r w:rsidRPr="00390EDF">
        <w:rPr>
          <w:rFonts w:ascii="Times New Roman" w:hAnsi="Times New Roman" w:cs="Times New Roman"/>
          <w:b/>
          <w:bCs/>
        </w:rPr>
        <w:t>30-50 percent of youth are sexually abused by other juveniles.</w:t>
      </w:r>
      <w:r w:rsidR="00552CAE" w:rsidRPr="00390EDF">
        <w:rPr>
          <w:rStyle w:val="FootnoteReference"/>
          <w:rFonts w:ascii="Times New Roman" w:hAnsi="Times New Roman" w:cs="Times New Roman"/>
          <w:b/>
          <w:bCs/>
        </w:rPr>
        <w:footnoteReference w:id="4"/>
      </w:r>
      <w:r w:rsidRPr="00390EDF">
        <w:rPr>
          <w:rFonts w:ascii="Times New Roman" w:hAnsi="Times New Roman" w:cs="Times New Roman"/>
        </w:rPr>
        <w:t xml:space="preserve">  </w:t>
      </w:r>
    </w:p>
    <w:p w14:paraId="6EC0BF3C" w14:textId="77777777" w:rsidR="00470A40" w:rsidRPr="00390EDF" w:rsidRDefault="00470A40" w:rsidP="00AF6C0F">
      <w:pPr>
        <w:ind w:right="720"/>
        <w:jc w:val="both"/>
        <w:rPr>
          <w:rFonts w:ascii="Times New Roman" w:hAnsi="Times New Roman" w:cs="Times New Roman"/>
        </w:rPr>
      </w:pPr>
    </w:p>
    <w:p w14:paraId="73755F59" w14:textId="77777777" w:rsidR="00470A40" w:rsidRPr="00390EDF" w:rsidRDefault="00470A40" w:rsidP="00AF6C0F">
      <w:pPr>
        <w:ind w:right="720"/>
        <w:jc w:val="both"/>
        <w:rPr>
          <w:rFonts w:ascii="Times New Roman" w:hAnsi="Times New Roman" w:cs="Times New Roman"/>
          <w:b/>
          <w:bCs/>
          <w:i/>
          <w:iCs/>
        </w:rPr>
      </w:pPr>
      <w:r w:rsidRPr="00390EDF">
        <w:rPr>
          <w:rFonts w:ascii="Times New Roman" w:hAnsi="Times New Roman" w:cs="Times New Roman"/>
          <w:b/>
          <w:bCs/>
          <w:i/>
          <w:iCs/>
        </w:rPr>
        <w:t>Preventing Peer-On-Peer Abuse</w:t>
      </w:r>
    </w:p>
    <w:p w14:paraId="78D7D197" w14:textId="77777777" w:rsidR="00967268" w:rsidRPr="00390EDF" w:rsidRDefault="00967268" w:rsidP="00AF6C0F">
      <w:pPr>
        <w:ind w:right="720"/>
        <w:jc w:val="both"/>
        <w:rPr>
          <w:rFonts w:ascii="Times New Roman" w:hAnsi="Times New Roman" w:cs="Times New Roman"/>
        </w:rPr>
      </w:pPr>
    </w:p>
    <w:p w14:paraId="0A907C3A" w14:textId="77777777" w:rsidR="00470A40" w:rsidRPr="00390EDF" w:rsidRDefault="00470A40" w:rsidP="00AF6C0F">
      <w:pPr>
        <w:ind w:right="720"/>
        <w:jc w:val="both"/>
        <w:rPr>
          <w:rFonts w:ascii="Times New Roman" w:hAnsi="Times New Roman" w:cs="Times New Roman"/>
        </w:rPr>
      </w:pPr>
      <w:proofErr w:type="gramStart"/>
      <w:r w:rsidRPr="00390EDF">
        <w:rPr>
          <w:rFonts w:ascii="Times New Roman" w:hAnsi="Times New Roman" w:cs="Times New Roman"/>
        </w:rPr>
        <w:t>Following</w:t>
      </w:r>
      <w:proofErr w:type="gramEnd"/>
      <w:r w:rsidRPr="00390EDF">
        <w:rPr>
          <w:rFonts w:ascii="Times New Roman" w:hAnsi="Times New Roman" w:cs="Times New Roman"/>
        </w:rPr>
        <w:t xml:space="preserve"> are some helpful suggestions to prevent peer-on-peer abuse from the Redwoods Group (a Crumb and Forster Company) that provides insurance to youth-serving organizations.</w:t>
      </w:r>
      <w:r w:rsidR="00552CAE" w:rsidRPr="00390EDF">
        <w:rPr>
          <w:rStyle w:val="FootnoteReference"/>
          <w:rFonts w:ascii="Times New Roman" w:hAnsi="Times New Roman" w:cs="Times New Roman"/>
        </w:rPr>
        <w:footnoteReference w:id="5"/>
      </w:r>
      <w:r w:rsidRPr="00390EDF">
        <w:rPr>
          <w:rFonts w:ascii="Times New Roman" w:hAnsi="Times New Roman" w:cs="Times New Roman"/>
        </w:rPr>
        <w:t xml:space="preserve"> </w:t>
      </w:r>
    </w:p>
    <w:p w14:paraId="63FA85F9" w14:textId="77777777" w:rsidR="00470A40" w:rsidRPr="00390EDF" w:rsidRDefault="00470A40" w:rsidP="00AF6C0F">
      <w:pPr>
        <w:ind w:right="720"/>
        <w:jc w:val="both"/>
        <w:rPr>
          <w:rFonts w:ascii="Times New Roman" w:hAnsi="Times New Roman" w:cs="Times New Roman"/>
        </w:rPr>
      </w:pPr>
    </w:p>
    <w:p w14:paraId="1CF2978C" w14:textId="5A7BF5AA" w:rsidR="00470A40" w:rsidRPr="00390EDF" w:rsidRDefault="4F776C38" w:rsidP="00C1263B">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b/>
          <w:bCs/>
          <w:i/>
          <w:iCs/>
        </w:rPr>
        <w:t>Comprehensive, Engaged Supervision:</w:t>
      </w:r>
      <w:r w:rsidRPr="00390EDF">
        <w:rPr>
          <w:rFonts w:ascii="Times New Roman" w:hAnsi="Times New Roman" w:cs="Times New Roman"/>
        </w:rPr>
        <w:t xml:space="preserve"> Peer-to-peer abuse tends to be opportunistic and happens when there is a lack of supervision. Be sure that youth are always in the presence of staff. That means maintaining ratios and being actively engaged with all youth. Bathrooms, cabins, and locker rooms require enhanced supervision, as these high-risk locations can be seen as a more private area that the instigator believes should make it easier to go undetected.</w:t>
      </w:r>
    </w:p>
    <w:p w14:paraId="21AC9387"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Pr="00390EDF">
        <w:rPr>
          <w:rFonts w:ascii="Times New Roman" w:hAnsi="Times New Roman" w:cs="Times New Roman"/>
          <w:b/>
          <w:bCs/>
          <w:i/>
          <w:iCs/>
        </w:rPr>
        <w:t>Be Aware of Blind Spots and Unstructured Time:</w:t>
      </w:r>
      <w:r w:rsidRPr="00390EDF">
        <w:rPr>
          <w:rFonts w:ascii="Times New Roman" w:hAnsi="Times New Roman" w:cs="Times New Roman"/>
        </w:rPr>
        <w:t xml:space="preserve"> Peer-to-peer abuse also tends to occur in “easy-to-cover” locations and during unstructured times. Be aware of blind spots such </w:t>
      </w:r>
      <w:proofErr w:type="gramStart"/>
      <w:r w:rsidRPr="00390EDF">
        <w:rPr>
          <w:rFonts w:ascii="Times New Roman" w:hAnsi="Times New Roman" w:cs="Times New Roman"/>
        </w:rPr>
        <w:t>as,</w:t>
      </w:r>
      <w:proofErr w:type="gramEnd"/>
      <w:r w:rsidRPr="00390EDF">
        <w:rPr>
          <w:rFonts w:ascii="Times New Roman" w:hAnsi="Times New Roman" w:cs="Times New Roman"/>
        </w:rPr>
        <w:t xml:space="preserve"> play structures, seats on the bus, and even items of clothing that can all provide cover for acts of abuse. Because of the potential for distraction, relatively unstructured transition times at the beginning or end of programming</w:t>
      </w:r>
      <w:r w:rsidR="00AD4E01" w:rsidRPr="00390EDF">
        <w:rPr>
          <w:rFonts w:ascii="Times New Roman" w:hAnsi="Times New Roman" w:cs="Times New Roman"/>
        </w:rPr>
        <w:t xml:space="preserve"> </w:t>
      </w:r>
      <w:r w:rsidRPr="00390EDF">
        <w:rPr>
          <w:rFonts w:ascii="Times New Roman" w:hAnsi="Times New Roman" w:cs="Times New Roman"/>
        </w:rPr>
        <w:t>or during transportation</w:t>
      </w:r>
      <w:r w:rsidR="00AD4E01" w:rsidRPr="00390EDF">
        <w:rPr>
          <w:rFonts w:ascii="Times New Roman" w:hAnsi="Times New Roman" w:cs="Times New Roman"/>
        </w:rPr>
        <w:t xml:space="preserve"> </w:t>
      </w:r>
      <w:r w:rsidRPr="00390EDF">
        <w:rPr>
          <w:rFonts w:ascii="Times New Roman" w:hAnsi="Times New Roman" w:cs="Times New Roman"/>
        </w:rPr>
        <w:t>also present added dangers.</w:t>
      </w:r>
    </w:p>
    <w:p w14:paraId="74A46853"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lastRenderedPageBreak/>
        <w:t>●</w:t>
      </w:r>
      <w:r w:rsidRPr="00390EDF">
        <w:rPr>
          <w:rFonts w:ascii="Times New Roman" w:hAnsi="Times New Roman" w:cs="Times New Roman"/>
        </w:rPr>
        <w:tab/>
      </w:r>
      <w:r w:rsidRPr="00390EDF">
        <w:rPr>
          <w:rFonts w:ascii="Times New Roman" w:hAnsi="Times New Roman" w:cs="Times New Roman"/>
          <w:b/>
          <w:bCs/>
          <w:i/>
          <w:iCs/>
        </w:rPr>
        <w:t>Watch for Red Flag Behaviors:</w:t>
      </w:r>
      <w:r w:rsidRPr="00390EDF">
        <w:rPr>
          <w:rFonts w:ascii="Times New Roman" w:hAnsi="Times New Roman" w:cs="Times New Roman"/>
        </w:rPr>
        <w:t xml:space="preserve"> Peer-to-peer abuse often escalates from bullying, so having a robust anti-bullying culture is key. Address physical aggression or verbal teasing early, especially when repeatedly targeting a specific individual—and intentionally follow-up with the </w:t>
      </w:r>
      <w:r w:rsidR="007D0B6C" w:rsidRPr="00390EDF">
        <w:rPr>
          <w:rFonts w:ascii="Times New Roman" w:hAnsi="Times New Roman" w:cs="Times New Roman"/>
        </w:rPr>
        <w:t>survivor/victim</w:t>
      </w:r>
      <w:r w:rsidRPr="00390EDF">
        <w:rPr>
          <w:rFonts w:ascii="Times New Roman" w:hAnsi="Times New Roman" w:cs="Times New Roman"/>
        </w:rPr>
        <w:t xml:space="preserve"> to make sure they are feeling safe. It’s also important to watch for any form of inappropriate sexual behavior or language, which may be a sign of abuse.</w:t>
      </w:r>
    </w:p>
    <w:p w14:paraId="62432087" w14:textId="77777777" w:rsidR="00470A40" w:rsidRPr="00390EDF" w:rsidRDefault="38BCA52D" w:rsidP="00C1263B">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b/>
          <w:bCs/>
          <w:i/>
          <w:iCs/>
        </w:rPr>
        <w:t>Plan for Power Imbalances:</w:t>
      </w:r>
      <w:r w:rsidRPr="00390EDF">
        <w:rPr>
          <w:rFonts w:ascii="Times New Roman" w:hAnsi="Times New Roman" w:cs="Times New Roman"/>
        </w:rPr>
        <w:t xml:space="preserve"> Abuse often occurs when one youth </w:t>
      </w:r>
      <w:proofErr w:type="gramStart"/>
      <w:r w:rsidRPr="00390EDF">
        <w:rPr>
          <w:rFonts w:ascii="Times New Roman" w:hAnsi="Times New Roman" w:cs="Times New Roman"/>
        </w:rPr>
        <w:t>holds</w:t>
      </w:r>
      <w:proofErr w:type="gramEnd"/>
      <w:r w:rsidRPr="00390EDF">
        <w:rPr>
          <w:rFonts w:ascii="Times New Roman" w:hAnsi="Times New Roman" w:cs="Times New Roman"/>
        </w:rPr>
        <w:t xml:space="preserve"> some form of physical or social power over another. Whether it’s through planning seating arrangements, how we organize group work, or how we supervise bathroom breaks, we can avoid such imbalances turning into potentially abusive situations. In general, seat youth of similar ages and sizes together, and be sure to break up groups where red flag behaviors have been observed or are suspected.</w:t>
      </w:r>
    </w:p>
    <w:p w14:paraId="66B23224" w14:textId="3D1EF510" w:rsidR="38BCA52D" w:rsidRPr="00390EDF" w:rsidRDefault="38BCA52D" w:rsidP="38BCA52D">
      <w:pPr>
        <w:ind w:left="720" w:right="720" w:hanging="720"/>
        <w:jc w:val="both"/>
        <w:rPr>
          <w:rFonts w:ascii="Times New Roman" w:hAnsi="Times New Roman" w:cs="Times New Roman"/>
        </w:rPr>
      </w:pPr>
    </w:p>
    <w:p w14:paraId="4443B5EE" w14:textId="77777777" w:rsidR="00470A40" w:rsidRPr="00390EDF" w:rsidRDefault="00470A40" w:rsidP="00AF6C0F">
      <w:pPr>
        <w:ind w:right="720"/>
        <w:jc w:val="both"/>
        <w:rPr>
          <w:rFonts w:ascii="Times New Roman" w:hAnsi="Times New Roman" w:cs="Times New Roman"/>
        </w:rPr>
      </w:pPr>
    </w:p>
    <w:p w14:paraId="74A751F6" w14:textId="77777777" w:rsidR="00470A40" w:rsidRPr="00390EDF" w:rsidRDefault="00470A40" w:rsidP="003F688C">
      <w:pPr>
        <w:pStyle w:val="ListParagraph"/>
        <w:numPr>
          <w:ilvl w:val="0"/>
          <w:numId w:val="9"/>
        </w:numPr>
        <w:ind w:left="0" w:right="720"/>
        <w:jc w:val="both"/>
        <w:rPr>
          <w:rFonts w:ascii="Times New Roman" w:hAnsi="Times New Roman" w:cs="Times New Roman"/>
          <w:b/>
          <w:bCs/>
        </w:rPr>
      </w:pPr>
      <w:r w:rsidRPr="00390EDF">
        <w:rPr>
          <w:rFonts w:ascii="Times New Roman" w:hAnsi="Times New Roman" w:cs="Times New Roman"/>
          <w:b/>
          <w:bCs/>
        </w:rPr>
        <w:t xml:space="preserve">MONITORING </w:t>
      </w:r>
    </w:p>
    <w:p w14:paraId="520036CA" w14:textId="77777777" w:rsidR="00C1263B" w:rsidRPr="00390EDF" w:rsidRDefault="00C1263B" w:rsidP="00C1263B">
      <w:pPr>
        <w:ind w:left="720" w:right="720"/>
        <w:jc w:val="both"/>
        <w:rPr>
          <w:rFonts w:ascii="Times New Roman" w:hAnsi="Times New Roman" w:cs="Times New Roman"/>
          <w:b/>
          <w:bCs/>
        </w:rPr>
      </w:pPr>
    </w:p>
    <w:p w14:paraId="6D42B6E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Monitoring helps detect problems before they turn into an incident of abuse and helps adults avoid wrongful allegations of abuse where none has occurred. Research confirms that off-site activities increase the risk of abuse. Clergy, vestry (or designated lay leadership board or council), staff, and volunteers must </w:t>
      </w:r>
      <w:r w:rsidR="002B61A0" w:rsidRPr="00390EDF">
        <w:rPr>
          <w:rFonts w:ascii="Times New Roman" w:hAnsi="Times New Roman" w:cs="Times New Roman"/>
        </w:rPr>
        <w:t>be always diligent in monitoring and supervising children’s and youth activities in all settings</w:t>
      </w:r>
      <w:r w:rsidRPr="00390EDF">
        <w:rPr>
          <w:rFonts w:ascii="Times New Roman" w:hAnsi="Times New Roman" w:cs="Times New Roman"/>
        </w:rPr>
        <w:t>.</w:t>
      </w:r>
    </w:p>
    <w:p w14:paraId="3370903E" w14:textId="77777777" w:rsidR="002B61A0" w:rsidRPr="00390EDF" w:rsidRDefault="002B61A0" w:rsidP="00AF6C0F">
      <w:pPr>
        <w:ind w:right="720"/>
        <w:jc w:val="both"/>
        <w:rPr>
          <w:rFonts w:ascii="Times New Roman" w:hAnsi="Times New Roman" w:cs="Times New Roman"/>
        </w:rPr>
      </w:pPr>
    </w:p>
    <w:p w14:paraId="005A74F7" w14:textId="7B146FCC"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Monitoring procedures include, but are not limited to:</w:t>
      </w:r>
    </w:p>
    <w:p w14:paraId="2945E46D" w14:textId="77777777" w:rsidR="00470A40" w:rsidRPr="00390EDF" w:rsidRDefault="00470A40" w:rsidP="00AF6C0F">
      <w:pPr>
        <w:ind w:right="720"/>
        <w:jc w:val="both"/>
        <w:rPr>
          <w:rFonts w:ascii="Times New Roman" w:hAnsi="Times New Roman" w:cs="Times New Roman"/>
        </w:rPr>
      </w:pPr>
    </w:p>
    <w:p w14:paraId="7958E204" w14:textId="1A4E7BBB"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Two-Adult Rule</w:t>
      </w:r>
      <w:proofErr w:type="gramStart"/>
      <w:r w:rsidRPr="00390EDF">
        <w:rPr>
          <w:rFonts w:ascii="Times New Roman" w:hAnsi="Times New Roman" w:cs="Times New Roman"/>
        </w:rPr>
        <w:t>:  All</w:t>
      </w:r>
      <w:proofErr w:type="gramEnd"/>
      <w:r w:rsidRPr="00390EDF">
        <w:rPr>
          <w:rFonts w:ascii="Times New Roman" w:hAnsi="Times New Roman" w:cs="Times New Roman"/>
        </w:rPr>
        <w:t xml:space="preserve"> child and youth activities shall be supervised by two or more screened and trained individuals, preferably not related to each other.</w:t>
      </w:r>
      <w:r w:rsidR="004F033C" w:rsidRPr="00390EDF">
        <w:rPr>
          <w:rFonts w:ascii="Times New Roman" w:hAnsi="Times New Roman" w:cs="Times New Roman"/>
        </w:rPr>
        <w:t xml:space="preserve"> </w:t>
      </w:r>
      <w:r w:rsidR="004F033C" w:rsidRPr="00390EDF">
        <w:rPr>
          <w:rFonts w:ascii="Times New Roman" w:hAnsi="Times New Roman" w:cs="Times New Roman"/>
          <w:color w:val="FF0000"/>
        </w:rPr>
        <w:t xml:space="preserve">Practice the </w:t>
      </w:r>
      <w:proofErr w:type="gramStart"/>
      <w:r w:rsidR="004F033C" w:rsidRPr="00390EDF">
        <w:rPr>
          <w:rFonts w:ascii="Times New Roman" w:hAnsi="Times New Roman" w:cs="Times New Roman"/>
          <w:color w:val="FF0000"/>
        </w:rPr>
        <w:t>two gender</w:t>
      </w:r>
      <w:proofErr w:type="gramEnd"/>
      <w:r w:rsidR="004F033C" w:rsidRPr="00390EDF">
        <w:rPr>
          <w:rFonts w:ascii="Times New Roman" w:hAnsi="Times New Roman" w:cs="Times New Roman"/>
          <w:color w:val="FF0000"/>
        </w:rPr>
        <w:t xml:space="preserve"> </w:t>
      </w:r>
      <w:proofErr w:type="gramStart"/>
      <w:r w:rsidR="004F033C" w:rsidRPr="00390EDF">
        <w:rPr>
          <w:rFonts w:ascii="Times New Roman" w:hAnsi="Times New Roman" w:cs="Times New Roman"/>
          <w:color w:val="FF0000"/>
        </w:rPr>
        <w:t>rule</w:t>
      </w:r>
      <w:proofErr w:type="gramEnd"/>
      <w:r w:rsidR="004F033C" w:rsidRPr="00390EDF">
        <w:rPr>
          <w:rFonts w:ascii="Times New Roman" w:hAnsi="Times New Roman" w:cs="Times New Roman"/>
          <w:color w:val="FF0000"/>
        </w:rPr>
        <w:t>.</w:t>
      </w:r>
    </w:p>
    <w:p w14:paraId="61E3B96C"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No child will ever be left unattended in the building or on the property during or following a </w:t>
      </w:r>
      <w:r w:rsidR="001C1BC2" w:rsidRPr="00390EDF">
        <w:rPr>
          <w:rFonts w:ascii="Times New Roman" w:hAnsi="Times New Roman" w:cs="Times New Roman"/>
        </w:rPr>
        <w:t>parish</w:t>
      </w:r>
      <w:r w:rsidRPr="00390EDF">
        <w:rPr>
          <w:rFonts w:ascii="Times New Roman" w:hAnsi="Times New Roman" w:cs="Times New Roman"/>
        </w:rPr>
        <w:t xml:space="preserve"> activity.</w:t>
      </w:r>
    </w:p>
    <w:p w14:paraId="784D5BBE"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Clergy, staff members, and/or volunteers should not conduct unobserved meetings or interactions with children.</w:t>
      </w:r>
    </w:p>
    <w:p w14:paraId="4AC57D5C"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In a discipleship or mentoring relationship, the interactions should take place in a public place or where other </w:t>
      </w:r>
      <w:proofErr w:type="gramStart"/>
      <w:r w:rsidRPr="00390EDF">
        <w:rPr>
          <w:rFonts w:ascii="Times New Roman" w:hAnsi="Times New Roman" w:cs="Times New Roman"/>
        </w:rPr>
        <w:t>persons</w:t>
      </w:r>
      <w:proofErr w:type="gramEnd"/>
      <w:r w:rsidRPr="00390EDF">
        <w:rPr>
          <w:rFonts w:ascii="Times New Roman" w:hAnsi="Times New Roman" w:cs="Times New Roman"/>
        </w:rPr>
        <w:t xml:space="preserve"> are present.</w:t>
      </w:r>
    </w:p>
    <w:p w14:paraId="15671DA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All leaders are expected to watch for policy violations and report them.</w:t>
      </w:r>
    </w:p>
    <w:p w14:paraId="2FE91A02"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An open invitation should be extended to parents, caregivers, or legal guardians to visit at any time unannounced.</w:t>
      </w:r>
    </w:p>
    <w:p w14:paraId="1C979B1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 careful review of new programs and significant changes to program structure.</w:t>
      </w:r>
    </w:p>
    <w:p w14:paraId="7F267FF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Keeping interaction with children in full view of others at all times.</w:t>
      </w:r>
    </w:p>
    <w:p w14:paraId="0307740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Keeping unused rooms locked whenever possible.</w:t>
      </w:r>
    </w:p>
    <w:p w14:paraId="4FFA256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Keeping children and youth in supervised areas within the </w:t>
      </w:r>
      <w:r w:rsidR="001C1BC2" w:rsidRPr="00390EDF">
        <w:rPr>
          <w:rFonts w:ascii="Times New Roman" w:hAnsi="Times New Roman" w:cs="Times New Roman"/>
        </w:rPr>
        <w:t>parish</w:t>
      </w:r>
      <w:r w:rsidRPr="00390EDF">
        <w:rPr>
          <w:rFonts w:ascii="Times New Roman" w:hAnsi="Times New Roman" w:cs="Times New Roman"/>
        </w:rPr>
        <w:t xml:space="preserve"> building.</w:t>
      </w:r>
    </w:p>
    <w:p w14:paraId="392812F5" w14:textId="76C69337" w:rsidR="00470A40" w:rsidRPr="00390EDF" w:rsidRDefault="00470A40" w:rsidP="007D217A">
      <w:pPr>
        <w:ind w:left="720" w:right="720" w:hanging="720"/>
        <w:jc w:val="both"/>
        <w:rPr>
          <w:rFonts w:ascii="Times New Roman" w:hAnsi="Times New Roman" w:cs="Times New Roman"/>
          <w:color w:val="548DD4" w:themeColor="text2" w:themeTint="99"/>
        </w:rPr>
      </w:pPr>
      <w:r w:rsidRPr="00390EDF">
        <w:rPr>
          <w:rFonts w:ascii="Times New Roman" w:hAnsi="Times New Roman" w:cs="Times New Roman"/>
        </w:rPr>
        <w:t>●</w:t>
      </w:r>
      <w:r w:rsidRPr="00390EDF">
        <w:rPr>
          <w:rFonts w:ascii="Times New Roman" w:hAnsi="Times New Roman" w:cs="Times New Roman"/>
        </w:rPr>
        <w:tab/>
        <w:t>Supervisory Plans</w:t>
      </w:r>
      <w:r w:rsidR="007D217A" w:rsidRPr="00390EDF">
        <w:rPr>
          <w:rFonts w:ascii="Times New Roman" w:hAnsi="Times New Roman" w:cs="Times New Roman"/>
        </w:rPr>
        <w:t>:</w:t>
      </w:r>
      <w:r w:rsidRPr="00390EDF">
        <w:rPr>
          <w:rFonts w:ascii="Times New Roman" w:hAnsi="Times New Roman" w:cs="Times New Roman"/>
        </w:rPr>
        <w:t xml:space="preserve">  </w:t>
      </w:r>
    </w:p>
    <w:p w14:paraId="516C0C28" w14:textId="77777777" w:rsidR="00470A40" w:rsidRPr="00390EDF" w:rsidRDefault="00470A40" w:rsidP="00AF6C0F">
      <w:pPr>
        <w:ind w:right="720"/>
        <w:jc w:val="both"/>
        <w:rPr>
          <w:rFonts w:ascii="Times New Roman" w:hAnsi="Times New Roman" w:cs="Times New Roman"/>
        </w:rPr>
      </w:pPr>
    </w:p>
    <w:p w14:paraId="391B3B7D" w14:textId="77777777" w:rsidR="00470A40" w:rsidRPr="00390EDF" w:rsidRDefault="00470A40" w:rsidP="003F688C">
      <w:pPr>
        <w:pStyle w:val="ListParagraph"/>
        <w:numPr>
          <w:ilvl w:val="0"/>
          <w:numId w:val="59"/>
        </w:numPr>
        <w:ind w:left="1080" w:right="720" w:hanging="720"/>
        <w:jc w:val="both"/>
        <w:rPr>
          <w:rFonts w:ascii="Times New Roman" w:hAnsi="Times New Roman" w:cs="Times New Roman"/>
          <w:b/>
          <w:bCs/>
        </w:rPr>
      </w:pPr>
      <w:r w:rsidRPr="00390EDF">
        <w:rPr>
          <w:rFonts w:ascii="Times New Roman" w:hAnsi="Times New Roman" w:cs="Times New Roman"/>
          <w:b/>
          <w:bCs/>
        </w:rPr>
        <w:t xml:space="preserve">Sponsored: On-site Supervisory Plans </w:t>
      </w:r>
    </w:p>
    <w:p w14:paraId="64C605E5" w14:textId="77777777" w:rsidR="00C1263B" w:rsidRPr="00390EDF" w:rsidRDefault="00C1263B" w:rsidP="00C1263B">
      <w:pPr>
        <w:ind w:left="360" w:right="720"/>
        <w:jc w:val="both"/>
        <w:rPr>
          <w:rFonts w:ascii="Times New Roman" w:hAnsi="Times New Roman" w:cs="Times New Roman"/>
          <w:b/>
          <w:bCs/>
        </w:rPr>
      </w:pPr>
    </w:p>
    <w:p w14:paraId="1BDD1A14" w14:textId="26B9EA8D"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Our sponsored On-Site Supervisory Plan includes:</w:t>
      </w:r>
    </w:p>
    <w:p w14:paraId="0C3E3CB9" w14:textId="77777777" w:rsidR="00C1263B" w:rsidRPr="00390EDF" w:rsidRDefault="00C1263B" w:rsidP="00AF6C0F">
      <w:pPr>
        <w:ind w:right="720"/>
        <w:jc w:val="both"/>
        <w:rPr>
          <w:rFonts w:ascii="Times New Roman" w:hAnsi="Times New Roman" w:cs="Times New Roman"/>
        </w:rPr>
      </w:pPr>
    </w:p>
    <w:p w14:paraId="4AAC355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Description of the nature of the activity.</w:t>
      </w:r>
    </w:p>
    <w:p w14:paraId="4B86091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Details of the registration process and a sample registration form.</w:t>
      </w:r>
    </w:p>
    <w:p w14:paraId="7016A43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Personnel responsible for running the activity, including name and cell number.</w:t>
      </w:r>
    </w:p>
    <w:p w14:paraId="2FA5F5E5" w14:textId="24AA19E1" w:rsidR="00470A40" w:rsidRPr="00390EDF" w:rsidRDefault="4F776C38" w:rsidP="00C1263B">
      <w:pPr>
        <w:ind w:left="720" w:right="720" w:hanging="720"/>
        <w:jc w:val="both"/>
        <w:rPr>
          <w:rFonts w:ascii="Times New Roman" w:hAnsi="Times New Roman" w:cs="Times New Roman"/>
        </w:rPr>
      </w:pPr>
      <w:r w:rsidRPr="00390EDF">
        <w:rPr>
          <w:rFonts w:ascii="Times New Roman" w:hAnsi="Times New Roman" w:cs="Times New Roman"/>
        </w:rPr>
        <w:t>●</w:t>
      </w:r>
      <w:r w:rsidR="00470A40" w:rsidRPr="00390EDF">
        <w:rPr>
          <w:rFonts w:ascii="Times New Roman" w:hAnsi="Times New Roman" w:cs="Times New Roman"/>
        </w:rPr>
        <w:tab/>
      </w:r>
      <w:r w:rsidRPr="00390EDF">
        <w:rPr>
          <w:rFonts w:ascii="Times New Roman" w:hAnsi="Times New Roman" w:cs="Times New Roman"/>
        </w:rPr>
        <w:t>Recommended ratio of adults to children, based on the Louisiana standards. A mixed age group equals the supervisor ratio for the youngest child in the group:</w:t>
      </w:r>
    </w:p>
    <w:p w14:paraId="0CD7230B" w14:textId="77777777" w:rsidR="00470A40" w:rsidRPr="00390EDF" w:rsidRDefault="00470A40" w:rsidP="00AF6C0F">
      <w:pPr>
        <w:ind w:right="720"/>
        <w:jc w:val="both"/>
        <w:rPr>
          <w:rFonts w:ascii="Times New Roman" w:hAnsi="Times New Roman" w:cs="Times New Roman"/>
        </w:rPr>
      </w:pPr>
    </w:p>
    <w:p w14:paraId="5413750B" w14:textId="14DAD25E" w:rsidR="00287FDE" w:rsidRPr="00390EDF" w:rsidRDefault="00287FDE" w:rsidP="00287FDE">
      <w:pPr>
        <w:ind w:left="720" w:right="720"/>
        <w:jc w:val="both"/>
        <w:rPr>
          <w:rFonts w:ascii="Times New Roman" w:hAnsi="Times New Roman" w:cs="Times New Roman"/>
          <w:b/>
          <w:bCs/>
        </w:rPr>
      </w:pPr>
      <w:r w:rsidRPr="00390EDF">
        <w:rPr>
          <w:rFonts w:ascii="Times New Roman" w:hAnsi="Times New Roman" w:cs="Times New Roman"/>
          <w:b/>
          <w:bCs/>
        </w:rPr>
        <w:lastRenderedPageBreak/>
        <w:t>Age Maximum number of children two caregivers may supervise:</w:t>
      </w:r>
    </w:p>
    <w:p w14:paraId="34681019" w14:textId="29C50C6F" w:rsidR="00470A40" w:rsidRPr="00390EDF" w:rsidRDefault="00287FDE" w:rsidP="00287FDE">
      <w:pPr>
        <w:ind w:right="720"/>
        <w:jc w:val="both"/>
        <w:rPr>
          <w:rFonts w:ascii="Times New Roman" w:hAnsi="Times New Roman" w:cs="Times New Roman"/>
          <w:b/>
          <w:bCs/>
          <w:strike/>
        </w:rPr>
      </w:pPr>
      <w:r w:rsidRPr="00390EDF">
        <w:rPr>
          <w:rFonts w:ascii="Times New Roman" w:hAnsi="Times New Roman" w:cs="Times New Roman"/>
          <w:b/>
          <w:bCs/>
        </w:rPr>
        <w:t xml:space="preserve">          </w:t>
      </w:r>
    </w:p>
    <w:p w14:paraId="173E6447" w14:textId="77777777" w:rsidR="00C1263B" w:rsidRPr="00390EDF" w:rsidRDefault="00C1263B" w:rsidP="00AF6C0F">
      <w:pPr>
        <w:ind w:right="720"/>
        <w:jc w:val="both"/>
        <w:rPr>
          <w:rFonts w:ascii="Times New Roman" w:hAnsi="Times New Roman" w:cs="Times New Roman"/>
          <w:strike/>
        </w:rPr>
      </w:pPr>
    </w:p>
    <w:p w14:paraId="4F99BF6C" w14:textId="77777777" w:rsidR="00470A40" w:rsidRPr="00390EDF" w:rsidRDefault="00376451" w:rsidP="002B61A0">
      <w:pPr>
        <w:ind w:left="720" w:right="720" w:firstLine="720"/>
        <w:jc w:val="both"/>
        <w:rPr>
          <w:rFonts w:ascii="Times New Roman" w:hAnsi="Times New Roman" w:cs="Times New Roman"/>
          <w:b/>
          <w:bCs/>
        </w:rPr>
      </w:pPr>
      <w:r w:rsidRPr="00390EDF">
        <w:rPr>
          <w:rFonts w:ascii="Times New Roman" w:hAnsi="Times New Roman" w:cs="Times New Roman"/>
          <w:b/>
          <w:bCs/>
        </w:rPr>
        <w:t xml:space="preserve">  </w:t>
      </w:r>
      <w:r w:rsidR="00470A40" w:rsidRPr="00390EDF">
        <w:rPr>
          <w:rFonts w:ascii="Times New Roman" w:hAnsi="Times New Roman" w:cs="Times New Roman"/>
          <w:b/>
          <w:bCs/>
        </w:rPr>
        <w:t>0-11 months</w:t>
      </w:r>
      <w:r w:rsidR="00470A40" w:rsidRPr="00390EDF">
        <w:rPr>
          <w:rFonts w:ascii="Times New Roman" w:hAnsi="Times New Roman" w:cs="Times New Roman"/>
          <w:b/>
          <w:bCs/>
        </w:rPr>
        <w:tab/>
      </w:r>
      <w:r w:rsidRPr="00390EDF">
        <w:rPr>
          <w:rFonts w:ascii="Times New Roman" w:hAnsi="Times New Roman" w:cs="Times New Roman"/>
          <w:b/>
          <w:bCs/>
        </w:rPr>
        <w:t xml:space="preserve"> </w:t>
      </w:r>
      <w:r w:rsidR="00470A40" w:rsidRPr="00390EDF">
        <w:rPr>
          <w:rFonts w:ascii="Times New Roman" w:hAnsi="Times New Roman" w:cs="Times New Roman"/>
          <w:b/>
          <w:bCs/>
        </w:rPr>
        <w:t>4</w:t>
      </w:r>
    </w:p>
    <w:p w14:paraId="585184F3"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12-17 months</w:t>
      </w:r>
      <w:r w:rsidRPr="00390EDF">
        <w:rPr>
          <w:rFonts w:ascii="Times New Roman" w:hAnsi="Times New Roman" w:cs="Times New Roman"/>
          <w:b/>
          <w:bCs/>
        </w:rPr>
        <w:tab/>
      </w:r>
      <w:r w:rsidR="00376451" w:rsidRPr="00390EDF">
        <w:rPr>
          <w:rFonts w:ascii="Times New Roman" w:hAnsi="Times New Roman" w:cs="Times New Roman"/>
          <w:b/>
          <w:bCs/>
        </w:rPr>
        <w:t xml:space="preserve"> </w:t>
      </w:r>
      <w:r w:rsidRPr="00390EDF">
        <w:rPr>
          <w:rFonts w:ascii="Times New Roman" w:hAnsi="Times New Roman" w:cs="Times New Roman"/>
          <w:b/>
          <w:bCs/>
        </w:rPr>
        <w:t>5</w:t>
      </w:r>
    </w:p>
    <w:p w14:paraId="4A663BA3"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18-23 months</w:t>
      </w:r>
      <w:r w:rsidRPr="00390EDF">
        <w:rPr>
          <w:rFonts w:ascii="Times New Roman" w:hAnsi="Times New Roman" w:cs="Times New Roman"/>
          <w:b/>
          <w:bCs/>
        </w:rPr>
        <w:tab/>
      </w:r>
      <w:r w:rsidR="00376451" w:rsidRPr="00390EDF">
        <w:rPr>
          <w:rFonts w:ascii="Times New Roman" w:hAnsi="Times New Roman" w:cs="Times New Roman"/>
          <w:b/>
          <w:bCs/>
        </w:rPr>
        <w:t xml:space="preserve"> </w:t>
      </w:r>
      <w:r w:rsidRPr="00390EDF">
        <w:rPr>
          <w:rFonts w:ascii="Times New Roman" w:hAnsi="Times New Roman" w:cs="Times New Roman"/>
          <w:b/>
          <w:bCs/>
        </w:rPr>
        <w:t>9</w:t>
      </w:r>
    </w:p>
    <w:p w14:paraId="4F0AC27E"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2 years</w:t>
      </w:r>
      <w:r w:rsidRPr="00390EDF">
        <w:rPr>
          <w:rFonts w:ascii="Times New Roman" w:hAnsi="Times New Roman" w:cs="Times New Roman"/>
          <w:b/>
          <w:bCs/>
        </w:rPr>
        <w:tab/>
      </w:r>
      <w:r w:rsidR="00C1263B" w:rsidRPr="00390EDF">
        <w:rPr>
          <w:rFonts w:ascii="Times New Roman" w:hAnsi="Times New Roman" w:cs="Times New Roman"/>
          <w:b/>
          <w:bCs/>
        </w:rPr>
        <w:tab/>
      </w:r>
      <w:r w:rsidRPr="00390EDF">
        <w:rPr>
          <w:rFonts w:ascii="Times New Roman" w:hAnsi="Times New Roman" w:cs="Times New Roman"/>
          <w:b/>
          <w:bCs/>
        </w:rPr>
        <w:t>11</w:t>
      </w:r>
    </w:p>
    <w:p w14:paraId="6AD4334A"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3 years</w:t>
      </w:r>
      <w:r w:rsidRPr="00390EDF">
        <w:rPr>
          <w:rFonts w:ascii="Times New Roman" w:hAnsi="Times New Roman" w:cs="Times New Roman"/>
          <w:b/>
          <w:bCs/>
        </w:rPr>
        <w:tab/>
      </w:r>
      <w:r w:rsidR="00C1263B" w:rsidRPr="00390EDF">
        <w:rPr>
          <w:rFonts w:ascii="Times New Roman" w:hAnsi="Times New Roman" w:cs="Times New Roman"/>
          <w:b/>
          <w:bCs/>
        </w:rPr>
        <w:tab/>
      </w:r>
      <w:r w:rsidRPr="00390EDF">
        <w:rPr>
          <w:rFonts w:ascii="Times New Roman" w:hAnsi="Times New Roman" w:cs="Times New Roman"/>
          <w:b/>
          <w:bCs/>
        </w:rPr>
        <w:t>15</w:t>
      </w:r>
    </w:p>
    <w:p w14:paraId="69C07DB7"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4 years</w:t>
      </w:r>
      <w:r w:rsidRPr="00390EDF">
        <w:rPr>
          <w:rFonts w:ascii="Times New Roman" w:hAnsi="Times New Roman" w:cs="Times New Roman"/>
          <w:b/>
          <w:bCs/>
        </w:rPr>
        <w:tab/>
      </w:r>
      <w:r w:rsidR="00C1263B" w:rsidRPr="00390EDF">
        <w:rPr>
          <w:rFonts w:ascii="Times New Roman" w:hAnsi="Times New Roman" w:cs="Times New Roman"/>
          <w:b/>
          <w:bCs/>
        </w:rPr>
        <w:tab/>
      </w:r>
      <w:r w:rsidR="001A051A" w:rsidRPr="00390EDF">
        <w:rPr>
          <w:rFonts w:ascii="Times New Roman" w:hAnsi="Times New Roman" w:cs="Times New Roman"/>
          <w:b/>
          <w:bCs/>
        </w:rPr>
        <w:t>1</w:t>
      </w:r>
      <w:r w:rsidRPr="00390EDF">
        <w:rPr>
          <w:rFonts w:ascii="Times New Roman" w:hAnsi="Times New Roman" w:cs="Times New Roman"/>
          <w:b/>
          <w:bCs/>
        </w:rPr>
        <w:t>8</w:t>
      </w:r>
    </w:p>
    <w:p w14:paraId="18A3BB9C"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5 years</w:t>
      </w:r>
      <w:r w:rsidRPr="00390EDF">
        <w:rPr>
          <w:rFonts w:ascii="Times New Roman" w:hAnsi="Times New Roman" w:cs="Times New Roman"/>
          <w:b/>
          <w:bCs/>
        </w:rPr>
        <w:tab/>
      </w:r>
      <w:r w:rsidR="00C1263B" w:rsidRPr="00390EDF">
        <w:rPr>
          <w:rFonts w:ascii="Times New Roman" w:hAnsi="Times New Roman" w:cs="Times New Roman"/>
          <w:b/>
          <w:bCs/>
        </w:rPr>
        <w:tab/>
      </w:r>
      <w:r w:rsidRPr="00390EDF">
        <w:rPr>
          <w:rFonts w:ascii="Times New Roman" w:hAnsi="Times New Roman" w:cs="Times New Roman"/>
          <w:b/>
          <w:bCs/>
        </w:rPr>
        <w:t>22</w:t>
      </w:r>
    </w:p>
    <w:p w14:paraId="5C611940" w14:textId="77777777" w:rsidR="00470A40" w:rsidRPr="00390EDF" w:rsidRDefault="00470A40" w:rsidP="002B61A0">
      <w:pPr>
        <w:ind w:left="720" w:right="720" w:firstLine="720"/>
        <w:jc w:val="both"/>
        <w:rPr>
          <w:rFonts w:ascii="Times New Roman" w:hAnsi="Times New Roman" w:cs="Times New Roman"/>
          <w:b/>
          <w:bCs/>
        </w:rPr>
      </w:pPr>
      <w:r w:rsidRPr="00390EDF">
        <w:rPr>
          <w:rFonts w:ascii="Times New Roman" w:hAnsi="Times New Roman" w:cs="Times New Roman"/>
          <w:b/>
          <w:bCs/>
        </w:rPr>
        <w:t>6-</w:t>
      </w:r>
      <w:r w:rsidR="001A051A" w:rsidRPr="00390EDF">
        <w:rPr>
          <w:rFonts w:ascii="Times New Roman" w:hAnsi="Times New Roman" w:cs="Times New Roman"/>
          <w:b/>
          <w:bCs/>
        </w:rPr>
        <w:t>13</w:t>
      </w:r>
      <w:r w:rsidRPr="00390EDF">
        <w:rPr>
          <w:rFonts w:ascii="Times New Roman" w:hAnsi="Times New Roman" w:cs="Times New Roman"/>
          <w:b/>
          <w:bCs/>
        </w:rPr>
        <w:t xml:space="preserve"> years</w:t>
      </w:r>
      <w:r w:rsidRPr="00390EDF">
        <w:rPr>
          <w:rFonts w:ascii="Times New Roman" w:hAnsi="Times New Roman" w:cs="Times New Roman"/>
          <w:b/>
          <w:bCs/>
        </w:rPr>
        <w:tab/>
      </w:r>
      <w:r w:rsidR="00C1263B" w:rsidRPr="00390EDF">
        <w:rPr>
          <w:rFonts w:ascii="Times New Roman" w:hAnsi="Times New Roman" w:cs="Times New Roman"/>
          <w:b/>
          <w:bCs/>
        </w:rPr>
        <w:tab/>
      </w:r>
      <w:r w:rsidRPr="00390EDF">
        <w:rPr>
          <w:rFonts w:ascii="Times New Roman" w:hAnsi="Times New Roman" w:cs="Times New Roman"/>
          <w:b/>
          <w:bCs/>
        </w:rPr>
        <w:t>26</w:t>
      </w:r>
    </w:p>
    <w:p w14:paraId="14129454" w14:textId="77777777" w:rsidR="001A051A" w:rsidRPr="00390EDF" w:rsidRDefault="001A051A" w:rsidP="00AF6C0F">
      <w:pPr>
        <w:ind w:right="720"/>
        <w:jc w:val="both"/>
        <w:rPr>
          <w:rFonts w:ascii="Times New Roman" w:hAnsi="Times New Roman" w:cs="Times New Roman"/>
          <w:b/>
          <w:bCs/>
        </w:rPr>
      </w:pPr>
    </w:p>
    <w:p w14:paraId="27D1197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BCA672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Standards for interacting with, and disciplining, children or youth.</w:t>
      </w:r>
    </w:p>
    <w:p w14:paraId="3EE45893"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Description of the physical environment, including which areas are locked or off-limits.</w:t>
      </w:r>
    </w:p>
    <w:p w14:paraId="5926E09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Bathroom procedures, including showering procedures, if applicable.</w:t>
      </w:r>
    </w:p>
    <w:p w14:paraId="4382A485" w14:textId="77777777" w:rsidR="00470A40" w:rsidRPr="00390EDF" w:rsidRDefault="00470A40" w:rsidP="00C1263B">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First aid and medication procedures </w:t>
      </w:r>
      <w:proofErr w:type="gramStart"/>
      <w:r w:rsidRPr="00390EDF">
        <w:rPr>
          <w:rFonts w:ascii="Times New Roman" w:hAnsi="Times New Roman" w:cs="Times New Roman"/>
        </w:rPr>
        <w:t>including</w:t>
      </w:r>
      <w:proofErr w:type="gramEnd"/>
      <w:r w:rsidRPr="00390EDF">
        <w:rPr>
          <w:rFonts w:ascii="Times New Roman" w:hAnsi="Times New Roman" w:cs="Times New Roman"/>
        </w:rPr>
        <w:t xml:space="preserve"> location of fire extinguishers, first aid kits and defibrillators.</w:t>
      </w:r>
    </w:p>
    <w:p w14:paraId="05EE6DD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Procedures for reporting discipline concerns. </w:t>
      </w:r>
    </w:p>
    <w:p w14:paraId="26F89DA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Protocol for the release of children.</w:t>
      </w:r>
    </w:p>
    <w:p w14:paraId="2AC60E7A" w14:textId="77777777" w:rsidR="00DA4FEF" w:rsidRPr="00390EDF" w:rsidRDefault="00470A40" w:rsidP="00DA4FEF">
      <w:pPr>
        <w:ind w:left="720" w:right="720"/>
        <w:jc w:val="both"/>
        <w:rPr>
          <w:rFonts w:ascii="Times New Roman" w:hAnsi="Times New Roman" w:cs="Times New Roman"/>
        </w:rPr>
      </w:pPr>
      <w:r w:rsidRPr="00390EDF">
        <w:rPr>
          <w:rFonts w:ascii="Times New Roman" w:hAnsi="Times New Roman" w:cs="Times New Roman"/>
        </w:rPr>
        <w:t xml:space="preserve">Note: Emergency plans and procedures, including schematics with fire escape routes, shelter-in-place designations and plans for reuniting children with parents or legal </w:t>
      </w:r>
      <w:r w:rsidR="00DA4FEF" w:rsidRPr="00390EDF">
        <w:rPr>
          <w:rFonts w:ascii="Times New Roman" w:hAnsi="Times New Roman" w:cs="Times New Roman"/>
        </w:rPr>
        <w:t>guardians would also be helpfu</w:t>
      </w:r>
      <w:r w:rsidR="00AD4E01" w:rsidRPr="00390EDF">
        <w:rPr>
          <w:rFonts w:ascii="Times New Roman" w:hAnsi="Times New Roman" w:cs="Times New Roman"/>
        </w:rPr>
        <w:t>l.</w:t>
      </w:r>
    </w:p>
    <w:p w14:paraId="53846439" w14:textId="77777777" w:rsidR="00183066" w:rsidRPr="00390EDF" w:rsidRDefault="00183066" w:rsidP="00DA4FEF">
      <w:pPr>
        <w:ind w:left="720" w:right="720"/>
        <w:jc w:val="both"/>
        <w:rPr>
          <w:rFonts w:ascii="Times New Roman" w:hAnsi="Times New Roman" w:cs="Times New Roman"/>
        </w:rPr>
      </w:pPr>
    </w:p>
    <w:p w14:paraId="0B26383D" w14:textId="77777777" w:rsidR="00DA4FEF" w:rsidRPr="00390EDF" w:rsidRDefault="00DA4FEF" w:rsidP="00DA4FEF">
      <w:pPr>
        <w:ind w:right="720"/>
        <w:jc w:val="both"/>
        <w:rPr>
          <w:rFonts w:ascii="Times New Roman" w:hAnsi="Times New Roman" w:cs="Times New Roman"/>
          <w:b/>
          <w:bCs/>
        </w:rPr>
      </w:pPr>
    </w:p>
    <w:p w14:paraId="54482E70" w14:textId="77777777" w:rsidR="00470A40" w:rsidRPr="00390EDF" w:rsidRDefault="00470A40" w:rsidP="003F688C">
      <w:pPr>
        <w:pStyle w:val="ListParagraph"/>
        <w:numPr>
          <w:ilvl w:val="0"/>
          <w:numId w:val="59"/>
        </w:numPr>
        <w:ind w:left="1080" w:right="720" w:hanging="720"/>
        <w:jc w:val="both"/>
        <w:rPr>
          <w:rFonts w:ascii="Times New Roman" w:hAnsi="Times New Roman" w:cs="Times New Roman"/>
          <w:b/>
          <w:bCs/>
        </w:rPr>
      </w:pPr>
      <w:r w:rsidRPr="00390EDF">
        <w:rPr>
          <w:rFonts w:ascii="Times New Roman" w:hAnsi="Times New Roman" w:cs="Times New Roman"/>
          <w:b/>
          <w:bCs/>
        </w:rPr>
        <w:t>Sponsored: Off-site Supervisory Plans</w:t>
      </w:r>
    </w:p>
    <w:p w14:paraId="702A53F4" w14:textId="77777777" w:rsidR="00C1263B" w:rsidRPr="00390EDF" w:rsidRDefault="00C1263B" w:rsidP="00C1263B">
      <w:pPr>
        <w:ind w:right="720"/>
        <w:jc w:val="both"/>
        <w:rPr>
          <w:rFonts w:ascii="Times New Roman" w:hAnsi="Times New Roman" w:cs="Times New Roman"/>
        </w:rPr>
      </w:pPr>
    </w:p>
    <w:p w14:paraId="22E3AC9B" w14:textId="3CBFF246"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 xml:space="preserve">Our sponsored Off-site Supervisory Plans includes </w:t>
      </w:r>
      <w:proofErr w:type="gramStart"/>
      <w:r w:rsidRPr="00390EDF">
        <w:rPr>
          <w:rFonts w:ascii="Times New Roman" w:hAnsi="Times New Roman" w:cs="Times New Roman"/>
        </w:rPr>
        <w:t>all of</w:t>
      </w:r>
      <w:proofErr w:type="gramEnd"/>
      <w:r w:rsidRPr="00390EDF">
        <w:rPr>
          <w:rFonts w:ascii="Times New Roman" w:hAnsi="Times New Roman" w:cs="Times New Roman"/>
        </w:rPr>
        <w:t xml:space="preserve"> the requirements for On-site Supervisory Plans and the following:</w:t>
      </w:r>
    </w:p>
    <w:p w14:paraId="13617E9E" w14:textId="77777777" w:rsidR="00C1263B" w:rsidRPr="00390EDF" w:rsidRDefault="00C1263B" w:rsidP="00AF6C0F">
      <w:pPr>
        <w:ind w:right="720"/>
        <w:jc w:val="both"/>
        <w:rPr>
          <w:rFonts w:ascii="Times New Roman" w:hAnsi="Times New Roman" w:cs="Times New Roman"/>
        </w:rPr>
      </w:pPr>
    </w:p>
    <w:p w14:paraId="1E4331B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Dining arrangements.</w:t>
      </w:r>
    </w:p>
    <w:p w14:paraId="12D7FE4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Sleeping arrangements: see Overnight Events.</w:t>
      </w:r>
    </w:p>
    <w:p w14:paraId="03436CE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Showering procedures: see Overnight Events.</w:t>
      </w:r>
    </w:p>
    <w:p w14:paraId="4CB56B60" w14:textId="77777777" w:rsidR="00215BD6" w:rsidRPr="00390EDF" w:rsidRDefault="00470A40" w:rsidP="00215BD6">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Offsite transportation plan(s): see Transportation.</w:t>
      </w:r>
    </w:p>
    <w:p w14:paraId="66E52814" w14:textId="77777777" w:rsidR="00215BD6" w:rsidRPr="00390EDF" w:rsidRDefault="00215BD6" w:rsidP="00215BD6">
      <w:pPr>
        <w:ind w:right="720"/>
        <w:jc w:val="both"/>
        <w:rPr>
          <w:rFonts w:ascii="Times New Roman" w:hAnsi="Times New Roman" w:cs="Times New Roman"/>
        </w:rPr>
      </w:pPr>
    </w:p>
    <w:p w14:paraId="003F6ED2" w14:textId="77777777" w:rsidR="00470A40" w:rsidRPr="00390EDF" w:rsidRDefault="00470A40" w:rsidP="003F688C">
      <w:pPr>
        <w:pStyle w:val="ListParagraph"/>
        <w:numPr>
          <w:ilvl w:val="0"/>
          <w:numId w:val="59"/>
        </w:numPr>
        <w:ind w:left="1080" w:right="720" w:hanging="720"/>
        <w:jc w:val="both"/>
        <w:rPr>
          <w:rFonts w:ascii="Times New Roman" w:hAnsi="Times New Roman" w:cs="Times New Roman"/>
          <w:b/>
          <w:bCs/>
        </w:rPr>
      </w:pPr>
      <w:r w:rsidRPr="00390EDF">
        <w:rPr>
          <w:rFonts w:ascii="Times New Roman" w:hAnsi="Times New Roman" w:cs="Times New Roman"/>
          <w:b/>
          <w:bCs/>
        </w:rPr>
        <w:t>Non-Sponsored: On-site Events</w:t>
      </w:r>
    </w:p>
    <w:p w14:paraId="1C8B22D1" w14:textId="77777777" w:rsidR="00C1263B" w:rsidRPr="00390EDF" w:rsidRDefault="00C1263B" w:rsidP="00C1263B">
      <w:pPr>
        <w:ind w:right="720"/>
        <w:jc w:val="both"/>
        <w:rPr>
          <w:rFonts w:ascii="Times New Roman" w:hAnsi="Times New Roman" w:cs="Times New Roman"/>
          <w:b/>
          <w:bCs/>
        </w:rPr>
      </w:pPr>
    </w:p>
    <w:p w14:paraId="218A1980" w14:textId="5982EE04" w:rsidR="00470A40" w:rsidRPr="00390EDF" w:rsidRDefault="00470A40" w:rsidP="4F776C38">
      <w:pPr>
        <w:ind w:right="720"/>
        <w:jc w:val="both"/>
        <w:rPr>
          <w:rStyle w:val="FootnoteReference"/>
          <w:rFonts w:ascii="Times New Roman" w:hAnsi="Times New Roman" w:cs="Times New Roman"/>
        </w:rPr>
      </w:pPr>
      <w:r w:rsidRPr="00390EDF">
        <w:rPr>
          <w:rFonts w:ascii="Times New Roman" w:hAnsi="Times New Roman" w:cs="Times New Roman"/>
        </w:rPr>
        <w:t xml:space="preserve">Due to the nature of the facilities and shared ministry, the situation might arise where our </w:t>
      </w:r>
      <w:r w:rsidR="001C1BC2" w:rsidRPr="00390EDF">
        <w:rPr>
          <w:rFonts w:ascii="Times New Roman" w:hAnsi="Times New Roman" w:cs="Times New Roman"/>
        </w:rPr>
        <w:t>parish</w:t>
      </w:r>
      <w:r w:rsidRPr="00390EDF">
        <w:rPr>
          <w:rFonts w:ascii="Times New Roman" w:hAnsi="Times New Roman" w:cs="Times New Roman"/>
        </w:rPr>
        <w:t xml:space="preserve"> facilities are used by non-sponsored groups for activities and events (such as Young Life, or the Boy Scouts, or parties, etc.). These events may choose to offer childcare on their own, utilizing the facilities available. </w:t>
      </w:r>
      <w:r w:rsidRPr="00390EDF">
        <w:rPr>
          <w:rFonts w:ascii="Times New Roman" w:hAnsi="Times New Roman" w:cs="Times New Roman"/>
          <w:color w:val="FF0000"/>
        </w:rPr>
        <w:t>Our parish is consulting with an insurance provider regarding these types of activities and to be compliant with the restrictions and recommendations in that insurance policy</w:t>
      </w:r>
      <w:r w:rsidRPr="00390EDF">
        <w:rPr>
          <w:rFonts w:ascii="Times New Roman" w:hAnsi="Times New Roman" w:cs="Times New Roman"/>
        </w:rPr>
        <w:t xml:space="preserve">. Moreover, we will utilize a Facilities Agreement that clearly articulates the outside organization’s responsibility and liability for their program and volunteers/employees for every instance of an outside group using </w:t>
      </w:r>
      <w:proofErr w:type="spellStart"/>
      <w:proofErr w:type="gramStart"/>
      <w:r w:rsidRPr="00390EDF">
        <w:rPr>
          <w:rFonts w:ascii="Times New Roman" w:hAnsi="Times New Roman" w:cs="Times New Roman"/>
        </w:rPr>
        <w:t>our</w:t>
      </w:r>
      <w:proofErr w:type="spellEnd"/>
      <w:proofErr w:type="gramEnd"/>
      <w:r w:rsidRPr="00390EDF">
        <w:rPr>
          <w:rFonts w:ascii="Times New Roman" w:hAnsi="Times New Roman" w:cs="Times New Roman"/>
        </w:rPr>
        <w:t>.</w:t>
      </w:r>
    </w:p>
    <w:p w14:paraId="530C0700" w14:textId="4A6BB866" w:rsidR="4F776C38" w:rsidRDefault="4F776C38" w:rsidP="4F776C38">
      <w:pPr>
        <w:ind w:right="720"/>
        <w:jc w:val="both"/>
        <w:rPr>
          <w:rFonts w:ascii="Times New Roman" w:hAnsi="Times New Roman" w:cs="Times New Roman"/>
        </w:rPr>
      </w:pPr>
    </w:p>
    <w:p w14:paraId="41EA8908" w14:textId="77777777" w:rsidR="00FF398B" w:rsidRDefault="00FF398B" w:rsidP="4F776C38">
      <w:pPr>
        <w:ind w:right="720"/>
        <w:jc w:val="both"/>
        <w:rPr>
          <w:rFonts w:ascii="Times New Roman" w:hAnsi="Times New Roman" w:cs="Times New Roman"/>
        </w:rPr>
      </w:pPr>
    </w:p>
    <w:p w14:paraId="24B819AA" w14:textId="77777777" w:rsidR="00FF398B" w:rsidRDefault="00FF398B" w:rsidP="4F776C38">
      <w:pPr>
        <w:ind w:right="720"/>
        <w:jc w:val="both"/>
        <w:rPr>
          <w:rFonts w:ascii="Times New Roman" w:hAnsi="Times New Roman" w:cs="Times New Roman"/>
        </w:rPr>
      </w:pPr>
    </w:p>
    <w:p w14:paraId="0A91333A" w14:textId="77777777" w:rsidR="00FF398B" w:rsidRDefault="00FF398B" w:rsidP="4F776C38">
      <w:pPr>
        <w:ind w:right="720"/>
        <w:jc w:val="both"/>
        <w:rPr>
          <w:rFonts w:ascii="Times New Roman" w:hAnsi="Times New Roman" w:cs="Times New Roman"/>
        </w:rPr>
      </w:pPr>
    </w:p>
    <w:p w14:paraId="2D5849A6" w14:textId="77777777" w:rsidR="00FF398B" w:rsidRPr="00390EDF" w:rsidRDefault="00FF398B" w:rsidP="4F776C38">
      <w:pPr>
        <w:ind w:right="720"/>
        <w:jc w:val="both"/>
        <w:rPr>
          <w:rFonts w:ascii="Times New Roman" w:hAnsi="Times New Roman" w:cs="Times New Roman"/>
        </w:rPr>
      </w:pPr>
    </w:p>
    <w:p w14:paraId="04159CA0" w14:textId="77777777" w:rsidR="00C1263B" w:rsidRPr="00390EDF" w:rsidRDefault="00C1263B" w:rsidP="00AF6C0F">
      <w:pPr>
        <w:ind w:right="720"/>
        <w:jc w:val="both"/>
        <w:rPr>
          <w:rFonts w:ascii="Times New Roman" w:hAnsi="Times New Roman" w:cs="Times New Roman"/>
        </w:rPr>
      </w:pPr>
    </w:p>
    <w:p w14:paraId="4C264E70" w14:textId="735A35DC" w:rsidR="00470A40" w:rsidRPr="00390EDF" w:rsidRDefault="4F776C38" w:rsidP="003F688C">
      <w:pPr>
        <w:pStyle w:val="ListParagraph"/>
        <w:numPr>
          <w:ilvl w:val="0"/>
          <w:numId w:val="59"/>
        </w:numPr>
        <w:ind w:left="1080" w:right="720" w:hanging="720"/>
        <w:jc w:val="both"/>
        <w:rPr>
          <w:rFonts w:ascii="Times New Roman" w:hAnsi="Times New Roman" w:cs="Times New Roman"/>
          <w:b/>
          <w:bCs/>
        </w:rPr>
      </w:pPr>
      <w:r w:rsidRPr="00390EDF">
        <w:rPr>
          <w:rFonts w:ascii="Times New Roman" w:hAnsi="Times New Roman" w:cs="Times New Roman"/>
          <w:b/>
          <w:bCs/>
        </w:rPr>
        <w:lastRenderedPageBreak/>
        <w:t>Our Non-Sponsored: Off-site Events</w:t>
      </w:r>
    </w:p>
    <w:p w14:paraId="749BEDE2" w14:textId="77777777" w:rsidR="00C1263B" w:rsidRPr="00390EDF" w:rsidRDefault="00C1263B" w:rsidP="00C1263B">
      <w:pPr>
        <w:ind w:right="720"/>
        <w:jc w:val="both"/>
        <w:rPr>
          <w:rFonts w:ascii="Times New Roman" w:hAnsi="Times New Roman" w:cs="Times New Roman"/>
          <w:b/>
          <w:bCs/>
        </w:rPr>
      </w:pPr>
    </w:p>
    <w:p w14:paraId="1D01F715" w14:textId="5B63343F"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 xml:space="preserve">Due to the nature of contact work within youth groups, situations may arise where a youth volunteer/employee organizes a social event off campus. These events usually are not sponsored by the parish and may only be open to certain youth due to the nature of contact work. These events will remain in compliance with the diocesan policy and with our parish’s policy, specifically </w:t>
      </w:r>
      <w:proofErr w:type="gramStart"/>
      <w:r w:rsidRPr="00390EDF">
        <w:rPr>
          <w:rFonts w:ascii="Times New Roman" w:hAnsi="Times New Roman" w:cs="Times New Roman"/>
        </w:rPr>
        <w:t>with regard to</w:t>
      </w:r>
      <w:proofErr w:type="gramEnd"/>
      <w:r w:rsidRPr="00390EDF">
        <w:rPr>
          <w:rFonts w:ascii="Times New Roman" w:hAnsi="Times New Roman" w:cs="Times New Roman"/>
        </w:rPr>
        <w:t xml:space="preserve"> the ‘minimum of two adults’ rule. It is consistent with common practices and research, </w:t>
      </w:r>
      <w:proofErr w:type="gramStart"/>
      <w:r w:rsidRPr="00390EDF">
        <w:rPr>
          <w:rFonts w:ascii="Times New Roman" w:hAnsi="Times New Roman" w:cs="Times New Roman"/>
        </w:rPr>
        <w:t>protects</w:t>
      </w:r>
      <w:proofErr w:type="gramEnd"/>
      <w:r w:rsidRPr="00390EDF">
        <w:rPr>
          <w:rFonts w:ascii="Times New Roman" w:hAnsi="Times New Roman" w:cs="Times New Roman"/>
        </w:rPr>
        <w:t xml:space="preserve"> the parish, the volunteer/employee, and the children involved.</w:t>
      </w:r>
    </w:p>
    <w:p w14:paraId="6F709D65" w14:textId="77777777" w:rsidR="008F17C3"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4E531172" w14:textId="77777777" w:rsidR="00470A40" w:rsidRPr="00390EDF" w:rsidRDefault="008F17C3" w:rsidP="00AF6C0F">
      <w:pPr>
        <w:ind w:right="720"/>
        <w:jc w:val="both"/>
        <w:rPr>
          <w:rFonts w:ascii="Times New Roman" w:hAnsi="Times New Roman" w:cs="Times New Roman"/>
        </w:rPr>
      </w:pPr>
      <w:r w:rsidRPr="00390EDF">
        <w:rPr>
          <w:rFonts w:ascii="Times New Roman" w:hAnsi="Times New Roman" w:cs="Times New Roman"/>
        </w:rPr>
        <w:br w:type="page"/>
      </w:r>
    </w:p>
    <w:p w14:paraId="63D10FAA" w14:textId="77777777" w:rsidR="00470A40" w:rsidRPr="00390EDF" w:rsidRDefault="00470A40" w:rsidP="003F688C">
      <w:pPr>
        <w:pStyle w:val="ListParagraph"/>
        <w:numPr>
          <w:ilvl w:val="0"/>
          <w:numId w:val="9"/>
        </w:numPr>
        <w:ind w:left="0" w:right="720"/>
        <w:jc w:val="both"/>
        <w:rPr>
          <w:rFonts w:ascii="Times New Roman" w:hAnsi="Times New Roman" w:cs="Times New Roman"/>
          <w:b/>
          <w:bCs/>
        </w:rPr>
      </w:pPr>
      <w:r w:rsidRPr="00390EDF">
        <w:rPr>
          <w:rFonts w:ascii="Times New Roman" w:hAnsi="Times New Roman" w:cs="Times New Roman"/>
          <w:b/>
          <w:bCs/>
        </w:rPr>
        <w:lastRenderedPageBreak/>
        <w:t xml:space="preserve">RESPONDING &amp; REPORTING </w:t>
      </w:r>
    </w:p>
    <w:p w14:paraId="6652D103" w14:textId="77777777" w:rsidR="00C1263B" w:rsidRPr="00390EDF" w:rsidRDefault="00C1263B" w:rsidP="00C1263B">
      <w:pPr>
        <w:ind w:left="720" w:right="720"/>
        <w:jc w:val="both"/>
        <w:rPr>
          <w:rFonts w:ascii="Times New Roman" w:hAnsi="Times New Roman" w:cs="Times New Roman"/>
          <w:b/>
          <w:bCs/>
        </w:rPr>
      </w:pPr>
    </w:p>
    <w:p w14:paraId="12293B48" w14:textId="77777777" w:rsidR="00470A40" w:rsidRPr="00390EDF" w:rsidRDefault="00470A40" w:rsidP="003F688C">
      <w:pPr>
        <w:pStyle w:val="ListParagraph"/>
        <w:numPr>
          <w:ilvl w:val="0"/>
          <w:numId w:val="60"/>
        </w:numPr>
        <w:ind w:right="720"/>
        <w:jc w:val="both"/>
        <w:rPr>
          <w:rFonts w:ascii="Times New Roman" w:hAnsi="Times New Roman" w:cs="Times New Roman"/>
          <w:b/>
          <w:bCs/>
        </w:rPr>
      </w:pPr>
      <w:r w:rsidRPr="00390EDF">
        <w:rPr>
          <w:rFonts w:ascii="Times New Roman" w:hAnsi="Times New Roman" w:cs="Times New Roman"/>
          <w:b/>
          <w:bCs/>
        </w:rPr>
        <w:t>Respon</w:t>
      </w:r>
      <w:r w:rsidR="005B6751" w:rsidRPr="00390EDF">
        <w:rPr>
          <w:rFonts w:ascii="Times New Roman" w:hAnsi="Times New Roman" w:cs="Times New Roman"/>
          <w:b/>
          <w:bCs/>
        </w:rPr>
        <w:t>ding</w:t>
      </w:r>
      <w:r w:rsidRPr="00390EDF">
        <w:rPr>
          <w:rFonts w:ascii="Times New Roman" w:hAnsi="Times New Roman" w:cs="Times New Roman"/>
          <w:b/>
          <w:bCs/>
        </w:rPr>
        <w:t xml:space="preserve"> </w:t>
      </w:r>
      <w:r w:rsidR="005B6751" w:rsidRPr="00390EDF">
        <w:rPr>
          <w:rFonts w:ascii="Times New Roman" w:hAnsi="Times New Roman" w:cs="Times New Roman"/>
          <w:b/>
          <w:bCs/>
        </w:rPr>
        <w:t>&amp;</w:t>
      </w:r>
      <w:r w:rsidRPr="00390EDF">
        <w:rPr>
          <w:rFonts w:ascii="Times New Roman" w:hAnsi="Times New Roman" w:cs="Times New Roman"/>
          <w:b/>
          <w:bCs/>
        </w:rPr>
        <w:t xml:space="preserve"> Reporting Overview</w:t>
      </w:r>
    </w:p>
    <w:p w14:paraId="52D3EECE" w14:textId="77777777" w:rsidR="00C1263B" w:rsidRPr="00390EDF" w:rsidRDefault="00C1263B" w:rsidP="00C1263B">
      <w:pPr>
        <w:ind w:left="360" w:right="720"/>
        <w:jc w:val="both"/>
        <w:rPr>
          <w:rFonts w:ascii="Times New Roman" w:hAnsi="Times New Roman" w:cs="Times New Roman"/>
          <w:b/>
          <w:bCs/>
        </w:rPr>
      </w:pPr>
    </w:p>
    <w:p w14:paraId="277D30C6" w14:textId="20F85CD4"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It is essential that we respond to a report or instance of abuse in a manner that promotes healing for the survivor/victim, the person accused of abuse, and the loved ones of both parties, as well as healing in our parish and community. One of our parish’s primary missions is sharing the love of God with children. We will offer whatever pastoral care and other help is appropriate and available to the survivor/victim and his/her family. (See Appendix Section J).</w:t>
      </w:r>
    </w:p>
    <w:p w14:paraId="08C4F0E7" w14:textId="77777777" w:rsidR="004944FE" w:rsidRPr="00390EDF" w:rsidRDefault="004944FE" w:rsidP="00AF6C0F">
      <w:pPr>
        <w:ind w:right="720"/>
        <w:jc w:val="both"/>
        <w:rPr>
          <w:rFonts w:ascii="Times New Roman" w:hAnsi="Times New Roman" w:cs="Times New Roman"/>
        </w:rPr>
      </w:pPr>
    </w:p>
    <w:p w14:paraId="065A80A6" w14:textId="6B9A32E5"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It is also critical to be prepared in advance if an incident or allegation of child abuse occurs.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will exercise our Response Plan to use when responding to any allegation of child abuse</w:t>
      </w:r>
      <w:r w:rsidR="007D217A" w:rsidRPr="00390EDF">
        <w:rPr>
          <w:rFonts w:ascii="Times New Roman" w:hAnsi="Times New Roman" w:cs="Times New Roman"/>
        </w:rPr>
        <w:t>.</w:t>
      </w:r>
    </w:p>
    <w:p w14:paraId="590612A8" w14:textId="77777777" w:rsidR="004944FE" w:rsidRPr="00390EDF" w:rsidRDefault="004944FE" w:rsidP="00AF6C0F">
      <w:pPr>
        <w:ind w:right="720"/>
        <w:jc w:val="both"/>
        <w:rPr>
          <w:rFonts w:ascii="Times New Roman" w:hAnsi="Times New Roman" w:cs="Times New Roman"/>
        </w:rPr>
      </w:pPr>
    </w:p>
    <w:p w14:paraId="59069344" w14:textId="14963393"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 xml:space="preserve">Among other things, every Parish Leader should be familiar with, and every person responsible for the care of children in the </w:t>
      </w:r>
      <w:proofErr w:type="gramStart"/>
      <w:r w:rsidRPr="00390EDF">
        <w:rPr>
          <w:rFonts w:ascii="Times New Roman" w:hAnsi="Times New Roman" w:cs="Times New Roman"/>
        </w:rPr>
        <w:t>parish,</w:t>
      </w:r>
      <w:proofErr w:type="gramEnd"/>
      <w:r w:rsidRPr="00390EDF">
        <w:rPr>
          <w:rFonts w:ascii="Times New Roman" w:hAnsi="Times New Roman" w:cs="Times New Roman"/>
        </w:rPr>
        <w:t xml:space="preserve"> should understand Louisiana’s child abuse reporting laws and requirements. Laws can change over time, however, and it is our responsibility </w:t>
      </w:r>
      <w:proofErr w:type="gramStart"/>
      <w:r w:rsidRPr="00390EDF">
        <w:rPr>
          <w:rFonts w:ascii="Times New Roman" w:hAnsi="Times New Roman" w:cs="Times New Roman"/>
        </w:rPr>
        <w:t>make</w:t>
      </w:r>
      <w:proofErr w:type="gramEnd"/>
      <w:r w:rsidRPr="00390EDF">
        <w:rPr>
          <w:rFonts w:ascii="Times New Roman" w:hAnsi="Times New Roman" w:cs="Times New Roman"/>
        </w:rPr>
        <w:t xml:space="preserve"> certain that we have identified and understand the child abuse reporting laws that currently apply to it at any specific time. In short, anyone who knows of, or has reasonable cause to suspect, a child has been abused, abandoned, neglected, or exploited in violation of the law should immediately contact the appropriate state abuse hotline or law enforcement authority, as applicable. All reports are confidential and access to these reports is limited by specific criteria described in the appropriate state’s statute(s).</w:t>
      </w:r>
    </w:p>
    <w:p w14:paraId="6C4C888B" w14:textId="77777777" w:rsidR="004944FE" w:rsidRPr="00390EDF" w:rsidRDefault="004944FE" w:rsidP="00AF6C0F">
      <w:pPr>
        <w:ind w:right="720"/>
        <w:jc w:val="both"/>
        <w:rPr>
          <w:rFonts w:ascii="Times New Roman" w:hAnsi="Times New Roman" w:cs="Times New Roman"/>
        </w:rPr>
      </w:pPr>
    </w:p>
    <w:p w14:paraId="4F1F2B77" w14:textId="353B73D5"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 xml:space="preserve">Louisiana laws generally require that certain categories of persons responsible for the care or treatment of children report to state authorities when there is reasonable cause to believe that a child has been abused or neglected or is in danger of abuse or neglect. The specific laws, and thus their specific requirements, vary from jurisdiction to jurisdiction. Louisiana </w:t>
      </w:r>
      <w:proofErr w:type="gramStart"/>
      <w:r w:rsidRPr="00390EDF">
        <w:rPr>
          <w:rFonts w:ascii="Times New Roman" w:hAnsi="Times New Roman" w:cs="Times New Roman"/>
        </w:rPr>
        <w:t>require</w:t>
      </w:r>
      <w:proofErr w:type="gramEnd"/>
      <w:r w:rsidRPr="00390EDF">
        <w:rPr>
          <w:rFonts w:ascii="Times New Roman" w:hAnsi="Times New Roman" w:cs="Times New Roman"/>
        </w:rPr>
        <w:t xml:space="preserve"> only those who have special occupations, such as members of the clergy, nurses, counselors, teachers, physicians, youth activity providers, law enforcement officers, or the like, to report suspected cases of abuse.  </w:t>
      </w:r>
    </w:p>
    <w:p w14:paraId="5B9F6C81" w14:textId="77777777" w:rsidR="00D106A5" w:rsidRPr="00390EDF" w:rsidRDefault="00D106A5" w:rsidP="00AF6C0F">
      <w:pPr>
        <w:ind w:right="720"/>
        <w:jc w:val="both"/>
        <w:rPr>
          <w:rFonts w:ascii="Times New Roman" w:hAnsi="Times New Roman" w:cs="Times New Roman"/>
        </w:rPr>
      </w:pPr>
    </w:p>
    <w:p w14:paraId="7D5ABFF5"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Parishes should have procedures for reporting suspected child mistreatment or injury to appropriate leaders. A Response Plan should also include pastoral care for the survivor/victim and their family, interacting with the accused, notifying the parish’s insurance, and deciding on an investigation.</w:t>
      </w:r>
    </w:p>
    <w:p w14:paraId="1C1F405F"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The Diocese offers three ways to report concerns:</w:t>
      </w:r>
    </w:p>
    <w:p w14:paraId="67965F58" w14:textId="77777777" w:rsidR="004B6206" w:rsidRPr="00390EDF" w:rsidRDefault="004B6206" w:rsidP="004B6206">
      <w:pPr>
        <w:pStyle w:val="ListParagraph"/>
        <w:numPr>
          <w:ilvl w:val="0"/>
          <w:numId w:val="108"/>
        </w:numPr>
        <w:ind w:left="720"/>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817-988-1941</w:t>
      </w:r>
    </w:p>
    <w:p w14:paraId="49087FE2" w14:textId="77777777" w:rsidR="004B6206" w:rsidRPr="00390EDF" w:rsidRDefault="004B6206" w:rsidP="004B6206">
      <w:pPr>
        <w:pStyle w:val="ListParagraph"/>
        <w:numPr>
          <w:ilvl w:val="0"/>
          <w:numId w:val="108"/>
        </w:numPr>
        <w:ind w:left="720"/>
        <w:rPr>
          <w:rFonts w:ascii="Times New Roman" w:hAnsi="Times New Roman" w:cs="Times New Roman"/>
          <w:u w:val="single"/>
        </w:rPr>
      </w:pPr>
      <w:r w:rsidRPr="00390EDF">
        <w:rPr>
          <w:rFonts w:ascii="Times New Roman" w:hAnsi="Times New Roman" w:cs="Times New Roman"/>
        </w:rPr>
        <w:t xml:space="preserve">Email: </w:t>
      </w:r>
      <w:r w:rsidRPr="00390EDF">
        <w:rPr>
          <w:rFonts w:ascii="Times New Roman" w:hAnsi="Times New Roman" w:cs="Times New Roman"/>
          <w:u w:val="single"/>
        </w:rPr>
        <w:t>Concerns@acnawest.org</w:t>
      </w:r>
    </w:p>
    <w:p w14:paraId="65EE7E97" w14:textId="77777777" w:rsidR="004B6206" w:rsidRPr="00390EDF" w:rsidRDefault="004B6206" w:rsidP="004B6206">
      <w:pPr>
        <w:pStyle w:val="ListParagraph"/>
        <w:numPr>
          <w:ilvl w:val="0"/>
          <w:numId w:val="108"/>
        </w:numPr>
        <w:ind w:left="720"/>
        <w:rPr>
          <w:rFonts w:ascii="Times New Roman" w:hAnsi="Times New Roman" w:cs="Times New Roman"/>
        </w:rPr>
      </w:pPr>
      <w:r w:rsidRPr="00390EDF">
        <w:rPr>
          <w:rFonts w:ascii="Times New Roman" w:hAnsi="Times New Roman" w:cs="Times New Roman"/>
        </w:rPr>
        <w:t xml:space="preserve">Complete the </w:t>
      </w:r>
      <w:proofErr w:type="gramStart"/>
      <w:r w:rsidRPr="00390EDF">
        <w:rPr>
          <w:rFonts w:ascii="Times New Roman" w:hAnsi="Times New Roman" w:cs="Times New Roman"/>
        </w:rPr>
        <w:t>Report</w:t>
      </w:r>
      <w:proofErr w:type="gramEnd"/>
      <w:r w:rsidRPr="00390EDF">
        <w:rPr>
          <w:rFonts w:ascii="Times New Roman" w:hAnsi="Times New Roman" w:cs="Times New Roman"/>
        </w:rPr>
        <w:t xml:space="preserve"> a Concern Form </w:t>
      </w:r>
      <w:r w:rsidRPr="00390EDF">
        <w:rPr>
          <w:rStyle w:val="Hyperlink"/>
          <w:rFonts w:ascii="Times New Roman" w:hAnsi="Times New Roman" w:cs="Times New Roman"/>
          <w:u w:val="none"/>
        </w:rPr>
        <w:t>here</w:t>
      </w:r>
      <w:r w:rsidRPr="00390EDF">
        <w:rPr>
          <w:rFonts w:ascii="Times New Roman" w:hAnsi="Times New Roman" w:cs="Times New Roman"/>
        </w:rPr>
        <w:t>, and the Misconduct Reporting Office will contact you.</w:t>
      </w:r>
    </w:p>
    <w:p w14:paraId="481B918F" w14:textId="76599678" w:rsidR="00D106A5" w:rsidRPr="00390EDF" w:rsidRDefault="004B6206" w:rsidP="004B6206">
      <w:pPr>
        <w:rPr>
          <w:rFonts w:ascii="Times New Roman" w:hAnsi="Times New Roman" w:cs="Times New Roman"/>
        </w:rPr>
      </w:pPr>
      <w:r w:rsidRPr="00390EDF">
        <w:rPr>
          <w:rFonts w:ascii="Times New Roman" w:hAnsi="Times New Roman" w:cs="Times New Roman"/>
        </w:rPr>
        <w:t>These options are available on the DWGC’s website and each parish's website.</w:t>
      </w:r>
    </w:p>
    <w:p w14:paraId="7436B5B7" w14:textId="77777777" w:rsidR="00D106A5" w:rsidRPr="00390EDF" w:rsidRDefault="00D106A5" w:rsidP="00AF6C0F">
      <w:pPr>
        <w:ind w:right="720"/>
        <w:jc w:val="both"/>
        <w:rPr>
          <w:rFonts w:ascii="Times New Roman" w:hAnsi="Times New Roman" w:cs="Times New Roman"/>
        </w:rPr>
      </w:pPr>
    </w:p>
    <w:p w14:paraId="3A781970" w14:textId="4129ADE4"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As part of any Response Plan,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has in place appropriate procedures for internal reporting to appropriate parish leaders of any suspected mistreatment of or injury to a child and any suspicious or unusual information about a child. Our plan includes considerations for interacting with and providing pastoral care to the survivor/victim and her/his family, interacting with the accused, deciding whether to retain legal counsel, deciding </w:t>
      </w:r>
      <w:proofErr w:type="gramStart"/>
      <w:r w:rsidRPr="00390EDF">
        <w:rPr>
          <w:rFonts w:ascii="Times New Roman" w:hAnsi="Times New Roman" w:cs="Times New Roman"/>
        </w:rPr>
        <w:t>whether or not</w:t>
      </w:r>
      <w:proofErr w:type="gramEnd"/>
      <w:r w:rsidRPr="00390EDF">
        <w:rPr>
          <w:rFonts w:ascii="Times New Roman" w:hAnsi="Times New Roman" w:cs="Times New Roman"/>
        </w:rPr>
        <w:t xml:space="preserve"> to conduct an investigation and notifying the parish’s insurance company.</w:t>
      </w:r>
    </w:p>
    <w:p w14:paraId="2C749E5A" w14:textId="77777777" w:rsidR="004944FE" w:rsidRPr="00390EDF" w:rsidRDefault="004944FE" w:rsidP="00AF6C0F">
      <w:pPr>
        <w:ind w:right="720"/>
        <w:jc w:val="both"/>
        <w:rPr>
          <w:rFonts w:ascii="Times New Roman" w:hAnsi="Times New Roman" w:cs="Times New Roman"/>
        </w:rPr>
      </w:pPr>
    </w:p>
    <w:p w14:paraId="10EBB32C" w14:textId="77777777"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The Diocese provides a hotline for confidential reporting (832-422-8199). The phone number is published on the DWGC’s website and should be published on each parish’s website.</w:t>
      </w:r>
    </w:p>
    <w:p w14:paraId="63ECCA42" w14:textId="62DC96EC" w:rsidR="38BCA52D" w:rsidRPr="00390EDF" w:rsidRDefault="38BCA52D" w:rsidP="38BCA52D">
      <w:pPr>
        <w:ind w:right="720"/>
        <w:jc w:val="both"/>
        <w:rPr>
          <w:rFonts w:ascii="Times New Roman" w:hAnsi="Times New Roman" w:cs="Times New Roman"/>
        </w:rPr>
      </w:pPr>
    </w:p>
    <w:p w14:paraId="712EA231" w14:textId="77777777" w:rsidR="00183066" w:rsidRPr="00390EDF" w:rsidRDefault="00183066" w:rsidP="38BCA52D">
      <w:pPr>
        <w:ind w:right="720"/>
        <w:jc w:val="both"/>
        <w:rPr>
          <w:rFonts w:ascii="Times New Roman" w:hAnsi="Times New Roman" w:cs="Times New Roman"/>
        </w:rPr>
      </w:pPr>
    </w:p>
    <w:p w14:paraId="3D45559C" w14:textId="77777777" w:rsidR="004944FE" w:rsidRPr="00390EDF" w:rsidRDefault="004944FE" w:rsidP="00AF6C0F">
      <w:pPr>
        <w:ind w:right="720"/>
        <w:jc w:val="both"/>
        <w:rPr>
          <w:rFonts w:ascii="Times New Roman" w:hAnsi="Times New Roman" w:cs="Times New Roman"/>
        </w:rPr>
      </w:pPr>
    </w:p>
    <w:p w14:paraId="27F2051C" w14:textId="77777777" w:rsidR="00470A40" w:rsidRPr="00390EDF" w:rsidRDefault="00470A40" w:rsidP="003F688C">
      <w:pPr>
        <w:pStyle w:val="ListParagraph"/>
        <w:numPr>
          <w:ilvl w:val="0"/>
          <w:numId w:val="60"/>
        </w:numPr>
        <w:ind w:right="720"/>
        <w:jc w:val="both"/>
        <w:rPr>
          <w:rFonts w:ascii="Times New Roman" w:hAnsi="Times New Roman" w:cs="Times New Roman"/>
          <w:b/>
          <w:bCs/>
        </w:rPr>
      </w:pPr>
      <w:r w:rsidRPr="00390EDF">
        <w:rPr>
          <w:rFonts w:ascii="Times New Roman" w:hAnsi="Times New Roman" w:cs="Times New Roman"/>
          <w:b/>
          <w:bCs/>
        </w:rPr>
        <w:lastRenderedPageBreak/>
        <w:t xml:space="preserve"> Responding to the Child </w:t>
      </w:r>
      <w:r w:rsidR="00A42848" w:rsidRPr="00390EDF">
        <w:rPr>
          <w:rFonts w:ascii="Times New Roman" w:hAnsi="Times New Roman" w:cs="Times New Roman"/>
          <w:b/>
          <w:bCs/>
        </w:rPr>
        <w:t>Survivor/V</w:t>
      </w:r>
      <w:r w:rsidR="007D0B6C" w:rsidRPr="00390EDF">
        <w:rPr>
          <w:rFonts w:ascii="Times New Roman" w:hAnsi="Times New Roman" w:cs="Times New Roman"/>
          <w:b/>
          <w:bCs/>
        </w:rPr>
        <w:t>ictim</w:t>
      </w:r>
    </w:p>
    <w:p w14:paraId="0ABAC8EF" w14:textId="77777777" w:rsidR="004944FE" w:rsidRPr="00390EDF" w:rsidRDefault="004944FE" w:rsidP="004944FE">
      <w:pPr>
        <w:ind w:right="720"/>
        <w:jc w:val="both"/>
        <w:rPr>
          <w:rFonts w:ascii="Times New Roman" w:hAnsi="Times New Roman" w:cs="Times New Roman"/>
          <w:b/>
          <w:bCs/>
        </w:rPr>
      </w:pPr>
    </w:p>
    <w:p w14:paraId="3ABB306C" w14:textId="76FE3D73" w:rsidR="00470A40" w:rsidRPr="00390EDF" w:rsidRDefault="4F776C38" w:rsidP="00AF6C0F">
      <w:pPr>
        <w:ind w:right="720"/>
        <w:jc w:val="both"/>
        <w:rPr>
          <w:rFonts w:ascii="Times New Roman" w:hAnsi="Times New Roman" w:cs="Times New Roman"/>
        </w:rPr>
      </w:pPr>
      <w:r w:rsidRPr="00390EDF">
        <w:rPr>
          <w:rFonts w:ascii="Times New Roman" w:hAnsi="Times New Roman" w:cs="Times New Roman"/>
        </w:rPr>
        <w:t>One of several ways in which our clergy, staff members, or volunteers may come to suspect child abuse or neglect is from information that a child himself or herself shares. If a child discloses abuse or neglect, our clergy, staff members, or volunteers receiving such a communication should attempt to:</w:t>
      </w:r>
    </w:p>
    <w:p w14:paraId="3A3D7088" w14:textId="77777777" w:rsidR="004944FE" w:rsidRPr="00390EDF" w:rsidRDefault="004944FE" w:rsidP="00AF6C0F">
      <w:pPr>
        <w:ind w:right="720"/>
        <w:jc w:val="both"/>
        <w:rPr>
          <w:rFonts w:ascii="Times New Roman" w:hAnsi="Times New Roman" w:cs="Times New Roman"/>
        </w:rPr>
      </w:pPr>
    </w:p>
    <w:p w14:paraId="6212EE51" w14:textId="77777777" w:rsidR="00470A40" w:rsidRPr="00390EDF" w:rsidRDefault="00470A40" w:rsidP="004944FE">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Respect the child’s privacy by finding an appropriate non-threatening place to talk.</w:t>
      </w:r>
    </w:p>
    <w:p w14:paraId="0B4D7C42" w14:textId="77777777" w:rsidR="00470A40" w:rsidRPr="00390EDF" w:rsidRDefault="00470A40" w:rsidP="004944FE">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If reasonably possible, ask a staff member, trained volunteer, or other responsible adult to join in listening to the child’s/youth’s account.</w:t>
      </w:r>
    </w:p>
    <w:p w14:paraId="36A4B9D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Keep calm, listen, and avoid expressing shock or outrage.</w:t>
      </w:r>
    </w:p>
    <w:p w14:paraId="687AE42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Let the child know that he/she is understood.</w:t>
      </w:r>
    </w:p>
    <w:p w14:paraId="4D8F344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Assure the child that any abuse was not his/her fault.</w:t>
      </w:r>
    </w:p>
    <w:p w14:paraId="09D4B97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If helpful, tell the child that he/she was brave to disclose the abuse.</w:t>
      </w:r>
    </w:p>
    <w:p w14:paraId="40DCF7BB" w14:textId="77777777" w:rsidR="00470A40" w:rsidRPr="00390EDF" w:rsidRDefault="00470A40" w:rsidP="004944FE">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Child </w:t>
      </w:r>
      <w:r w:rsidR="00C61A8C" w:rsidRPr="00390EDF">
        <w:rPr>
          <w:rFonts w:ascii="Times New Roman" w:hAnsi="Times New Roman" w:cs="Times New Roman"/>
        </w:rPr>
        <w:t>survivors/victims</w:t>
      </w:r>
      <w:r w:rsidRPr="00390EDF">
        <w:rPr>
          <w:rFonts w:ascii="Times New Roman" w:hAnsi="Times New Roman" w:cs="Times New Roman"/>
        </w:rPr>
        <w:t xml:space="preserve"> are often vague in their initial disclosure– avoid questions that could make the child feel responsible or plant ideas that could taint the child’s recollection and account. A safe question is always, “Is there anything else you’d like to tell me?”</w:t>
      </w:r>
    </w:p>
    <w:p w14:paraId="78189C6B" w14:textId="77777777" w:rsidR="004944FE" w:rsidRPr="00390EDF" w:rsidRDefault="004944FE" w:rsidP="004944FE">
      <w:pPr>
        <w:ind w:left="720" w:right="720" w:hanging="720"/>
        <w:jc w:val="both"/>
        <w:rPr>
          <w:rFonts w:ascii="Times New Roman" w:hAnsi="Times New Roman" w:cs="Times New Roman"/>
        </w:rPr>
      </w:pPr>
    </w:p>
    <w:p w14:paraId="6335ACC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Write down as accurately as possible what the child disclosed. This information can be used in filing the Report of Suspected Abuse Form (see Appendix Sections D and E) and helps capture all the information needed to make a Child Protective Services report.</w:t>
      </w:r>
    </w:p>
    <w:p w14:paraId="1D3159E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Be careful afterwards not to discuss the information with, or in front of, other people who do not need to know what happened. Discussion about the information should be limited to appropriate </w:t>
      </w:r>
      <w:r w:rsidR="001C1BC2" w:rsidRPr="00390EDF">
        <w:rPr>
          <w:rFonts w:ascii="Times New Roman" w:hAnsi="Times New Roman" w:cs="Times New Roman"/>
        </w:rPr>
        <w:t>parish</w:t>
      </w:r>
      <w:r w:rsidRPr="00390EDF">
        <w:rPr>
          <w:rFonts w:ascii="Times New Roman" w:hAnsi="Times New Roman" w:cs="Times New Roman"/>
        </w:rPr>
        <w:t xml:space="preserve"> and legal authorities, as discussed further below.</w:t>
      </w:r>
    </w:p>
    <w:p w14:paraId="0953D5EF" w14:textId="77777777" w:rsidR="004944FE" w:rsidRPr="00390EDF" w:rsidRDefault="004944FE" w:rsidP="00AF6C0F">
      <w:pPr>
        <w:ind w:right="720"/>
        <w:jc w:val="both"/>
        <w:rPr>
          <w:rFonts w:ascii="Times New Roman" w:hAnsi="Times New Roman" w:cs="Times New Roman"/>
        </w:rPr>
      </w:pPr>
    </w:p>
    <w:p w14:paraId="7042D676" w14:textId="77777777" w:rsidR="00470A40" w:rsidRPr="00390EDF" w:rsidRDefault="4F776C38" w:rsidP="003F688C">
      <w:pPr>
        <w:pStyle w:val="ListParagraph"/>
        <w:numPr>
          <w:ilvl w:val="0"/>
          <w:numId w:val="60"/>
        </w:numPr>
        <w:ind w:right="720"/>
        <w:jc w:val="both"/>
        <w:rPr>
          <w:rFonts w:ascii="Times New Roman" w:hAnsi="Times New Roman" w:cs="Times New Roman"/>
          <w:b/>
          <w:bCs/>
        </w:rPr>
      </w:pPr>
      <w:proofErr w:type="gramStart"/>
      <w:r w:rsidRPr="00390EDF">
        <w:rPr>
          <w:rFonts w:ascii="Times New Roman" w:hAnsi="Times New Roman" w:cs="Times New Roman"/>
          <w:b/>
          <w:bCs/>
        </w:rPr>
        <w:t>Reporting</w:t>
      </w:r>
      <w:proofErr w:type="gramEnd"/>
      <w:r w:rsidRPr="00390EDF">
        <w:rPr>
          <w:rFonts w:ascii="Times New Roman" w:hAnsi="Times New Roman" w:cs="Times New Roman"/>
          <w:b/>
          <w:bCs/>
        </w:rPr>
        <w:t xml:space="preserve"> to Legal Authorities </w:t>
      </w:r>
    </w:p>
    <w:p w14:paraId="2C8135E2" w14:textId="77777777" w:rsidR="00470A40" w:rsidRPr="00390EDF" w:rsidRDefault="00470A40" w:rsidP="004F033C">
      <w:pPr>
        <w:pStyle w:val="TOC1"/>
        <w:numPr>
          <w:ilvl w:val="0"/>
          <w:numId w:val="0"/>
        </w:numPr>
        <w:ind w:left="180"/>
        <w:rPr>
          <w:rFonts w:ascii="Times New Roman" w:hAnsi="Times New Roman" w:cs="Times New Roman"/>
        </w:rPr>
      </w:pPr>
      <w:r w:rsidRPr="00390EDF">
        <w:rPr>
          <w:rFonts w:ascii="Times New Roman" w:hAnsi="Times New Roman" w:cs="Times New Roman"/>
        </w:rPr>
        <w:t>Louisiana Mandatory Reporting Laws</w:t>
      </w:r>
    </w:p>
    <w:p w14:paraId="73FCDD24" w14:textId="77777777" w:rsidR="004944FE" w:rsidRPr="00390EDF" w:rsidRDefault="004944FE" w:rsidP="00AF6C0F">
      <w:pPr>
        <w:ind w:right="720"/>
        <w:jc w:val="both"/>
        <w:rPr>
          <w:rFonts w:ascii="Times New Roman" w:hAnsi="Times New Roman" w:cs="Times New Roman"/>
        </w:rPr>
      </w:pPr>
    </w:p>
    <w:p w14:paraId="46BC9734" w14:textId="77777777" w:rsidR="00445E82" w:rsidRPr="00390EDF" w:rsidRDefault="00470A40" w:rsidP="008F17C3">
      <w:pPr>
        <w:ind w:right="720"/>
        <w:jc w:val="both"/>
        <w:rPr>
          <w:rFonts w:ascii="Times New Roman" w:hAnsi="Times New Roman" w:cs="Times New Roman"/>
        </w:rPr>
      </w:pPr>
      <w:r w:rsidRPr="00390EDF">
        <w:rPr>
          <w:rFonts w:ascii="Times New Roman" w:hAnsi="Times New Roman" w:cs="Times New Roman"/>
        </w:rPr>
        <w:t xml:space="preserve">Louisiana also has mandatory reporting laws for abuse and neglect of children, but they are narrower in scope than Texas’ laws.  “Mandated reporters” relevant to </w:t>
      </w:r>
      <w:r w:rsidR="001C1BC2" w:rsidRPr="00390EDF">
        <w:rPr>
          <w:rFonts w:ascii="Times New Roman" w:hAnsi="Times New Roman" w:cs="Times New Roman"/>
        </w:rPr>
        <w:t>parish</w:t>
      </w:r>
      <w:r w:rsidRPr="00390EDF">
        <w:rPr>
          <w:rFonts w:ascii="Times New Roman" w:hAnsi="Times New Roman" w:cs="Times New Roman"/>
        </w:rPr>
        <w:t>es include clergy, daycare workers, teachers, and social service/mental health professionals.</w:t>
      </w:r>
      <w:r w:rsidR="00C376CA" w:rsidRPr="00390EDF">
        <w:rPr>
          <w:rStyle w:val="FootnoteReference"/>
          <w:rFonts w:ascii="Times New Roman" w:hAnsi="Times New Roman" w:cs="Times New Roman"/>
        </w:rPr>
        <w:footnoteReference w:id="6"/>
      </w:r>
      <w:r w:rsidRPr="00390EDF">
        <w:rPr>
          <w:rFonts w:ascii="Times New Roman" w:hAnsi="Times New Roman" w:cs="Times New Roman"/>
        </w:rPr>
        <w:t xml:space="preserve">   Certain clergy and abuse defendants can, however, claim clergy privilege for confidential communications between the alleged abuser and clergy.  “Abuse” and “neglect” are also expansively defined under Louisiana law.  As in Texas, failure to report abuse to the authorities when one is a “mandated reporter” can carry criminal penalties. </w:t>
      </w:r>
    </w:p>
    <w:p w14:paraId="4C0179BC" w14:textId="77777777" w:rsidR="008F17C3" w:rsidRPr="00390EDF" w:rsidRDefault="008F17C3" w:rsidP="008F17C3">
      <w:pPr>
        <w:ind w:right="720"/>
        <w:jc w:val="both"/>
        <w:rPr>
          <w:rFonts w:ascii="Times New Roman" w:hAnsi="Times New Roman" w:cs="Times New Roman"/>
        </w:rPr>
      </w:pPr>
    </w:p>
    <w:p w14:paraId="6FA804F3" w14:textId="77777777" w:rsidR="00445E82" w:rsidRPr="00390EDF" w:rsidRDefault="00445E82" w:rsidP="00445E82">
      <w:pPr>
        <w:ind w:right="720"/>
        <w:jc w:val="both"/>
        <w:rPr>
          <w:rFonts w:ascii="Times New Roman" w:hAnsi="Times New Roman" w:cs="Times New Roman"/>
        </w:rPr>
      </w:pPr>
      <w:r w:rsidRPr="00390EDF">
        <w:rPr>
          <w:rFonts w:ascii="Times New Roman" w:hAnsi="Times New Roman" w:cs="Times New Roman"/>
          <w:b/>
          <w:bCs/>
          <w:i/>
          <w:iCs/>
        </w:rPr>
        <w:t xml:space="preserve">To Whom Do I Report </w:t>
      </w:r>
      <w:proofErr w:type="gramStart"/>
      <w:r w:rsidRPr="00390EDF">
        <w:rPr>
          <w:rFonts w:ascii="Times New Roman" w:hAnsi="Times New Roman" w:cs="Times New Roman"/>
          <w:b/>
          <w:bCs/>
          <w:i/>
          <w:iCs/>
        </w:rPr>
        <w:t>in</w:t>
      </w:r>
      <w:proofErr w:type="gramEnd"/>
      <w:r w:rsidRPr="00390EDF">
        <w:rPr>
          <w:rFonts w:ascii="Times New Roman" w:hAnsi="Times New Roman" w:cs="Times New Roman"/>
          <w:b/>
          <w:bCs/>
          <w:i/>
          <w:iCs/>
        </w:rPr>
        <w:t xml:space="preserve"> Louisiana?</w:t>
      </w:r>
    </w:p>
    <w:p w14:paraId="1BD2CE73" w14:textId="77777777" w:rsidR="00445E82" w:rsidRPr="00390EDF" w:rsidRDefault="00445E82" w:rsidP="00445E82">
      <w:pPr>
        <w:ind w:right="720"/>
        <w:jc w:val="both"/>
        <w:rPr>
          <w:rFonts w:ascii="Times New Roman" w:hAnsi="Times New Roman" w:cs="Times New Roman"/>
        </w:rPr>
      </w:pPr>
    </w:p>
    <w:p w14:paraId="0146C21C" w14:textId="77777777" w:rsidR="00445E82" w:rsidRPr="00390EDF" w:rsidRDefault="00445E82" w:rsidP="00445E82">
      <w:pPr>
        <w:ind w:right="720"/>
        <w:jc w:val="both"/>
        <w:rPr>
          <w:rFonts w:ascii="Times New Roman" w:hAnsi="Times New Roman" w:cs="Times New Roman"/>
        </w:rPr>
      </w:pPr>
      <w:r w:rsidRPr="00390EDF">
        <w:rPr>
          <w:rFonts w:ascii="Times New Roman" w:hAnsi="Times New Roman" w:cs="Times New Roman"/>
        </w:rPr>
        <w:t xml:space="preserve">In Louisiana, for mandated reporters, abuse or neglect must be immediately reported to a local or state law enforcement agency where abuse or neglect is believed to be perpetrated by someone other than a parent or caretaker, or person in a relationship with the parent or caretaker.  Abuse or neglect of a parent or caretaker (etc.) must be reported to the designated state child protection reporting hotline number (855-452-5437).  </w:t>
      </w:r>
    </w:p>
    <w:p w14:paraId="129165B8" w14:textId="77777777" w:rsidR="00445E82" w:rsidRPr="00390EDF" w:rsidRDefault="00445E82" w:rsidP="00AF6C0F">
      <w:pPr>
        <w:ind w:right="720"/>
        <w:jc w:val="both"/>
        <w:rPr>
          <w:rFonts w:ascii="Times New Roman" w:hAnsi="Times New Roman" w:cs="Times New Roman"/>
        </w:rPr>
      </w:pPr>
    </w:p>
    <w:p w14:paraId="6EF80A80" w14:textId="389B2112" w:rsidR="00445E82" w:rsidRPr="00390EDF" w:rsidRDefault="00445E82" w:rsidP="00445E82">
      <w:pPr>
        <w:ind w:right="720"/>
        <w:jc w:val="both"/>
        <w:rPr>
          <w:rFonts w:ascii="Times New Roman" w:hAnsi="Times New Roman" w:cs="Times New Roman"/>
        </w:rPr>
      </w:pPr>
      <w:r w:rsidRPr="00390EDF">
        <w:rPr>
          <w:rFonts w:ascii="Times New Roman" w:hAnsi="Times New Roman" w:cs="Times New Roman"/>
        </w:rPr>
        <w:t xml:space="preserve">Reports of abuse or neglect that require immediate attention should be made using the reporting hotline number.  Abuse or neglect that does not require immediate assistance may be reported using the online portal.  All oral reports by mandated reporters must be followed by a written report to </w:t>
      </w:r>
      <w:r w:rsidR="00197EB3" w:rsidRPr="00390EDF">
        <w:rPr>
          <w:rFonts w:ascii="Times New Roman" w:hAnsi="Times New Roman" w:cs="Times New Roman"/>
        </w:rPr>
        <w:t xml:space="preserve">The Louisiana </w:t>
      </w:r>
      <w:r w:rsidR="00197EB3" w:rsidRPr="00390EDF">
        <w:rPr>
          <w:rFonts w:ascii="Times New Roman" w:hAnsi="Times New Roman" w:cs="Times New Roman"/>
        </w:rPr>
        <w:lastRenderedPageBreak/>
        <w:t>Department of Children and Family Services (</w:t>
      </w:r>
      <w:r w:rsidRPr="00390EDF">
        <w:rPr>
          <w:rFonts w:ascii="Times New Roman" w:hAnsi="Times New Roman" w:cs="Times New Roman"/>
        </w:rPr>
        <w:t>DCFS</w:t>
      </w:r>
      <w:r w:rsidR="00197EB3" w:rsidRPr="00390EDF">
        <w:rPr>
          <w:rFonts w:ascii="Times New Roman" w:hAnsi="Times New Roman" w:cs="Times New Roman"/>
        </w:rPr>
        <w:t>)</w:t>
      </w:r>
      <w:r w:rsidRPr="00390EDF">
        <w:rPr>
          <w:rFonts w:ascii="Times New Roman" w:hAnsi="Times New Roman" w:cs="Times New Roman"/>
        </w:rPr>
        <w:t xml:space="preserve"> within five days of the oral report. This written report may either be submitted online or by mailing the report to the DCFS Centralized Intake Office.</w:t>
      </w:r>
      <w:r w:rsidR="006406F9" w:rsidRPr="00390EDF">
        <w:rPr>
          <w:rStyle w:val="FootnoteReference"/>
          <w:rFonts w:ascii="Times New Roman" w:hAnsi="Times New Roman" w:cs="Times New Roman"/>
        </w:rPr>
        <w:footnoteReference w:id="7"/>
      </w:r>
      <w:r w:rsidRPr="00390EDF">
        <w:rPr>
          <w:rFonts w:ascii="Times New Roman" w:hAnsi="Times New Roman" w:cs="Times New Roman"/>
        </w:rPr>
        <w:t xml:space="preserve"> </w:t>
      </w:r>
    </w:p>
    <w:p w14:paraId="3CB7C0DB" w14:textId="77777777" w:rsidR="004944FE"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Please note that the above information regarding mandatory reporting laws should not be considered legal advice and such laws may not be described with complete accuracy or specificity. Accordingly, the Rector/Senior Pastor or other appropriate </w:t>
      </w:r>
      <w:r w:rsidR="001C1BC2" w:rsidRPr="00390EDF">
        <w:rPr>
          <w:rFonts w:ascii="Times New Roman" w:hAnsi="Times New Roman" w:cs="Times New Roman"/>
        </w:rPr>
        <w:t>parish</w:t>
      </w:r>
      <w:r w:rsidRPr="00390EDF">
        <w:rPr>
          <w:rFonts w:ascii="Times New Roman" w:hAnsi="Times New Roman" w:cs="Times New Roman"/>
        </w:rPr>
        <w:t xml:space="preserve"> leaders should consult with the </w:t>
      </w:r>
      <w:r w:rsidR="001C1BC2" w:rsidRPr="00390EDF">
        <w:rPr>
          <w:rFonts w:ascii="Times New Roman" w:hAnsi="Times New Roman" w:cs="Times New Roman"/>
        </w:rPr>
        <w:t>parish</w:t>
      </w:r>
      <w:r w:rsidRPr="00390EDF">
        <w:rPr>
          <w:rFonts w:ascii="Times New Roman" w:hAnsi="Times New Roman" w:cs="Times New Roman"/>
        </w:rPr>
        <w:t xml:space="preserve">’s legal counsel for assistance in identifying and complying with the appropriate abuse reporting requirements within the required time frame under applicable state laws. </w:t>
      </w:r>
    </w:p>
    <w:p w14:paraId="706E667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65D424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No allegations, complaints or reports of suspected abuse should be ignored. As discussed above, </w:t>
      </w:r>
      <w:r w:rsidR="001C1BC2" w:rsidRPr="00390EDF">
        <w:rPr>
          <w:rFonts w:ascii="Times New Roman" w:hAnsi="Times New Roman" w:cs="Times New Roman"/>
        </w:rPr>
        <w:t>parish</w:t>
      </w:r>
      <w:r w:rsidRPr="00390EDF">
        <w:rPr>
          <w:rFonts w:ascii="Times New Roman" w:hAnsi="Times New Roman" w:cs="Times New Roman"/>
        </w:rPr>
        <w:t>es should be aware of and should comply with any applicable legal obligations to report suspected child abuse and neglect.</w:t>
      </w:r>
    </w:p>
    <w:p w14:paraId="52C3E12D" w14:textId="77777777" w:rsidR="004944FE" w:rsidRPr="00390EDF" w:rsidRDefault="004944FE" w:rsidP="00AF6C0F">
      <w:pPr>
        <w:ind w:right="720"/>
        <w:jc w:val="both"/>
        <w:rPr>
          <w:rFonts w:ascii="Times New Roman" w:hAnsi="Times New Roman" w:cs="Times New Roman"/>
        </w:rPr>
      </w:pPr>
    </w:p>
    <w:p w14:paraId="3FA2573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Further, even where reports are not legally required, voluntary reports of suspected abuse or neglect are legally permitted in all jurisdictions in the Diocese and should always be considered with the assistance of legal counsel.</w:t>
      </w:r>
    </w:p>
    <w:p w14:paraId="51F8809E" w14:textId="77777777" w:rsidR="00470A40" w:rsidRPr="00390EDF" w:rsidRDefault="00470A40" w:rsidP="00AF6C0F">
      <w:pPr>
        <w:ind w:right="720"/>
        <w:jc w:val="both"/>
        <w:rPr>
          <w:rFonts w:ascii="Times New Roman" w:hAnsi="Times New Roman" w:cs="Times New Roman"/>
        </w:rPr>
      </w:pPr>
    </w:p>
    <w:p w14:paraId="456B0A9C" w14:textId="77777777" w:rsidR="00D94844" w:rsidRPr="00390EDF" w:rsidRDefault="00470A40" w:rsidP="00D94844">
      <w:pPr>
        <w:ind w:right="720"/>
        <w:jc w:val="both"/>
        <w:rPr>
          <w:rFonts w:ascii="Times New Roman" w:hAnsi="Times New Roman" w:cs="Times New Roman"/>
        </w:rPr>
      </w:pPr>
      <w:r w:rsidRPr="00390EDF">
        <w:rPr>
          <w:rFonts w:ascii="Times New Roman" w:hAnsi="Times New Roman" w:cs="Times New Roman"/>
        </w:rPr>
        <w:t xml:space="preserve">Cooperate with the investigating legal authorities. Subject to </w:t>
      </w:r>
      <w:proofErr w:type="gramStart"/>
      <w:r w:rsidRPr="00390EDF">
        <w:rPr>
          <w:rFonts w:ascii="Times New Roman" w:hAnsi="Times New Roman" w:cs="Times New Roman"/>
        </w:rPr>
        <w:t>advice</w:t>
      </w:r>
      <w:proofErr w:type="gramEnd"/>
      <w:r w:rsidRPr="00390EDF">
        <w:rPr>
          <w:rFonts w:ascii="Times New Roman" w:hAnsi="Times New Roman" w:cs="Times New Roman"/>
        </w:rPr>
        <w:t xml:space="preserve"> of the </w:t>
      </w:r>
      <w:r w:rsidR="001C1BC2" w:rsidRPr="00390EDF">
        <w:rPr>
          <w:rFonts w:ascii="Times New Roman" w:hAnsi="Times New Roman" w:cs="Times New Roman"/>
        </w:rPr>
        <w:t>parish</w:t>
      </w:r>
      <w:r w:rsidRPr="00390EDF">
        <w:rPr>
          <w:rFonts w:ascii="Times New Roman" w:hAnsi="Times New Roman" w:cs="Times New Roman"/>
        </w:rPr>
        <w:t xml:space="preserve">’s legal counsel, the </w:t>
      </w:r>
      <w:r w:rsidR="001C1BC2" w:rsidRPr="00390EDF">
        <w:rPr>
          <w:rFonts w:ascii="Times New Roman" w:hAnsi="Times New Roman" w:cs="Times New Roman"/>
        </w:rPr>
        <w:t>parish</w:t>
      </w:r>
      <w:r w:rsidRPr="00390EDF">
        <w:rPr>
          <w:rFonts w:ascii="Times New Roman" w:hAnsi="Times New Roman" w:cs="Times New Roman"/>
        </w:rPr>
        <w:t xml:space="preserve"> should cooperate in the investigation conducted by the governmental agency to which the report has been made, as well as any other law enforcement agencies involved with the investigation.</w:t>
      </w:r>
    </w:p>
    <w:p w14:paraId="7635B9ED" w14:textId="77777777" w:rsidR="00D106A5" w:rsidRPr="00390EDF" w:rsidRDefault="00D106A5" w:rsidP="00D94844">
      <w:pPr>
        <w:ind w:right="720"/>
        <w:jc w:val="both"/>
        <w:rPr>
          <w:rFonts w:ascii="Times New Roman" w:hAnsi="Times New Roman" w:cs="Times New Roman"/>
        </w:rPr>
      </w:pPr>
    </w:p>
    <w:p w14:paraId="3682DB03" w14:textId="77777777" w:rsidR="00D94844" w:rsidRPr="00390EDF" w:rsidRDefault="00D94844" w:rsidP="00D94844">
      <w:pPr>
        <w:ind w:right="720"/>
        <w:jc w:val="both"/>
        <w:rPr>
          <w:rFonts w:ascii="Times New Roman" w:hAnsi="Times New Roman" w:cs="Times New Roman"/>
          <w:b/>
          <w:bCs/>
        </w:rPr>
      </w:pPr>
    </w:p>
    <w:p w14:paraId="2B8C69E8" w14:textId="141EF492" w:rsidR="00D106A5" w:rsidRPr="00390EDF" w:rsidRDefault="004B6206" w:rsidP="004B6206">
      <w:pPr>
        <w:rPr>
          <w:rFonts w:ascii="Times New Roman" w:hAnsi="Times New Roman" w:cs="Times New Roman"/>
          <w:b/>
          <w:bCs/>
        </w:rPr>
      </w:pPr>
      <w:r w:rsidRPr="00390EDF">
        <w:rPr>
          <w:rFonts w:ascii="Times New Roman" w:hAnsi="Times New Roman" w:cs="Times New Roman"/>
          <w:b/>
          <w:bCs/>
        </w:rPr>
        <w:t>Reporting to Church Authorities (ACNA West Diocesan Reporter)</w:t>
      </w:r>
    </w:p>
    <w:p w14:paraId="46B91814" w14:textId="77777777" w:rsidR="00D106A5" w:rsidRPr="00390EDF" w:rsidRDefault="00D106A5" w:rsidP="00D106A5">
      <w:pPr>
        <w:ind w:right="720"/>
        <w:jc w:val="both"/>
        <w:rPr>
          <w:rFonts w:ascii="Times New Roman" w:hAnsi="Times New Roman" w:cs="Times New Roman"/>
        </w:rPr>
      </w:pPr>
    </w:p>
    <w:p w14:paraId="73E8FE3E" w14:textId="77777777" w:rsidR="00D106A5" w:rsidRPr="00390EDF" w:rsidRDefault="00D106A5" w:rsidP="00D106A5">
      <w:pPr>
        <w:ind w:right="720"/>
        <w:jc w:val="both"/>
        <w:rPr>
          <w:rFonts w:ascii="Times New Roman" w:hAnsi="Times New Roman" w:cs="Times New Roman"/>
        </w:rPr>
      </w:pPr>
    </w:p>
    <w:p w14:paraId="7FC61649" w14:textId="77777777" w:rsidR="004B6206" w:rsidRPr="00390EDF" w:rsidRDefault="004B6206" w:rsidP="004B6206">
      <w:pPr>
        <w:rPr>
          <w:rFonts w:ascii="Times New Roman" w:hAnsi="Times New Roman" w:cs="Times New Roman"/>
          <w:color w:val="FF0000"/>
        </w:rPr>
      </w:pPr>
      <w:r w:rsidRPr="00390EDF">
        <w:rPr>
          <w:rFonts w:ascii="Times New Roman" w:hAnsi="Times New Roman" w:cs="Times New Roman"/>
        </w:rPr>
        <w:t xml:space="preserve">The Misconduct Reporting Office is designed to facilitate the reporting of concerns for prompt internal inquiry and appropriate action. If an individual suspects or </w:t>
      </w:r>
      <w:proofErr w:type="gramStart"/>
      <w:r w:rsidRPr="00390EDF">
        <w:rPr>
          <w:rFonts w:ascii="Times New Roman" w:hAnsi="Times New Roman" w:cs="Times New Roman"/>
        </w:rPr>
        <w:t>witnesses</w:t>
      </w:r>
      <w:proofErr w:type="gramEnd"/>
      <w:r w:rsidRPr="00390EDF">
        <w:rPr>
          <w:rFonts w:ascii="Times New Roman" w:hAnsi="Times New Roman" w:cs="Times New Roman"/>
        </w:rPr>
        <w:t xml:space="preserve"> misconduct by the Rector/Senior Pastor or any clergy, senior warden, lay leader, or lay person, they should notify the ACNA West Diocesan Reporter (DR) using one of the following methods:</w:t>
      </w:r>
      <w:r w:rsidR="00D106A5" w:rsidRPr="00390EDF">
        <w:rPr>
          <w:rFonts w:ascii="Times New Roman" w:hAnsi="Times New Roman" w:cs="Times New Roman"/>
          <w:color w:val="FF0000"/>
        </w:rPr>
        <w:t xml:space="preserve">  </w:t>
      </w:r>
    </w:p>
    <w:p w14:paraId="4F7C809F"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w:t>
      </w:r>
      <w:proofErr w:type="gramStart"/>
      <w:r w:rsidRPr="00390EDF">
        <w:rPr>
          <w:rFonts w:ascii="Times New Roman" w:hAnsi="Times New Roman" w:cs="Times New Roman"/>
        </w:rPr>
        <w:t>:  817</w:t>
      </w:r>
      <w:proofErr w:type="gramEnd"/>
      <w:r w:rsidRPr="00390EDF">
        <w:rPr>
          <w:rFonts w:ascii="Times New Roman" w:hAnsi="Times New Roman" w:cs="Times New Roman"/>
        </w:rPr>
        <w:t>-988-1941</w:t>
      </w:r>
    </w:p>
    <w:p w14:paraId="734469AB" w14:textId="77777777" w:rsidR="004B6206" w:rsidRPr="00390EDF" w:rsidRDefault="004B6206" w:rsidP="004B6206">
      <w:pPr>
        <w:rPr>
          <w:rFonts w:ascii="Times New Roman" w:hAnsi="Times New Roman" w:cs="Times New Roman"/>
          <w:u w:val="single"/>
        </w:rPr>
      </w:pPr>
      <w:r w:rsidRPr="00390EDF">
        <w:rPr>
          <w:rFonts w:ascii="Times New Roman" w:hAnsi="Times New Roman" w:cs="Times New Roman"/>
        </w:rPr>
        <w:t xml:space="preserve">Email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w:t>
      </w:r>
      <w:r w:rsidRPr="00390EDF">
        <w:rPr>
          <w:rFonts w:ascii="Times New Roman" w:hAnsi="Times New Roman" w:cs="Times New Roman"/>
          <w:u w:val="single"/>
        </w:rPr>
        <w:t>Concerns@acnawest.org</w:t>
      </w:r>
    </w:p>
    <w:p w14:paraId="7E371072"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 xml:space="preserve">Complete the </w:t>
      </w:r>
      <w:proofErr w:type="gramStart"/>
      <w:r w:rsidRPr="00390EDF">
        <w:rPr>
          <w:rFonts w:ascii="Times New Roman" w:hAnsi="Times New Roman" w:cs="Times New Roman"/>
        </w:rPr>
        <w:t>Report</w:t>
      </w:r>
      <w:proofErr w:type="gramEnd"/>
      <w:r w:rsidRPr="00390EDF">
        <w:rPr>
          <w:rFonts w:ascii="Times New Roman" w:hAnsi="Times New Roman" w:cs="Times New Roman"/>
        </w:rPr>
        <w:t xml:space="preserve"> a Concern Form </w:t>
      </w:r>
      <w:r w:rsidRPr="00390EDF">
        <w:rPr>
          <w:rFonts w:ascii="Times New Roman" w:hAnsi="Times New Roman" w:cs="Times New Roman"/>
          <w:u w:val="single"/>
        </w:rPr>
        <w:t>here</w:t>
      </w:r>
      <w:r w:rsidRPr="00390EDF">
        <w:rPr>
          <w:rFonts w:ascii="Times New Roman" w:hAnsi="Times New Roman" w:cs="Times New Roman"/>
        </w:rPr>
        <w:t>, and the Misconduct Reporting Office will contact you.</w:t>
      </w:r>
    </w:p>
    <w:p w14:paraId="646C8CB3"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The Diocesan Reporter will then notify the Bishop or Diocesan Chancellor for further action.</w:t>
      </w:r>
    </w:p>
    <w:p w14:paraId="5B792364" w14:textId="77777777" w:rsidR="004B6206" w:rsidRPr="00390EDF" w:rsidRDefault="004B6206" w:rsidP="004B6206">
      <w:pPr>
        <w:rPr>
          <w:rFonts w:ascii="Times New Roman" w:hAnsi="Times New Roman" w:cs="Times New Roman"/>
          <w:b/>
        </w:rPr>
      </w:pPr>
    </w:p>
    <w:p w14:paraId="4FB34A75" w14:textId="77777777" w:rsidR="00FF398B" w:rsidRDefault="00FF398B" w:rsidP="004B6206">
      <w:pPr>
        <w:rPr>
          <w:rFonts w:ascii="Times New Roman" w:hAnsi="Times New Roman" w:cs="Times New Roman"/>
          <w:b/>
        </w:rPr>
      </w:pPr>
    </w:p>
    <w:p w14:paraId="226F4F1B" w14:textId="77777777" w:rsidR="00FF398B" w:rsidRDefault="00FF398B" w:rsidP="004B6206">
      <w:pPr>
        <w:rPr>
          <w:rFonts w:ascii="Times New Roman" w:hAnsi="Times New Roman" w:cs="Times New Roman"/>
          <w:b/>
        </w:rPr>
      </w:pPr>
    </w:p>
    <w:p w14:paraId="141CADBF" w14:textId="77777777" w:rsidR="00FF398B" w:rsidRDefault="00FF398B" w:rsidP="004B6206">
      <w:pPr>
        <w:rPr>
          <w:rFonts w:ascii="Times New Roman" w:hAnsi="Times New Roman" w:cs="Times New Roman"/>
          <w:b/>
        </w:rPr>
      </w:pPr>
    </w:p>
    <w:p w14:paraId="2631BC98" w14:textId="77777777" w:rsidR="00FF398B" w:rsidRDefault="00FF398B" w:rsidP="004B6206">
      <w:pPr>
        <w:rPr>
          <w:rFonts w:ascii="Times New Roman" w:hAnsi="Times New Roman" w:cs="Times New Roman"/>
          <w:b/>
        </w:rPr>
      </w:pPr>
    </w:p>
    <w:p w14:paraId="38383BB6" w14:textId="77777777" w:rsidR="00FF398B" w:rsidRDefault="00FF398B" w:rsidP="004B6206">
      <w:pPr>
        <w:rPr>
          <w:rFonts w:ascii="Times New Roman" w:hAnsi="Times New Roman" w:cs="Times New Roman"/>
          <w:b/>
        </w:rPr>
      </w:pPr>
    </w:p>
    <w:p w14:paraId="17C3F952" w14:textId="77777777" w:rsidR="00FF398B" w:rsidRDefault="00FF398B" w:rsidP="004B6206">
      <w:pPr>
        <w:rPr>
          <w:rFonts w:ascii="Times New Roman" w:hAnsi="Times New Roman" w:cs="Times New Roman"/>
          <w:b/>
        </w:rPr>
      </w:pPr>
    </w:p>
    <w:p w14:paraId="4818E49E" w14:textId="77777777" w:rsidR="00FF398B" w:rsidRDefault="00FF398B" w:rsidP="004B6206">
      <w:pPr>
        <w:rPr>
          <w:rFonts w:ascii="Times New Roman" w:hAnsi="Times New Roman" w:cs="Times New Roman"/>
          <w:b/>
        </w:rPr>
      </w:pPr>
    </w:p>
    <w:p w14:paraId="78A36317" w14:textId="77777777" w:rsidR="00FF398B" w:rsidRDefault="00FF398B" w:rsidP="004B6206">
      <w:pPr>
        <w:rPr>
          <w:rFonts w:ascii="Times New Roman" w:hAnsi="Times New Roman" w:cs="Times New Roman"/>
          <w:b/>
        </w:rPr>
      </w:pPr>
    </w:p>
    <w:p w14:paraId="171F5C6C" w14:textId="77777777" w:rsidR="00FF398B" w:rsidRDefault="00FF398B" w:rsidP="004B6206">
      <w:pPr>
        <w:rPr>
          <w:rFonts w:ascii="Times New Roman" w:hAnsi="Times New Roman" w:cs="Times New Roman"/>
          <w:b/>
        </w:rPr>
      </w:pPr>
    </w:p>
    <w:p w14:paraId="326F7A43" w14:textId="77777777" w:rsidR="00FF398B" w:rsidRDefault="00FF398B" w:rsidP="004B6206">
      <w:pPr>
        <w:rPr>
          <w:rFonts w:ascii="Times New Roman" w:hAnsi="Times New Roman" w:cs="Times New Roman"/>
          <w:b/>
        </w:rPr>
      </w:pPr>
    </w:p>
    <w:p w14:paraId="437F43C6" w14:textId="77777777" w:rsidR="00FF398B" w:rsidRDefault="00FF398B" w:rsidP="004B6206">
      <w:pPr>
        <w:rPr>
          <w:rFonts w:ascii="Times New Roman" w:hAnsi="Times New Roman" w:cs="Times New Roman"/>
          <w:b/>
        </w:rPr>
      </w:pPr>
    </w:p>
    <w:p w14:paraId="6FED5108" w14:textId="79B22D42" w:rsidR="00D106A5" w:rsidRPr="00390EDF" w:rsidRDefault="004B6206" w:rsidP="004B6206">
      <w:pPr>
        <w:rPr>
          <w:rFonts w:ascii="Times New Roman" w:hAnsi="Times New Roman" w:cs="Times New Roman"/>
          <w:b/>
        </w:rPr>
      </w:pPr>
      <w:r w:rsidRPr="00390EDF">
        <w:rPr>
          <w:rFonts w:ascii="Times New Roman" w:hAnsi="Times New Roman" w:cs="Times New Roman"/>
          <w:b/>
        </w:rPr>
        <w:lastRenderedPageBreak/>
        <w:t>Intake Process</w:t>
      </w:r>
    </w:p>
    <w:p w14:paraId="7E4A85E1" w14:textId="77777777" w:rsidR="00D106A5" w:rsidRPr="00390EDF" w:rsidRDefault="00D106A5" w:rsidP="00D106A5">
      <w:pPr>
        <w:ind w:left="1080" w:right="720" w:hanging="720"/>
        <w:jc w:val="both"/>
        <w:rPr>
          <w:rFonts w:ascii="Times New Roman" w:hAnsi="Times New Roman" w:cs="Times New Roman"/>
        </w:rPr>
      </w:pPr>
    </w:p>
    <w:p w14:paraId="0BFF1130" w14:textId="3EC7C6FD" w:rsidR="00D106A5" w:rsidRPr="00390EDF" w:rsidRDefault="004B6206" w:rsidP="004B6206">
      <w:pPr>
        <w:pStyle w:val="ListParagraph"/>
        <w:numPr>
          <w:ilvl w:val="0"/>
          <w:numId w:val="112"/>
        </w:numPr>
        <w:rPr>
          <w:rFonts w:ascii="Times New Roman" w:hAnsi="Times New Roman" w:cs="Times New Roman"/>
        </w:rPr>
      </w:pPr>
      <w:r w:rsidRPr="00390EDF">
        <w:rPr>
          <w:rFonts w:ascii="Times New Roman" w:hAnsi="Times New Roman" w:cs="Times New Roman"/>
          <w:b/>
        </w:rPr>
        <w:t>NEXT STEP</w:t>
      </w:r>
      <w:r w:rsidR="00D106A5" w:rsidRPr="00390EDF">
        <w:rPr>
          <w:rFonts w:ascii="Times New Roman" w:hAnsi="Times New Roman" w:cs="Times New Roman"/>
        </w:rPr>
        <w:t xml:space="preserve"> </w:t>
      </w:r>
    </w:p>
    <w:p w14:paraId="78AB1451" w14:textId="77777777" w:rsidR="00D106A5" w:rsidRPr="00390EDF" w:rsidRDefault="00D106A5" w:rsidP="00D106A5">
      <w:pPr>
        <w:ind w:right="720"/>
        <w:jc w:val="both"/>
        <w:rPr>
          <w:rFonts w:ascii="Times New Roman" w:hAnsi="Times New Roman" w:cs="Times New Roman"/>
        </w:rPr>
      </w:pPr>
    </w:p>
    <w:p w14:paraId="26A37C68" w14:textId="77777777" w:rsidR="00D106A5" w:rsidRPr="00390EDF" w:rsidRDefault="00D106A5" w:rsidP="00D106A5">
      <w:pPr>
        <w:ind w:right="720"/>
        <w:jc w:val="both"/>
        <w:rPr>
          <w:rFonts w:ascii="Times New Roman" w:hAnsi="Times New Roman" w:cs="Times New Roman"/>
        </w:rPr>
      </w:pPr>
    </w:p>
    <w:p w14:paraId="378E0EF2" w14:textId="77777777" w:rsidR="00D106A5" w:rsidRPr="00390EDF" w:rsidRDefault="00D106A5" w:rsidP="00D106A5">
      <w:pPr>
        <w:ind w:right="720"/>
        <w:jc w:val="both"/>
        <w:rPr>
          <w:rFonts w:ascii="Times New Roman" w:hAnsi="Times New Roman" w:cs="Times New Roman"/>
        </w:rPr>
      </w:pPr>
    </w:p>
    <w:p w14:paraId="45049E1A" w14:textId="41F717FF" w:rsidR="00470A40" w:rsidRPr="00390EDF" w:rsidRDefault="38BCA52D" w:rsidP="00AF6C0F">
      <w:p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has internal procedures and mechanisms for reporting to appropriate parish leaders any suspected child abuse or neglect, any other suspected mistreatment of or injury to a child, and any suspicious information involving a child. Such internal reporting allows parish leaders to determine whether a legal reporting obligation has been triggered, whether further information is needed, and/or whether pastoral or other care for children and others should be offered.</w:t>
      </w:r>
    </w:p>
    <w:p w14:paraId="5D323744" w14:textId="77777777" w:rsidR="004944FE" w:rsidRPr="00390EDF" w:rsidRDefault="004944FE" w:rsidP="00AF6C0F">
      <w:pPr>
        <w:ind w:right="720"/>
        <w:jc w:val="both"/>
        <w:rPr>
          <w:rFonts w:ascii="Times New Roman" w:hAnsi="Times New Roman" w:cs="Times New Roman"/>
        </w:rPr>
      </w:pPr>
    </w:p>
    <w:p w14:paraId="6A7F142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At times, when the </w:t>
      </w:r>
      <w:r w:rsidR="001C1BC2" w:rsidRPr="00390EDF">
        <w:rPr>
          <w:rFonts w:ascii="Times New Roman" w:hAnsi="Times New Roman" w:cs="Times New Roman"/>
        </w:rPr>
        <w:t>parish</w:t>
      </w:r>
      <w:r w:rsidRPr="00390EDF">
        <w:rPr>
          <w:rFonts w:ascii="Times New Roman" w:hAnsi="Times New Roman" w:cs="Times New Roman"/>
        </w:rPr>
        <w:t xml:space="preserve"> leader receiving such reports puts together the separate pieces of information provided by different workers, the leader may discern a pattern or recognize information that triggers further investigation and/or a report to state authorities. (Such internal </w:t>
      </w:r>
      <w:r w:rsidR="001C1BC2" w:rsidRPr="00390EDF">
        <w:rPr>
          <w:rFonts w:ascii="Times New Roman" w:hAnsi="Times New Roman" w:cs="Times New Roman"/>
        </w:rPr>
        <w:t>parish</w:t>
      </w:r>
      <w:r w:rsidRPr="00390EDF">
        <w:rPr>
          <w:rFonts w:ascii="Times New Roman" w:hAnsi="Times New Roman" w:cs="Times New Roman"/>
        </w:rPr>
        <w:t xml:space="preserve"> reporting procedures are not intended to supersede any applicable legal reporting requirements.)</w:t>
      </w:r>
    </w:p>
    <w:p w14:paraId="2834FDF3" w14:textId="77777777" w:rsidR="004944FE" w:rsidRPr="00390EDF" w:rsidRDefault="004944FE" w:rsidP="00AF6C0F">
      <w:pPr>
        <w:ind w:right="720"/>
        <w:jc w:val="both"/>
        <w:rPr>
          <w:rFonts w:ascii="Times New Roman" w:hAnsi="Times New Roman" w:cs="Times New Roman"/>
        </w:rPr>
      </w:pPr>
    </w:p>
    <w:p w14:paraId="13FF2EB1" w14:textId="77777777" w:rsidR="004944FE" w:rsidRPr="00390EDF" w:rsidRDefault="00470A40" w:rsidP="003F688C">
      <w:pPr>
        <w:pStyle w:val="ListParagraph"/>
        <w:numPr>
          <w:ilvl w:val="0"/>
          <w:numId w:val="10"/>
        </w:numPr>
        <w:ind w:right="720"/>
        <w:jc w:val="both"/>
        <w:rPr>
          <w:rFonts w:ascii="Times New Roman" w:hAnsi="Times New Roman" w:cs="Times New Roman"/>
        </w:rPr>
      </w:pPr>
      <w:r w:rsidRPr="00390EDF">
        <w:rPr>
          <w:rFonts w:ascii="Times New Roman" w:hAnsi="Times New Roman" w:cs="Times New Roman"/>
          <w:b/>
          <w:bCs/>
          <w:i/>
          <w:iCs/>
        </w:rPr>
        <w:t>Report to the Rector/Senior Pastor &amp; Notification of the Bishop</w:t>
      </w:r>
      <w:r w:rsidRPr="00390EDF">
        <w:rPr>
          <w:rFonts w:ascii="Times New Roman" w:hAnsi="Times New Roman" w:cs="Times New Roman"/>
          <w:i/>
          <w:iCs/>
        </w:rPr>
        <w:t>.</w:t>
      </w:r>
      <w:r w:rsidRPr="00390EDF">
        <w:rPr>
          <w:rFonts w:ascii="Times New Roman" w:hAnsi="Times New Roman" w:cs="Times New Roman"/>
        </w:rPr>
        <w:t xml:space="preserve"> The individual(s) suspecting abuse or neglect should immediately notify the Rector/Senior Pastor and designated lay leader (or another person designated by the Rector/Senior Pastor or otherwise identified in the </w:t>
      </w:r>
      <w:r w:rsidR="001C1BC2" w:rsidRPr="00390EDF">
        <w:rPr>
          <w:rFonts w:ascii="Times New Roman" w:hAnsi="Times New Roman" w:cs="Times New Roman"/>
        </w:rPr>
        <w:t>parish</w:t>
      </w:r>
      <w:r w:rsidRPr="00390EDF">
        <w:rPr>
          <w:rFonts w:ascii="Times New Roman" w:hAnsi="Times New Roman" w:cs="Times New Roman"/>
        </w:rPr>
        <w:t xml:space="preserve">’s child abuse reporting procedures as authorized to receive such reports) of the suspected child abuse.  The Rector/Senior Pastor, in turn, should immediately notify the </w:t>
      </w:r>
      <w:proofErr w:type="gramStart"/>
      <w:r w:rsidRPr="00390EDF">
        <w:rPr>
          <w:rFonts w:ascii="Times New Roman" w:hAnsi="Times New Roman" w:cs="Times New Roman"/>
        </w:rPr>
        <w:t>Bishop</w:t>
      </w:r>
      <w:proofErr w:type="gramEnd"/>
      <w:r w:rsidRPr="00390EDF">
        <w:rPr>
          <w:rFonts w:ascii="Times New Roman" w:hAnsi="Times New Roman" w:cs="Times New Roman"/>
        </w:rPr>
        <w:t>, who should notify the Diocesan Chancellor.</w:t>
      </w:r>
    </w:p>
    <w:p w14:paraId="3FAF06DB" w14:textId="77777777" w:rsidR="00470A40" w:rsidRPr="00390EDF" w:rsidRDefault="00470A40" w:rsidP="003F688C">
      <w:pPr>
        <w:pStyle w:val="ListParagraph"/>
        <w:numPr>
          <w:ilvl w:val="0"/>
          <w:numId w:val="10"/>
        </w:numPr>
        <w:ind w:right="720"/>
        <w:jc w:val="both"/>
        <w:rPr>
          <w:rFonts w:ascii="Times New Roman" w:hAnsi="Times New Roman" w:cs="Times New Roman"/>
        </w:rPr>
      </w:pPr>
      <w:r w:rsidRPr="00390EDF">
        <w:rPr>
          <w:rFonts w:ascii="Times New Roman" w:hAnsi="Times New Roman" w:cs="Times New Roman"/>
          <w:b/>
          <w:bCs/>
          <w:i/>
          <w:iCs/>
        </w:rPr>
        <w:t>Report to the Bishop or Call the Hotline</w:t>
      </w:r>
      <w:r w:rsidRPr="00390EDF">
        <w:rPr>
          <w:rFonts w:ascii="Times New Roman" w:hAnsi="Times New Roman" w:cs="Times New Roman"/>
        </w:rPr>
        <w:t xml:space="preserve"> The </w:t>
      </w:r>
      <w:r w:rsidR="001C1BC2" w:rsidRPr="00390EDF">
        <w:rPr>
          <w:rFonts w:ascii="Times New Roman" w:hAnsi="Times New Roman" w:cs="Times New Roman"/>
        </w:rPr>
        <w:t>parish</w:t>
      </w:r>
      <w:r w:rsidRPr="00390EDF">
        <w:rPr>
          <w:rFonts w:ascii="Times New Roman" w:hAnsi="Times New Roman" w:cs="Times New Roman"/>
        </w:rPr>
        <w:t xml:space="preserve"> should also identify in its response plan and other children’s ministry policies other persons who may receive such a report if the Rector/Senior Pastor or senior warden or other designated lay leader(s) is the person who is the subject of the allegations or is otherwise suspected of having committed abuse or neglect. In the case of clergy</w:t>
      </w:r>
      <w:r w:rsidR="0073497A" w:rsidRPr="00390EDF">
        <w:rPr>
          <w:rFonts w:ascii="Times New Roman" w:hAnsi="Times New Roman" w:cs="Times New Roman"/>
        </w:rPr>
        <w:t xml:space="preserve"> </w:t>
      </w:r>
      <w:r w:rsidRPr="00390EDF">
        <w:rPr>
          <w:rFonts w:ascii="Times New Roman" w:hAnsi="Times New Roman" w:cs="Times New Roman"/>
        </w:rPr>
        <w:t xml:space="preserve">misconduct complaints,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should be contacted immediately or the Diocesan hotline (</w:t>
      </w:r>
      <w:r w:rsidR="00CA4C31" w:rsidRPr="00390EDF">
        <w:rPr>
          <w:rFonts w:ascii="Times New Roman" w:hAnsi="Times New Roman" w:cs="Times New Roman"/>
        </w:rPr>
        <w:t>832-422-8199</w:t>
      </w:r>
      <w:r w:rsidRPr="00390EDF">
        <w:rPr>
          <w:rFonts w:ascii="Times New Roman" w:hAnsi="Times New Roman" w:cs="Times New Roman"/>
        </w:rPr>
        <w:t xml:space="preserve">) should be called. Any person believing that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has engaged in any sexual misconduct should immediately contact the Chancellor or call the Diocesan hotline.</w:t>
      </w:r>
    </w:p>
    <w:p w14:paraId="63F8D34F" w14:textId="77777777" w:rsidR="004B6206" w:rsidRPr="00390EDF" w:rsidRDefault="004B6206" w:rsidP="003F688C">
      <w:pPr>
        <w:pStyle w:val="ListParagraph"/>
        <w:numPr>
          <w:ilvl w:val="0"/>
          <w:numId w:val="10"/>
        </w:numPr>
        <w:ind w:right="720"/>
        <w:jc w:val="both"/>
        <w:rPr>
          <w:rFonts w:ascii="Times New Roman" w:hAnsi="Times New Roman" w:cs="Times New Roman"/>
        </w:rPr>
      </w:pPr>
    </w:p>
    <w:p w14:paraId="38A6CF22" w14:textId="77777777" w:rsidR="00470A40" w:rsidRPr="00390EDF" w:rsidRDefault="00470A40" w:rsidP="00AF6C0F">
      <w:pPr>
        <w:ind w:right="720"/>
        <w:jc w:val="both"/>
        <w:rPr>
          <w:rFonts w:ascii="Times New Roman" w:hAnsi="Times New Roman" w:cs="Times New Roman"/>
        </w:rPr>
      </w:pPr>
    </w:p>
    <w:p w14:paraId="72652171" w14:textId="77777777" w:rsidR="00470A40" w:rsidRPr="00390EDF" w:rsidRDefault="00470A40" w:rsidP="003F688C">
      <w:pPr>
        <w:pStyle w:val="ListParagraph"/>
        <w:numPr>
          <w:ilvl w:val="0"/>
          <w:numId w:val="60"/>
        </w:numPr>
        <w:ind w:left="1530" w:right="720" w:hanging="810"/>
        <w:jc w:val="both"/>
        <w:rPr>
          <w:rFonts w:ascii="Times New Roman" w:hAnsi="Times New Roman" w:cs="Times New Roman"/>
          <w:b/>
          <w:bCs/>
        </w:rPr>
      </w:pPr>
      <w:r w:rsidRPr="00390EDF">
        <w:rPr>
          <w:rFonts w:ascii="Times New Roman" w:hAnsi="Times New Roman" w:cs="Times New Roman"/>
          <w:b/>
          <w:bCs/>
        </w:rPr>
        <w:t>Other Actions</w:t>
      </w:r>
      <w:r w:rsidR="009B6164" w:rsidRPr="00390EDF">
        <w:rPr>
          <w:rFonts w:ascii="Times New Roman" w:hAnsi="Times New Roman" w:cs="Times New Roman"/>
          <w:b/>
          <w:bCs/>
        </w:rPr>
        <w:t xml:space="preserve"> </w:t>
      </w:r>
      <w:r w:rsidRPr="00390EDF">
        <w:rPr>
          <w:rFonts w:ascii="Times New Roman" w:hAnsi="Times New Roman" w:cs="Times New Roman"/>
          <w:b/>
          <w:bCs/>
        </w:rPr>
        <w:t>/</w:t>
      </w:r>
      <w:r w:rsidR="009B6164" w:rsidRPr="00390EDF">
        <w:rPr>
          <w:rFonts w:ascii="Times New Roman" w:hAnsi="Times New Roman" w:cs="Times New Roman"/>
          <w:b/>
          <w:bCs/>
        </w:rPr>
        <w:t xml:space="preserve"> </w:t>
      </w:r>
      <w:r w:rsidRPr="00390EDF">
        <w:rPr>
          <w:rFonts w:ascii="Times New Roman" w:hAnsi="Times New Roman" w:cs="Times New Roman"/>
          <w:b/>
          <w:bCs/>
        </w:rPr>
        <w:t>Considerations</w:t>
      </w:r>
    </w:p>
    <w:p w14:paraId="2CC0E0F1" w14:textId="77777777" w:rsidR="00FE4C41" w:rsidRPr="00390EDF" w:rsidRDefault="00FE4C41" w:rsidP="00FE4C41">
      <w:pPr>
        <w:ind w:right="720"/>
        <w:jc w:val="both"/>
        <w:rPr>
          <w:rFonts w:ascii="Times New Roman" w:hAnsi="Times New Roman" w:cs="Times New Roman"/>
          <w:b/>
          <w:bCs/>
        </w:rPr>
      </w:pPr>
    </w:p>
    <w:p w14:paraId="7E823ECF" w14:textId="363AC38B" w:rsidR="00470A40" w:rsidRPr="00390EDF" w:rsidRDefault="4F776C38"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Pastoral Care &amp; Healing.</w:t>
      </w:r>
      <w:r w:rsidRPr="00390EDF">
        <w:rPr>
          <w:rFonts w:ascii="Times New Roman" w:hAnsi="Times New Roman" w:cs="Times New Roman"/>
        </w:rPr>
        <w:t xml:space="preserve">    </w:t>
      </w:r>
      <w:proofErr w:type="spellStart"/>
      <w:r w:rsidRPr="00390EDF">
        <w:rPr>
          <w:rFonts w:ascii="Times New Roman" w:hAnsi="Times New Roman" w:cs="Times New Roman"/>
        </w:rPr>
        <w:t>FaithPointe’s</w:t>
      </w:r>
      <w:proofErr w:type="spellEnd"/>
      <w:r w:rsidRPr="00390EDF">
        <w:rPr>
          <w:rFonts w:ascii="Times New Roman" w:hAnsi="Times New Roman" w:cs="Times New Roman"/>
        </w:rPr>
        <w:t xml:space="preserve"> response will be survivor-sensitive, i.e., priority should be given to protecting and caring for the alleged survivor/victim and his/her family. However, it is essential that we respond in a manner that promotes healing for the survivor/victim, the person accused of abuse and the loved ones of both parties, as well as healing in our congregation and community.</w:t>
      </w:r>
    </w:p>
    <w:p w14:paraId="65B0936B" w14:textId="364207B5" w:rsidR="00EC50A7" w:rsidRPr="00390EDF" w:rsidRDefault="00470A40"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Contact with the Parents</w:t>
      </w:r>
      <w:r w:rsidR="00EC50A7" w:rsidRPr="00390EDF">
        <w:rPr>
          <w:rFonts w:ascii="Times New Roman" w:hAnsi="Times New Roman" w:cs="Times New Roman"/>
          <w:b/>
          <w:bCs/>
          <w:i/>
          <w:iCs/>
        </w:rPr>
        <w:t>.</w:t>
      </w:r>
      <w:r w:rsidRPr="00390EDF">
        <w:rPr>
          <w:rFonts w:ascii="Times New Roman" w:hAnsi="Times New Roman" w:cs="Times New Roman"/>
        </w:rPr>
        <w:t xml:space="preserve"> If the accused is not the child’s parent or guardian or otherwise a member of the household, our Rector/Senior Pastor or his designee will contact the child's parents or legal guardians and ensure they receive immediate and long-term pastoral care and are offered professional counseling from a counselor with whom they are comfortable and who is experienced in trauma-informed care. Also, we will consider assigning a member of our </w:t>
      </w:r>
      <w:r w:rsidR="001C1BC2" w:rsidRPr="00390EDF">
        <w:rPr>
          <w:rFonts w:ascii="Times New Roman" w:hAnsi="Times New Roman" w:cs="Times New Roman"/>
        </w:rPr>
        <w:t>parish</w:t>
      </w:r>
      <w:r w:rsidRPr="00390EDF">
        <w:rPr>
          <w:rFonts w:ascii="Times New Roman" w:hAnsi="Times New Roman" w:cs="Times New Roman"/>
        </w:rPr>
        <w:t xml:space="preserve"> leadership as a liaison, who will be intentional about staying in regular contact with the family and walking with them through what will be a very challenging season. If possible, we will select someone who has a relationship with the family and ensure the liaison understands his/her role and limitations. As an example, the </w:t>
      </w:r>
      <w:r w:rsidRPr="00390EDF">
        <w:rPr>
          <w:rFonts w:ascii="Times New Roman" w:hAnsi="Times New Roman" w:cs="Times New Roman"/>
        </w:rPr>
        <w:lastRenderedPageBreak/>
        <w:t>liaison should not provide counseling to the family but could help connect them with an appropriate counselor.</w:t>
      </w:r>
      <w:r w:rsidR="00010E22" w:rsidRPr="00390EDF">
        <w:rPr>
          <w:rStyle w:val="FootnoteReference"/>
          <w:rFonts w:ascii="Times New Roman" w:hAnsi="Times New Roman" w:cs="Times New Roman"/>
        </w:rPr>
        <w:footnoteReference w:id="8"/>
      </w:r>
      <w:r w:rsidRPr="00390EDF">
        <w:rPr>
          <w:rFonts w:ascii="Times New Roman" w:hAnsi="Times New Roman" w:cs="Times New Roman"/>
        </w:rPr>
        <w:t xml:space="preserve"> </w:t>
      </w:r>
    </w:p>
    <w:p w14:paraId="42145267" w14:textId="2C534918" w:rsidR="00470A40" w:rsidRPr="00390EDF" w:rsidRDefault="4F776C38"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Contact with and Suspension of the Accused.</w:t>
      </w:r>
      <w:r w:rsidRPr="00390EDF">
        <w:rPr>
          <w:rFonts w:ascii="Times New Roman" w:hAnsi="Times New Roman" w:cs="Times New Roman"/>
        </w:rPr>
        <w:t xml:space="preserve"> Our Rector/Senior Pastor, or his designee, will advise the accused of the allegations, the process that will be followed, and his/her right to be represented by legal </w:t>
      </w:r>
      <w:proofErr w:type="gramStart"/>
      <w:r w:rsidRPr="00390EDF">
        <w:rPr>
          <w:rFonts w:ascii="Times New Roman" w:hAnsi="Times New Roman" w:cs="Times New Roman"/>
        </w:rPr>
        <w:t>counsel  and</w:t>
      </w:r>
      <w:proofErr w:type="gramEnd"/>
      <w:r w:rsidRPr="00390EDF">
        <w:rPr>
          <w:rFonts w:ascii="Times New Roman" w:hAnsi="Times New Roman" w:cs="Times New Roman"/>
        </w:rPr>
        <w:t xml:space="preserve"> ensure the accused receives pastoral care. The survivor/victim and the accused will not receive pastoral care from the same clergy or counselors. The accused will be suspended (with pay if a paid employee) while a confidential investigation is being conducted.  This can be done quietly and should be done quickly and without exception.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leadership will determine whether the accused will continue in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If the accused is a member of the clergy, any employment-related decisions by parish leadership must be made in consultation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in conformity with the Constitution and Canons of the DWGC.</w:t>
      </w:r>
    </w:p>
    <w:p w14:paraId="20AA0DCA" w14:textId="77777777" w:rsidR="00470A40" w:rsidRPr="00390EDF" w:rsidRDefault="00470A40"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Notif</w:t>
      </w:r>
      <w:r w:rsidR="009B6164" w:rsidRPr="00390EDF">
        <w:rPr>
          <w:rFonts w:ascii="Times New Roman" w:hAnsi="Times New Roman" w:cs="Times New Roman"/>
          <w:b/>
          <w:bCs/>
          <w:i/>
          <w:iCs/>
        </w:rPr>
        <w:t>ication of</w:t>
      </w:r>
      <w:r w:rsidRPr="00390EDF">
        <w:rPr>
          <w:rFonts w:ascii="Times New Roman" w:hAnsi="Times New Roman" w:cs="Times New Roman"/>
          <w:b/>
          <w:bCs/>
          <w:i/>
          <w:iCs/>
        </w:rPr>
        <w:t xml:space="preserve"> Insurance Providers</w:t>
      </w:r>
      <w:r w:rsidR="00F402DA" w:rsidRPr="00390EDF">
        <w:rPr>
          <w:rFonts w:ascii="Times New Roman" w:hAnsi="Times New Roman" w:cs="Times New Roman"/>
          <w:b/>
          <w:bCs/>
          <w:i/>
          <w:iCs/>
        </w:rPr>
        <w:t>.</w:t>
      </w:r>
      <w:r w:rsidRPr="00390EDF">
        <w:rPr>
          <w:rFonts w:ascii="Times New Roman" w:hAnsi="Times New Roman" w:cs="Times New Roman"/>
        </w:rPr>
        <w:t xml:space="preserve"> Unless the </w:t>
      </w:r>
      <w:r w:rsidR="001C1BC2" w:rsidRPr="00390EDF">
        <w:rPr>
          <w:rFonts w:ascii="Times New Roman" w:hAnsi="Times New Roman" w:cs="Times New Roman"/>
        </w:rPr>
        <w:t>parish</w:t>
      </w:r>
      <w:r w:rsidRPr="00390EDF">
        <w:rPr>
          <w:rFonts w:ascii="Times New Roman" w:hAnsi="Times New Roman" w:cs="Times New Roman"/>
        </w:rPr>
        <w:t xml:space="preserve">’s legal counsel advises otherwise, the </w:t>
      </w:r>
      <w:r w:rsidR="001C1BC2" w:rsidRPr="00390EDF">
        <w:rPr>
          <w:rFonts w:ascii="Times New Roman" w:hAnsi="Times New Roman" w:cs="Times New Roman"/>
        </w:rPr>
        <w:t>parish</w:t>
      </w:r>
      <w:r w:rsidRPr="00390EDF">
        <w:rPr>
          <w:rFonts w:ascii="Times New Roman" w:hAnsi="Times New Roman" w:cs="Times New Roman"/>
        </w:rPr>
        <w:t xml:space="preserve"> should promptly notify its liability insurance company. This is important for at least four reasons: (1) the insurance policy may require immediate notification for coverage to be effective; (2) the policy may pay for counseling or legal advice; (3) the policy may not provide coverage for lawsuits involving acts of sexual abuse; and (4) the insurance carrier, having dealt with similar cases, may be a source of helpful advice. Unfortunately, most insurance policies do not generally cover sexual misconduct or negligent hiring/supervision in sexual abuse situations. Separate “riders” can be purchased, although some require strict preconditions to coverage like screening, awareness, and prevention   training. See Appendix Section F1.</w:t>
      </w:r>
    </w:p>
    <w:p w14:paraId="36DFC617" w14:textId="59057F30" w:rsidR="00470A40" w:rsidRPr="00390EDF" w:rsidRDefault="00470A40"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Consider</w:t>
      </w:r>
      <w:r w:rsidR="009B6164" w:rsidRPr="00390EDF">
        <w:rPr>
          <w:rFonts w:ascii="Times New Roman" w:hAnsi="Times New Roman" w:cs="Times New Roman"/>
          <w:b/>
          <w:bCs/>
          <w:i/>
          <w:iCs/>
        </w:rPr>
        <w:t>ation of</w:t>
      </w:r>
      <w:r w:rsidRPr="00390EDF">
        <w:rPr>
          <w:rFonts w:ascii="Times New Roman" w:hAnsi="Times New Roman" w:cs="Times New Roman"/>
          <w:b/>
          <w:bCs/>
          <w:i/>
          <w:iCs/>
        </w:rPr>
        <w:t xml:space="preserve"> Retaining Legal Counsel.</w:t>
      </w:r>
      <w:r w:rsidRPr="00390EDF">
        <w:rPr>
          <w:rFonts w:ascii="Times New Roman" w:hAnsi="Times New Roman" w:cs="Times New Roman"/>
        </w:rPr>
        <w:t xml:space="preserve"> The Rector/Senior Pastor, in consultation with the Bishop and Diocesan Chancellor,</w:t>
      </w:r>
      <w:r w:rsidR="002A4ADB" w:rsidRPr="00390EDF">
        <w:rPr>
          <w:rFonts w:ascii="Times New Roman" w:hAnsi="Times New Roman" w:cs="Times New Roman"/>
        </w:rPr>
        <w:t xml:space="preserve"> and insurance representative,</w:t>
      </w:r>
      <w:r w:rsidRPr="00390EDF">
        <w:rPr>
          <w:rFonts w:ascii="Times New Roman" w:hAnsi="Times New Roman" w:cs="Times New Roman"/>
        </w:rPr>
        <w:t xml:space="preserve"> will determine if legal counsel should be retained. Obtaining competent legal advice at the very outset of the matter may help protect the </w:t>
      </w:r>
      <w:r w:rsidR="001C1BC2" w:rsidRPr="00390EDF">
        <w:rPr>
          <w:rFonts w:ascii="Times New Roman" w:hAnsi="Times New Roman" w:cs="Times New Roman"/>
        </w:rPr>
        <w:t>parish</w:t>
      </w:r>
      <w:r w:rsidRPr="00390EDF">
        <w:rPr>
          <w:rFonts w:ascii="Times New Roman" w:hAnsi="Times New Roman" w:cs="Times New Roman"/>
        </w:rPr>
        <w:t xml:space="preserve">’s interests and be a helpful resource </w:t>
      </w:r>
      <w:proofErr w:type="gramStart"/>
      <w:r w:rsidRPr="00390EDF">
        <w:rPr>
          <w:rFonts w:ascii="Times New Roman" w:hAnsi="Times New Roman" w:cs="Times New Roman"/>
        </w:rPr>
        <w:t>with regard to</w:t>
      </w:r>
      <w:proofErr w:type="gramEnd"/>
      <w:r w:rsidRPr="00390EDF">
        <w:rPr>
          <w:rFonts w:ascii="Times New Roman" w:hAnsi="Times New Roman" w:cs="Times New Roman"/>
        </w:rPr>
        <w:t xml:space="preserve"> any reporting or other legal requirements.  In addition, if the investigation is conducted by legal counsel, the information gathered and conveyed to the attorney may be protected from disclosure as a privileged and confidential attorney/client communication.     </w:t>
      </w:r>
    </w:p>
    <w:p w14:paraId="41BF33AD" w14:textId="77777777" w:rsidR="00470A40" w:rsidRPr="00390EDF" w:rsidRDefault="009B6164"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 xml:space="preserve">Designation of a </w:t>
      </w:r>
      <w:r w:rsidR="00470A40" w:rsidRPr="00390EDF">
        <w:rPr>
          <w:rFonts w:ascii="Times New Roman" w:hAnsi="Times New Roman" w:cs="Times New Roman"/>
          <w:b/>
          <w:bCs/>
          <w:i/>
          <w:iCs/>
        </w:rPr>
        <w:t>Spokesperson.</w:t>
      </w:r>
      <w:r w:rsidR="00470A40" w:rsidRPr="00390EDF">
        <w:rPr>
          <w:rFonts w:ascii="Times New Roman" w:hAnsi="Times New Roman" w:cs="Times New Roman"/>
        </w:rPr>
        <w:t xml:space="preserve"> Identify a single spokesperson (someone who can communicate clearly and succinctly and with empathy and care) to respond to media inquiries. </w:t>
      </w:r>
    </w:p>
    <w:p w14:paraId="5F2E4D16" w14:textId="1AAE4A8F" w:rsidR="00470A40" w:rsidRPr="00390EDF" w:rsidRDefault="38BCA52D"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Communication with the Congregation.</w:t>
      </w:r>
      <w:r w:rsidRPr="00390EDF">
        <w:rPr>
          <w:rFonts w:ascii="Times New Roman" w:hAnsi="Times New Roman" w:cs="Times New Roman"/>
        </w:rPr>
        <w:t xml:space="preserve"> </w:t>
      </w:r>
      <w:proofErr w:type="gramStart"/>
      <w:r w:rsidRPr="00390EDF">
        <w:rPr>
          <w:rFonts w:ascii="Times New Roman" w:hAnsi="Times New Roman" w:cs="Times New Roman"/>
        </w:rPr>
        <w:t>Our  Congregation</w:t>
      </w:r>
      <w:proofErr w:type="gramEnd"/>
      <w:r w:rsidRPr="00390EDF">
        <w:rPr>
          <w:rFonts w:ascii="Times New Roman" w:hAnsi="Times New Roman" w:cs="Times New Roman"/>
        </w:rPr>
        <w:t xml:space="preserve"> should not first hear about an instance of abuse in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from a news report or through the rumor mill. Consequently, it is important to have early and transparent communication of essential and non-confidential facts with the congregation. </w:t>
      </w:r>
      <w:proofErr w:type="gramStart"/>
      <w:r w:rsidRPr="00390EDF">
        <w:rPr>
          <w:rFonts w:ascii="Times New Roman" w:hAnsi="Times New Roman" w:cs="Times New Roman"/>
        </w:rPr>
        <w:t>The communication</w:t>
      </w:r>
      <w:proofErr w:type="gramEnd"/>
      <w:r w:rsidRPr="00390EDF">
        <w:rPr>
          <w:rFonts w:ascii="Times New Roman" w:hAnsi="Times New Roman" w:cs="Times New Roman"/>
        </w:rPr>
        <w:t xml:space="preserve"> should be succinct, factual, non-speculative and survivor-sensitive and, among other things, send a clear message that the survivors/victims are being cared </w:t>
      </w:r>
      <w:proofErr w:type="gramStart"/>
      <w:r w:rsidRPr="00390EDF">
        <w:rPr>
          <w:rFonts w:ascii="Times New Roman" w:hAnsi="Times New Roman" w:cs="Times New Roman"/>
        </w:rPr>
        <w:t>for</w:t>
      </w:r>
      <w:proofErr w:type="gramEnd"/>
      <w:r w:rsidRPr="00390EDF">
        <w:rPr>
          <w:rFonts w:ascii="Times New Roman" w:hAnsi="Times New Roman" w:cs="Times New Roman"/>
        </w:rPr>
        <w:t xml:space="preserve"> and that the parish is a safe place.      </w:t>
      </w:r>
    </w:p>
    <w:p w14:paraId="0E502BA6" w14:textId="77777777" w:rsidR="00470A40" w:rsidRPr="00390EDF" w:rsidRDefault="00470A40" w:rsidP="003F688C">
      <w:pPr>
        <w:pStyle w:val="ListParagraph"/>
        <w:numPr>
          <w:ilvl w:val="0"/>
          <w:numId w:val="53"/>
        </w:numPr>
        <w:ind w:right="720"/>
        <w:jc w:val="both"/>
        <w:rPr>
          <w:rFonts w:ascii="Times New Roman" w:hAnsi="Times New Roman" w:cs="Times New Roman"/>
        </w:rPr>
      </w:pPr>
      <w:r w:rsidRPr="00390EDF">
        <w:rPr>
          <w:rFonts w:ascii="Times New Roman" w:hAnsi="Times New Roman" w:cs="Times New Roman"/>
          <w:b/>
          <w:bCs/>
          <w:i/>
          <w:iCs/>
        </w:rPr>
        <w:t>Investigation.</w:t>
      </w:r>
      <w:r w:rsidRPr="00390EDF">
        <w:rPr>
          <w:rFonts w:ascii="Times New Roman" w:hAnsi="Times New Roman" w:cs="Times New Roman"/>
        </w:rPr>
        <w:t xml:space="preserve">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in consultation with the Diocesan Chancellor, will decide whether or not an investigation will be conducted and by whom.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shall not participate in the investigation, which should be impartial and bias-free. The person(s) appointed to investigate the matter should not be </w:t>
      </w:r>
      <w:r w:rsidR="00B41182" w:rsidRPr="00390EDF">
        <w:rPr>
          <w:rFonts w:ascii="Times New Roman" w:hAnsi="Times New Roman" w:cs="Times New Roman"/>
        </w:rPr>
        <w:t xml:space="preserve">employed by or a member of the </w:t>
      </w:r>
      <w:r w:rsidR="001C1BC2" w:rsidRPr="00390EDF">
        <w:rPr>
          <w:rFonts w:ascii="Times New Roman" w:hAnsi="Times New Roman" w:cs="Times New Roman"/>
        </w:rPr>
        <w:t>parish</w:t>
      </w:r>
      <w:r w:rsidRPr="00390EDF">
        <w:rPr>
          <w:rFonts w:ascii="Times New Roman" w:hAnsi="Times New Roman" w:cs="Times New Roman"/>
        </w:rPr>
        <w:t xml:space="preserve"> at which the alleged misconduct occurred, be connected in any way to the Child</w:t>
      </w:r>
      <w:r w:rsidR="00B41182" w:rsidRPr="00390EDF">
        <w:rPr>
          <w:rFonts w:ascii="Times New Roman" w:hAnsi="Times New Roman" w:cs="Times New Roman"/>
        </w:rPr>
        <w:t xml:space="preserve">ren’s or Youth Ministry at the </w:t>
      </w:r>
      <w:r w:rsidR="001C1BC2" w:rsidRPr="00390EDF">
        <w:rPr>
          <w:rFonts w:ascii="Times New Roman" w:hAnsi="Times New Roman" w:cs="Times New Roman"/>
        </w:rPr>
        <w:t>parish</w:t>
      </w:r>
      <w:r w:rsidRPr="00390EDF">
        <w:rPr>
          <w:rFonts w:ascii="Times New Roman" w:hAnsi="Times New Roman" w:cs="Times New Roman"/>
        </w:rPr>
        <w:t xml:space="preserve"> or have any type of relationship with the accused, the </w:t>
      </w:r>
      <w:r w:rsidR="007D0B6C" w:rsidRPr="00390EDF">
        <w:rPr>
          <w:rFonts w:ascii="Times New Roman" w:hAnsi="Times New Roman" w:cs="Times New Roman"/>
        </w:rPr>
        <w:t>survivor/victim</w:t>
      </w:r>
      <w:r w:rsidRPr="00390EDF">
        <w:rPr>
          <w:rFonts w:ascii="Times New Roman" w:hAnsi="Times New Roman" w:cs="Times New Roman"/>
        </w:rPr>
        <w:t xml:space="preserve"> or the </w:t>
      </w:r>
      <w:r w:rsidR="007D0B6C" w:rsidRPr="00390EDF">
        <w:rPr>
          <w:rFonts w:ascii="Times New Roman" w:hAnsi="Times New Roman" w:cs="Times New Roman"/>
        </w:rPr>
        <w:t>survivor/victim</w:t>
      </w:r>
      <w:r w:rsidRPr="00390EDF">
        <w:rPr>
          <w:rFonts w:ascii="Times New Roman" w:hAnsi="Times New Roman" w:cs="Times New Roman"/>
        </w:rPr>
        <w:t xml:space="preserve">’s family. Any investigation should not interfere with or impede, in any way, any investigation conducted by state or local law enforcement. Typically, there are three options </w:t>
      </w:r>
      <w:proofErr w:type="gramStart"/>
      <w:r w:rsidRPr="00390EDF">
        <w:rPr>
          <w:rFonts w:ascii="Times New Roman" w:hAnsi="Times New Roman" w:cs="Times New Roman"/>
        </w:rPr>
        <w:t>for</w:t>
      </w:r>
      <w:proofErr w:type="gramEnd"/>
      <w:r w:rsidRPr="00390EDF">
        <w:rPr>
          <w:rFonts w:ascii="Times New Roman" w:hAnsi="Times New Roman" w:cs="Times New Roman"/>
        </w:rPr>
        <w:t xml:space="preserve"> who should </w:t>
      </w:r>
      <w:proofErr w:type="gramStart"/>
      <w:r w:rsidRPr="00390EDF">
        <w:rPr>
          <w:rFonts w:ascii="Times New Roman" w:hAnsi="Times New Roman" w:cs="Times New Roman"/>
        </w:rPr>
        <w:t>conduct an investigation</w:t>
      </w:r>
      <w:proofErr w:type="gramEnd"/>
      <w:r w:rsidRPr="00390EDF">
        <w:rPr>
          <w:rFonts w:ascii="Times New Roman" w:hAnsi="Times New Roman" w:cs="Times New Roman"/>
        </w:rPr>
        <w:t xml:space="preserve">: trained, skilled </w:t>
      </w:r>
      <w:r w:rsidRPr="00390EDF">
        <w:rPr>
          <w:rFonts w:ascii="Times New Roman" w:hAnsi="Times New Roman" w:cs="Times New Roman"/>
        </w:rPr>
        <w:lastRenderedPageBreak/>
        <w:t>and impartial individuals from within the Diocese; an independent group that is not a law firm; or an independent lawyer or law firm.</w:t>
      </w:r>
    </w:p>
    <w:p w14:paraId="28193468" w14:textId="5DC4FD81" w:rsidR="00B871E0" w:rsidRPr="00FF398B" w:rsidRDefault="00470A40" w:rsidP="008E0EE0">
      <w:pPr>
        <w:pStyle w:val="ListParagraph"/>
        <w:numPr>
          <w:ilvl w:val="0"/>
          <w:numId w:val="53"/>
        </w:numPr>
        <w:ind w:right="720"/>
        <w:jc w:val="both"/>
        <w:rPr>
          <w:rFonts w:ascii="Times New Roman" w:hAnsi="Times New Roman" w:cs="Times New Roman"/>
        </w:rPr>
      </w:pPr>
      <w:r w:rsidRPr="00FF398B">
        <w:rPr>
          <w:rFonts w:ascii="Times New Roman" w:hAnsi="Times New Roman" w:cs="Times New Roman"/>
          <w:b/>
          <w:bCs/>
          <w:i/>
          <w:iCs/>
        </w:rPr>
        <w:t>Bring closure to the investigation.</w:t>
      </w:r>
      <w:r w:rsidRPr="00FF398B">
        <w:rPr>
          <w:rFonts w:ascii="Times New Roman" w:hAnsi="Times New Roman" w:cs="Times New Roman"/>
        </w:rPr>
        <w:t xml:space="preserve"> If the allegation is substantiated, then discipline or dismissal is generally appropriate, in accordance with the Constitutions and Canons of the DWGC and the Province. Counseling may also be appropriate. If charges are unsubstantiated, the decision about whether to restore the accused to full employment or volunteer service may depen</w:t>
      </w:r>
      <w:r w:rsidR="00393903" w:rsidRPr="00FF398B">
        <w:rPr>
          <w:rFonts w:ascii="Times New Roman" w:hAnsi="Times New Roman" w:cs="Times New Roman"/>
        </w:rPr>
        <w:t xml:space="preserve">d on </w:t>
      </w:r>
      <w:proofErr w:type="gramStart"/>
      <w:r w:rsidR="00393903" w:rsidRPr="00FF398B">
        <w:rPr>
          <w:rFonts w:ascii="Times New Roman" w:hAnsi="Times New Roman" w:cs="Times New Roman"/>
        </w:rPr>
        <w:t>a number of</w:t>
      </w:r>
      <w:proofErr w:type="gramEnd"/>
      <w:r w:rsidR="00393903" w:rsidRPr="00FF398B">
        <w:rPr>
          <w:rFonts w:ascii="Times New Roman" w:hAnsi="Times New Roman" w:cs="Times New Roman"/>
        </w:rPr>
        <w:t xml:space="preserve"> </w:t>
      </w:r>
      <w:r w:rsidRPr="00FF398B">
        <w:rPr>
          <w:rFonts w:ascii="Times New Roman" w:hAnsi="Times New Roman" w:cs="Times New Roman"/>
        </w:rPr>
        <w:t>factors. Consult the Bishop and legal counsel for guidance. All personnel actions must be well documented in writing and kept in confidential files. Attorney-client privileged material should never be disclosed without first consulting your attorney.</w:t>
      </w:r>
    </w:p>
    <w:p w14:paraId="0C73BE6B" w14:textId="77777777" w:rsidR="00F402DA" w:rsidRPr="00390EDF" w:rsidRDefault="00F402DA" w:rsidP="00AF6C0F">
      <w:pPr>
        <w:ind w:right="720"/>
        <w:jc w:val="both"/>
        <w:rPr>
          <w:rFonts w:ascii="Times New Roman" w:hAnsi="Times New Roman" w:cs="Times New Roman"/>
        </w:rPr>
      </w:pPr>
    </w:p>
    <w:p w14:paraId="4F5CD06F" w14:textId="77777777" w:rsidR="00470A40" w:rsidRPr="00390EDF" w:rsidRDefault="00470A40" w:rsidP="003F688C">
      <w:pPr>
        <w:pStyle w:val="ListParagraph"/>
        <w:numPr>
          <w:ilvl w:val="0"/>
          <w:numId w:val="60"/>
        </w:numPr>
        <w:ind w:left="1530" w:right="720" w:hanging="810"/>
        <w:jc w:val="both"/>
        <w:rPr>
          <w:rFonts w:ascii="Times New Roman" w:hAnsi="Times New Roman" w:cs="Times New Roman"/>
          <w:b/>
          <w:bCs/>
        </w:rPr>
      </w:pPr>
      <w:r w:rsidRPr="00390EDF">
        <w:rPr>
          <w:rFonts w:ascii="Times New Roman" w:hAnsi="Times New Roman" w:cs="Times New Roman"/>
          <w:b/>
          <w:bCs/>
        </w:rPr>
        <w:t>Release of Information</w:t>
      </w:r>
    </w:p>
    <w:p w14:paraId="36B509B1" w14:textId="77777777" w:rsidR="00F402DA" w:rsidRPr="00390EDF" w:rsidRDefault="00F402DA" w:rsidP="00AF6C0F">
      <w:pPr>
        <w:ind w:right="720"/>
        <w:jc w:val="both"/>
        <w:rPr>
          <w:rFonts w:ascii="Times New Roman" w:hAnsi="Times New Roman" w:cs="Times New Roman"/>
        </w:rPr>
      </w:pPr>
    </w:p>
    <w:p w14:paraId="5A419D32" w14:textId="77777777" w:rsidR="00470A40" w:rsidRPr="00390EDF" w:rsidRDefault="00241D80" w:rsidP="003F688C">
      <w:pPr>
        <w:pStyle w:val="ListParagraph"/>
        <w:numPr>
          <w:ilvl w:val="0"/>
          <w:numId w:val="11"/>
        </w:numPr>
        <w:ind w:right="720"/>
        <w:jc w:val="both"/>
        <w:rPr>
          <w:rFonts w:ascii="Times New Roman" w:hAnsi="Times New Roman" w:cs="Times New Roman"/>
        </w:rPr>
      </w:pPr>
      <w:r w:rsidRPr="00390EDF">
        <w:rPr>
          <w:rFonts w:ascii="Times New Roman" w:hAnsi="Times New Roman" w:cs="Times New Roman"/>
          <w:b/>
          <w:bCs/>
          <w:i/>
          <w:iCs/>
        </w:rPr>
        <w:t>C</w:t>
      </w:r>
      <w:r w:rsidR="00470A40" w:rsidRPr="00390EDF">
        <w:rPr>
          <w:rFonts w:ascii="Times New Roman" w:hAnsi="Times New Roman" w:cs="Times New Roman"/>
          <w:b/>
          <w:bCs/>
          <w:i/>
          <w:iCs/>
        </w:rPr>
        <w:t>onsider</w:t>
      </w:r>
      <w:r w:rsidRPr="00390EDF">
        <w:rPr>
          <w:rFonts w:ascii="Times New Roman" w:hAnsi="Times New Roman" w:cs="Times New Roman"/>
          <w:b/>
          <w:bCs/>
          <w:i/>
          <w:iCs/>
        </w:rPr>
        <w:t>ing the</w:t>
      </w:r>
      <w:r w:rsidR="00470A40" w:rsidRPr="00390EDF">
        <w:rPr>
          <w:rFonts w:ascii="Times New Roman" w:hAnsi="Times New Roman" w:cs="Times New Roman"/>
          <w:b/>
          <w:bCs/>
          <w:i/>
          <w:iCs/>
        </w:rPr>
        <w:t xml:space="preserve"> release of information.</w:t>
      </w:r>
      <w:r w:rsidR="00470A40" w:rsidRPr="00390EDF">
        <w:rPr>
          <w:rFonts w:ascii="Times New Roman" w:hAnsi="Times New Roman" w:cs="Times New Roman"/>
        </w:rPr>
        <w:t xml:space="preserve"> </w:t>
      </w:r>
      <w:r w:rsidR="003970E5" w:rsidRPr="00390EDF">
        <w:rPr>
          <w:rFonts w:ascii="Times New Roman" w:hAnsi="Times New Roman" w:cs="Times New Roman"/>
        </w:rPr>
        <w:t xml:space="preserve">Carefully consider any release of information. </w:t>
      </w:r>
      <w:r w:rsidR="00470A40" w:rsidRPr="00390EDF">
        <w:rPr>
          <w:rFonts w:ascii="Times New Roman" w:hAnsi="Times New Roman" w:cs="Times New Roman"/>
        </w:rPr>
        <w:t xml:space="preserve">Identify a single person to respond to all inquiries (media or otherwise), such as a specially trained management person, and instruct all other workers politely to direct all inquiries to that person. Use an approved, prepared statement to answer media inquiries and to convey news to members of the </w:t>
      </w:r>
      <w:r w:rsidR="001C1BC2" w:rsidRPr="00390EDF">
        <w:rPr>
          <w:rFonts w:ascii="Times New Roman" w:hAnsi="Times New Roman" w:cs="Times New Roman"/>
        </w:rPr>
        <w:t>parish</w:t>
      </w:r>
      <w:r w:rsidR="00470A40" w:rsidRPr="00390EDF">
        <w:rPr>
          <w:rFonts w:ascii="Times New Roman" w:hAnsi="Times New Roman" w:cs="Times New Roman"/>
        </w:rPr>
        <w:t xml:space="preserve">. Such a statement should be reviewed by the </w:t>
      </w:r>
      <w:r w:rsidR="001C1BC2" w:rsidRPr="00390EDF">
        <w:rPr>
          <w:rFonts w:ascii="Times New Roman" w:hAnsi="Times New Roman" w:cs="Times New Roman"/>
        </w:rPr>
        <w:t>parish</w:t>
      </w:r>
      <w:r w:rsidR="00470A40" w:rsidRPr="00390EDF">
        <w:rPr>
          <w:rFonts w:ascii="Times New Roman" w:hAnsi="Times New Roman" w:cs="Times New Roman"/>
        </w:rPr>
        <w:t xml:space="preserve">’s legal counsel. Don’t release any information until the </w:t>
      </w:r>
      <w:r w:rsidR="001C1BC2" w:rsidRPr="00390EDF">
        <w:rPr>
          <w:rFonts w:ascii="Times New Roman" w:hAnsi="Times New Roman" w:cs="Times New Roman"/>
        </w:rPr>
        <w:t>parish</w:t>
      </w:r>
      <w:r w:rsidR="00470A40" w:rsidRPr="00390EDF">
        <w:rPr>
          <w:rFonts w:ascii="Times New Roman" w:hAnsi="Times New Roman" w:cs="Times New Roman"/>
        </w:rPr>
        <w:t xml:space="preserve"> has solidly confirmed its factual content. Safeguard the privacy and confidentiality of all involved by not releasing names or other identifying information, especially </w:t>
      </w:r>
      <w:proofErr w:type="gramStart"/>
      <w:r w:rsidR="00470A40" w:rsidRPr="00390EDF">
        <w:rPr>
          <w:rFonts w:ascii="Times New Roman" w:hAnsi="Times New Roman" w:cs="Times New Roman"/>
        </w:rPr>
        <w:t>that</w:t>
      </w:r>
      <w:proofErr w:type="gramEnd"/>
      <w:r w:rsidR="00470A40" w:rsidRPr="00390EDF">
        <w:rPr>
          <w:rFonts w:ascii="Times New Roman" w:hAnsi="Times New Roman" w:cs="Times New Roman"/>
        </w:rPr>
        <w:t xml:space="preserve"> concerning minors.</w:t>
      </w:r>
    </w:p>
    <w:p w14:paraId="22387576" w14:textId="77777777" w:rsidR="00BE7323" w:rsidRPr="00390EDF" w:rsidRDefault="00470A40" w:rsidP="00D218CF">
      <w:pPr>
        <w:ind w:left="1080" w:right="720" w:hanging="720"/>
        <w:jc w:val="both"/>
        <w:rPr>
          <w:rFonts w:ascii="Times New Roman" w:hAnsi="Times New Roman" w:cs="Times New Roman"/>
        </w:rPr>
      </w:pPr>
      <w:r w:rsidRPr="00390EDF">
        <w:rPr>
          <w:rFonts w:ascii="Times New Roman" w:hAnsi="Times New Roman" w:cs="Times New Roman"/>
        </w:rPr>
        <w:t>ii</w:t>
      </w:r>
      <w:proofErr w:type="gramStart"/>
      <w:r w:rsidRPr="00390EDF">
        <w:rPr>
          <w:rFonts w:ascii="Times New Roman" w:hAnsi="Times New Roman" w:cs="Times New Roman"/>
        </w:rPr>
        <w:t xml:space="preserve">) </w:t>
      </w:r>
      <w:r w:rsidR="00BE7323" w:rsidRPr="00390EDF">
        <w:rPr>
          <w:rFonts w:ascii="Times New Roman" w:hAnsi="Times New Roman" w:cs="Times New Roman"/>
        </w:rPr>
        <w:tab/>
      </w:r>
      <w:r w:rsidRPr="00390EDF">
        <w:rPr>
          <w:rFonts w:ascii="Times New Roman" w:hAnsi="Times New Roman" w:cs="Times New Roman"/>
          <w:b/>
          <w:bCs/>
          <w:i/>
          <w:iCs/>
        </w:rPr>
        <w:t>Maintain</w:t>
      </w:r>
      <w:r w:rsidR="006864AC" w:rsidRPr="00390EDF">
        <w:rPr>
          <w:rFonts w:ascii="Times New Roman" w:hAnsi="Times New Roman" w:cs="Times New Roman"/>
          <w:b/>
          <w:bCs/>
          <w:i/>
          <w:iCs/>
        </w:rPr>
        <w:t>ing</w:t>
      </w:r>
      <w:proofErr w:type="gramEnd"/>
      <w:r w:rsidR="006864AC" w:rsidRPr="00390EDF">
        <w:rPr>
          <w:rFonts w:ascii="Times New Roman" w:hAnsi="Times New Roman" w:cs="Times New Roman"/>
          <w:b/>
          <w:bCs/>
          <w:i/>
          <w:iCs/>
        </w:rPr>
        <w:t xml:space="preserve"> confidentiality. </w:t>
      </w:r>
      <w:r w:rsidR="006864AC" w:rsidRPr="00390EDF">
        <w:rPr>
          <w:rFonts w:ascii="Times New Roman" w:hAnsi="Times New Roman" w:cs="Times New Roman"/>
          <w:bCs/>
          <w:iCs/>
        </w:rPr>
        <w:t xml:space="preserve">Maintain appropriate confidentiality </w:t>
      </w:r>
      <w:r w:rsidRPr="00390EDF">
        <w:rPr>
          <w:rFonts w:ascii="Times New Roman" w:hAnsi="Times New Roman" w:cs="Times New Roman"/>
          <w:bCs/>
          <w:iCs/>
        </w:rPr>
        <w:t>of any allegations and of the investigation as much as possible.</w:t>
      </w:r>
      <w:r w:rsidRPr="00390EDF">
        <w:rPr>
          <w:rFonts w:ascii="Times New Roman" w:hAnsi="Times New Roman" w:cs="Times New Roman"/>
        </w:rPr>
        <w:t xml:space="preserve"> Emphasize the importance of maintaining the confidentiality of the investigation to each person who is interviewed and instruct them not to disclose any information regarding the allegations or your investigation to anyone other than law enforcement or child protective authorities. Maintaining appropriate confidentiality will: </w:t>
      </w:r>
    </w:p>
    <w:p w14:paraId="6AFEF1BA" w14:textId="77777777" w:rsidR="00BE7323" w:rsidRPr="00390EDF" w:rsidRDefault="00BE7323" w:rsidP="00AF6C0F">
      <w:pPr>
        <w:ind w:right="720"/>
        <w:jc w:val="both"/>
        <w:rPr>
          <w:rFonts w:ascii="Times New Roman" w:hAnsi="Times New Roman" w:cs="Times New Roman"/>
        </w:rPr>
      </w:pPr>
    </w:p>
    <w:p w14:paraId="518C5FCF" w14:textId="77777777" w:rsidR="00BE7323" w:rsidRPr="00390EDF" w:rsidRDefault="00470A40" w:rsidP="003F688C">
      <w:pPr>
        <w:pStyle w:val="ListParagraph"/>
        <w:numPr>
          <w:ilvl w:val="1"/>
          <w:numId w:val="19"/>
        </w:numPr>
        <w:ind w:right="720"/>
        <w:jc w:val="both"/>
        <w:rPr>
          <w:rFonts w:ascii="Times New Roman" w:hAnsi="Times New Roman" w:cs="Times New Roman"/>
        </w:rPr>
      </w:pPr>
      <w:r w:rsidRPr="00390EDF">
        <w:rPr>
          <w:rFonts w:ascii="Times New Roman" w:hAnsi="Times New Roman" w:cs="Times New Roman"/>
        </w:rPr>
        <w:t>protect the privacy and reputations of those actually or allegedly involved in the incident</w:t>
      </w:r>
      <w:r w:rsidR="00D218CF" w:rsidRPr="00390EDF">
        <w:rPr>
          <w:rFonts w:ascii="Times New Roman" w:hAnsi="Times New Roman" w:cs="Times New Roman"/>
        </w:rPr>
        <w:t>.</w:t>
      </w:r>
    </w:p>
    <w:p w14:paraId="11447021" w14:textId="77777777" w:rsidR="00BE7323" w:rsidRPr="00390EDF" w:rsidRDefault="00470A40" w:rsidP="003F688C">
      <w:pPr>
        <w:pStyle w:val="ListParagraph"/>
        <w:numPr>
          <w:ilvl w:val="1"/>
          <w:numId w:val="19"/>
        </w:numPr>
        <w:ind w:right="720"/>
        <w:jc w:val="both"/>
        <w:rPr>
          <w:rFonts w:ascii="Times New Roman" w:hAnsi="Times New Roman" w:cs="Times New Roman"/>
        </w:rPr>
      </w:pPr>
      <w:r w:rsidRPr="00390EDF">
        <w:rPr>
          <w:rFonts w:ascii="Times New Roman" w:hAnsi="Times New Roman" w:cs="Times New Roman"/>
        </w:rPr>
        <w:t>reduce the risk that defamation may occur</w:t>
      </w:r>
      <w:r w:rsidR="00D218CF" w:rsidRPr="00390EDF">
        <w:rPr>
          <w:rFonts w:ascii="Times New Roman" w:hAnsi="Times New Roman" w:cs="Times New Roman"/>
        </w:rPr>
        <w:t>.</w:t>
      </w:r>
      <w:r w:rsidRPr="00390EDF">
        <w:rPr>
          <w:rFonts w:ascii="Times New Roman" w:hAnsi="Times New Roman" w:cs="Times New Roman"/>
        </w:rPr>
        <w:t xml:space="preserve"> </w:t>
      </w:r>
    </w:p>
    <w:p w14:paraId="098E52FF" w14:textId="77777777" w:rsidR="00470A40" w:rsidRPr="00390EDF" w:rsidRDefault="00470A40" w:rsidP="003F688C">
      <w:pPr>
        <w:pStyle w:val="ListParagraph"/>
        <w:numPr>
          <w:ilvl w:val="1"/>
          <w:numId w:val="19"/>
        </w:numPr>
        <w:ind w:right="720"/>
        <w:jc w:val="both"/>
        <w:rPr>
          <w:rFonts w:ascii="Times New Roman" w:hAnsi="Times New Roman" w:cs="Times New Roman"/>
        </w:rPr>
      </w:pPr>
      <w:r w:rsidRPr="00390EDF">
        <w:rPr>
          <w:rFonts w:ascii="Times New Roman" w:hAnsi="Times New Roman" w:cs="Times New Roman"/>
        </w:rPr>
        <w:t>help preserve the attorney-client privilege, where otherwise applicable.</w:t>
      </w:r>
    </w:p>
    <w:p w14:paraId="3412AC2C" w14:textId="77777777" w:rsidR="003D6389" w:rsidRPr="00390EDF" w:rsidRDefault="003D6389" w:rsidP="00AF6C0F">
      <w:pPr>
        <w:ind w:right="720"/>
        <w:jc w:val="both"/>
        <w:rPr>
          <w:rFonts w:ascii="Times New Roman" w:hAnsi="Times New Roman" w:cs="Times New Roman"/>
        </w:rPr>
      </w:pPr>
    </w:p>
    <w:p w14:paraId="4B63DBEA" w14:textId="77777777" w:rsidR="00470A40" w:rsidRPr="00390EDF" w:rsidRDefault="00470A40" w:rsidP="003F688C">
      <w:pPr>
        <w:pStyle w:val="ListParagraph"/>
        <w:numPr>
          <w:ilvl w:val="0"/>
          <w:numId w:val="60"/>
        </w:numPr>
        <w:ind w:left="1530" w:right="720" w:hanging="810"/>
        <w:jc w:val="both"/>
        <w:rPr>
          <w:rFonts w:ascii="Times New Roman" w:hAnsi="Times New Roman" w:cs="Times New Roman"/>
          <w:b/>
          <w:bCs/>
        </w:rPr>
      </w:pPr>
      <w:r w:rsidRPr="00390EDF">
        <w:rPr>
          <w:rFonts w:ascii="Times New Roman" w:hAnsi="Times New Roman" w:cs="Times New Roman"/>
          <w:b/>
          <w:bCs/>
        </w:rPr>
        <w:t xml:space="preserve">Other Important Internal Church Communication </w:t>
      </w:r>
      <w:r w:rsidR="009B6164" w:rsidRPr="00390EDF">
        <w:rPr>
          <w:rFonts w:ascii="Times New Roman" w:hAnsi="Times New Roman" w:cs="Times New Roman"/>
          <w:b/>
          <w:bCs/>
        </w:rPr>
        <w:t>&amp;</w:t>
      </w:r>
      <w:r w:rsidRPr="00390EDF">
        <w:rPr>
          <w:rFonts w:ascii="Times New Roman" w:hAnsi="Times New Roman" w:cs="Times New Roman"/>
          <w:b/>
          <w:bCs/>
        </w:rPr>
        <w:t xml:space="preserve"> Reporting</w:t>
      </w:r>
    </w:p>
    <w:p w14:paraId="50F8883B" w14:textId="77777777" w:rsidR="00F402DA" w:rsidRPr="00390EDF" w:rsidRDefault="00F402DA" w:rsidP="00AF6C0F">
      <w:pPr>
        <w:ind w:right="720"/>
        <w:jc w:val="both"/>
        <w:rPr>
          <w:rFonts w:ascii="Times New Roman" w:hAnsi="Times New Roman" w:cs="Times New Roman"/>
        </w:rPr>
      </w:pPr>
    </w:p>
    <w:p w14:paraId="698F32A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Clergy, staff members, and volunteers will report promptly to the appropriate ministry leader, supervisor, or Rector/Senior Pastor whenever the clergy, staff member, or volunteer: </w:t>
      </w:r>
    </w:p>
    <w:p w14:paraId="3597D843" w14:textId="77777777" w:rsidR="003D6389" w:rsidRPr="00390EDF" w:rsidRDefault="003D6389" w:rsidP="00AF6C0F">
      <w:pPr>
        <w:ind w:right="720"/>
        <w:jc w:val="both"/>
        <w:rPr>
          <w:rFonts w:ascii="Times New Roman" w:hAnsi="Times New Roman" w:cs="Times New Roman"/>
        </w:rPr>
      </w:pPr>
    </w:p>
    <w:p w14:paraId="1D504BC6" w14:textId="77777777" w:rsidR="00470A40" w:rsidRPr="00390EDF" w:rsidRDefault="00470A40" w:rsidP="005919ED">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Is involved in or becomes aware of any sexually oriented communications involving a child connected with the </w:t>
      </w:r>
      <w:r w:rsidR="001C1BC2" w:rsidRPr="00390EDF">
        <w:rPr>
          <w:rFonts w:ascii="Times New Roman" w:hAnsi="Times New Roman" w:cs="Times New Roman"/>
        </w:rPr>
        <w:t>parish</w:t>
      </w:r>
      <w:r w:rsidRPr="00390EDF">
        <w:rPr>
          <w:rFonts w:ascii="Times New Roman" w:hAnsi="Times New Roman" w:cs="Times New Roman"/>
        </w:rPr>
        <w:t>; or</w:t>
      </w:r>
    </w:p>
    <w:p w14:paraId="2C779EB5" w14:textId="77777777" w:rsidR="00470A40" w:rsidRPr="00390EDF" w:rsidRDefault="00470A40" w:rsidP="005919ED">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Is involved in or becomes aware of any inappropriate behavior involving a child by a clergy person, a staff member, or a volunteer; or</w:t>
      </w:r>
    </w:p>
    <w:p w14:paraId="04104CF1" w14:textId="77777777" w:rsidR="00470A40" w:rsidRPr="00390EDF" w:rsidRDefault="00470A40" w:rsidP="005919ED">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Is arrested for, or convicted of, any crime involving child abuse and/or neglect, is charged with child sexual abuse in a civil proceeding; commits an act of child sexual abuse; or (except as otherwise prohibited or limited by applicable laws and regulations) is diagnosed with any paraphiliac psychological condition, as defined by the American Psychiatric Association, including, but not limited to, pedophilia, </w:t>
      </w:r>
      <w:r w:rsidR="006A0342" w:rsidRPr="00390EDF">
        <w:rPr>
          <w:rFonts w:ascii="Times New Roman" w:hAnsi="Times New Roman" w:cs="Times New Roman"/>
        </w:rPr>
        <w:t>voyeurism,</w:t>
      </w:r>
      <w:r w:rsidRPr="00390EDF">
        <w:rPr>
          <w:rFonts w:ascii="Times New Roman" w:hAnsi="Times New Roman" w:cs="Times New Roman"/>
        </w:rPr>
        <w:t xml:space="preserve"> or exhibitionism; or</w:t>
      </w:r>
    </w:p>
    <w:p w14:paraId="00645C19" w14:textId="77777777" w:rsidR="00470A40" w:rsidRPr="00390EDF" w:rsidRDefault="00470A40" w:rsidP="005919ED">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Becomes aware that a member of his/her household has been arrested for, or convicted of, any crime involving child abuse and/or neglect; been charged with child sexual abuse in a civil proceeding; committed an act of child sexual abuse; or (except as otherwise prohibited or </w:t>
      </w:r>
      <w:r w:rsidRPr="00390EDF">
        <w:rPr>
          <w:rFonts w:ascii="Times New Roman" w:hAnsi="Times New Roman" w:cs="Times New Roman"/>
        </w:rPr>
        <w:lastRenderedPageBreak/>
        <w:t>limited by applicable laws and regulations) been diagnosed with any paraphiliac psychological condition, as defined by the American Psychiatric Association, including, but not limited to, pedophilia, voyeurism or exhibitionism; or</w:t>
      </w:r>
    </w:p>
    <w:p w14:paraId="252DD472" w14:textId="77777777" w:rsidR="00470A40" w:rsidRPr="00390EDF" w:rsidRDefault="00470A40" w:rsidP="005919ED">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Becomes aware that a person who is attending the </w:t>
      </w:r>
      <w:r w:rsidR="001C1BC2" w:rsidRPr="00390EDF">
        <w:rPr>
          <w:rFonts w:ascii="Times New Roman" w:hAnsi="Times New Roman" w:cs="Times New Roman"/>
        </w:rPr>
        <w:t>parish</w:t>
      </w:r>
      <w:r w:rsidRPr="00390EDF">
        <w:rPr>
          <w:rFonts w:ascii="Times New Roman" w:hAnsi="Times New Roman" w:cs="Times New Roman"/>
        </w:rPr>
        <w:t xml:space="preserve"> has been arrested for, or convicted of, any crime involving child abuse and/or neglect; has been charged with child sexual abuse in a civil proceeding; has committed an act of child sexual abuse; or (except as otherwise prohibited or limited by applicable laws and regulations) has been diagnosed with any paraphiliac psychological condition, as defined by the American Psychiatric Association, including, but not limited to, pedophilia, voyeurism or exhibitionism.</w:t>
      </w:r>
    </w:p>
    <w:p w14:paraId="6A3BD714" w14:textId="77777777" w:rsidR="00470A40" w:rsidRPr="00390EDF" w:rsidRDefault="00470A40" w:rsidP="00AF6C0F">
      <w:pPr>
        <w:ind w:right="720"/>
        <w:jc w:val="both"/>
        <w:rPr>
          <w:rFonts w:ascii="Times New Roman" w:hAnsi="Times New Roman" w:cs="Times New Roman"/>
        </w:rPr>
      </w:pPr>
    </w:p>
    <w:p w14:paraId="1F96B128" w14:textId="77777777" w:rsidR="002A4ADB" w:rsidRPr="00390EDF" w:rsidRDefault="002A4ADB" w:rsidP="00AF6C0F">
      <w:pPr>
        <w:ind w:right="720"/>
        <w:jc w:val="both"/>
        <w:rPr>
          <w:rFonts w:ascii="Times New Roman" w:hAnsi="Times New Roman" w:cs="Times New Roman"/>
        </w:rPr>
      </w:pPr>
    </w:p>
    <w:p w14:paraId="4DDD74C4"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To ensure appropriate child protection, parish leaders must handle this information responsibly and confidentially. If you suspect abuse or neglect, immediately notify the ACNA West Diocesan Reporter (DR) via one of these methods:</w:t>
      </w:r>
    </w:p>
    <w:p w14:paraId="2B28A082" w14:textId="77777777" w:rsidR="004B6206" w:rsidRPr="00390EDF" w:rsidRDefault="004B6206" w:rsidP="004B6206">
      <w:pPr>
        <w:pStyle w:val="ListParagraph"/>
        <w:numPr>
          <w:ilvl w:val="0"/>
          <w:numId w:val="113"/>
        </w:numPr>
        <w:ind w:left="720"/>
        <w:rPr>
          <w:rFonts w:ascii="Times New Roman" w:hAnsi="Times New Roman" w:cs="Times New Roman"/>
        </w:rPr>
      </w:pPr>
      <w:r w:rsidRPr="00390EDF">
        <w:rPr>
          <w:rFonts w:ascii="Times New Roman" w:hAnsi="Times New Roman" w:cs="Times New Roman"/>
        </w:rPr>
        <w:t>Call: 817-988-1941</w:t>
      </w:r>
    </w:p>
    <w:p w14:paraId="17392C88" w14:textId="77777777" w:rsidR="004B6206" w:rsidRPr="00390EDF" w:rsidRDefault="004B6206" w:rsidP="004B6206">
      <w:pPr>
        <w:pStyle w:val="ListParagraph"/>
        <w:numPr>
          <w:ilvl w:val="0"/>
          <w:numId w:val="113"/>
        </w:numPr>
        <w:ind w:left="720"/>
        <w:rPr>
          <w:rFonts w:ascii="Times New Roman" w:hAnsi="Times New Roman" w:cs="Times New Roman"/>
          <w:u w:val="single"/>
        </w:rPr>
      </w:pPr>
      <w:r w:rsidRPr="00390EDF">
        <w:rPr>
          <w:rFonts w:ascii="Times New Roman" w:hAnsi="Times New Roman" w:cs="Times New Roman"/>
        </w:rPr>
        <w:t xml:space="preserve">Email: </w:t>
      </w:r>
      <w:r w:rsidRPr="00390EDF">
        <w:rPr>
          <w:rFonts w:ascii="Times New Roman" w:hAnsi="Times New Roman" w:cs="Times New Roman"/>
          <w:u w:val="single"/>
        </w:rPr>
        <w:t>Concerns@acnawest.org</w:t>
      </w:r>
    </w:p>
    <w:p w14:paraId="720C77C2" w14:textId="237C4BEF" w:rsidR="002A4ADB" w:rsidRPr="00390EDF" w:rsidRDefault="004B6206" w:rsidP="004B6206">
      <w:pPr>
        <w:pStyle w:val="ListParagraph"/>
        <w:numPr>
          <w:ilvl w:val="0"/>
          <w:numId w:val="113"/>
        </w:numPr>
        <w:ind w:left="720"/>
        <w:rPr>
          <w:rFonts w:ascii="Times New Roman" w:hAnsi="Times New Roman" w:cs="Times New Roman"/>
          <w:color w:val="000000" w:themeColor="text1"/>
        </w:rPr>
      </w:pPr>
      <w:r w:rsidRPr="00390EDF">
        <w:rPr>
          <w:rFonts w:ascii="Times New Roman" w:hAnsi="Times New Roman" w:cs="Times New Roman"/>
        </w:rPr>
        <w:t xml:space="preserve">Complete the </w:t>
      </w:r>
      <w:proofErr w:type="gramStart"/>
      <w:r w:rsidRPr="00390EDF">
        <w:rPr>
          <w:rFonts w:ascii="Times New Roman" w:hAnsi="Times New Roman" w:cs="Times New Roman"/>
        </w:rPr>
        <w:t>Report</w:t>
      </w:r>
      <w:proofErr w:type="gramEnd"/>
      <w:r w:rsidRPr="00390EDF">
        <w:rPr>
          <w:rFonts w:ascii="Times New Roman" w:hAnsi="Times New Roman" w:cs="Times New Roman"/>
        </w:rPr>
        <w:t xml:space="preserve"> a Concern Form </w:t>
      </w:r>
      <w:r w:rsidRPr="00390EDF">
        <w:rPr>
          <w:rFonts w:ascii="Times New Roman" w:hAnsi="Times New Roman" w:cs="Times New Roman"/>
          <w:u w:val="single"/>
        </w:rPr>
        <w:t>here</w:t>
      </w:r>
      <w:r w:rsidRPr="00390EDF">
        <w:rPr>
          <w:rFonts w:ascii="Times New Roman" w:hAnsi="Times New Roman" w:cs="Times New Roman"/>
        </w:rPr>
        <w:t>, and the Misconduct Reporting Office will contact you.</w:t>
      </w:r>
    </w:p>
    <w:p w14:paraId="585DD210" w14:textId="77777777" w:rsidR="002A4ADB" w:rsidRPr="00390EDF" w:rsidRDefault="002A4ADB" w:rsidP="00AF6C0F">
      <w:pPr>
        <w:ind w:right="720"/>
        <w:jc w:val="both"/>
        <w:rPr>
          <w:rFonts w:ascii="Times New Roman" w:hAnsi="Times New Roman" w:cs="Times New Roman"/>
        </w:rPr>
      </w:pPr>
    </w:p>
    <w:p w14:paraId="0A9A70DB" w14:textId="77777777" w:rsidR="002A4ADB" w:rsidRPr="00390EDF" w:rsidRDefault="002A4ADB" w:rsidP="00AF6C0F">
      <w:pPr>
        <w:ind w:right="720"/>
        <w:jc w:val="both"/>
        <w:rPr>
          <w:rFonts w:ascii="Times New Roman" w:hAnsi="Times New Roman" w:cs="Times New Roman"/>
        </w:rPr>
      </w:pPr>
    </w:p>
    <w:p w14:paraId="4EB8E830" w14:textId="77777777" w:rsidR="00470A40" w:rsidRPr="00390EDF" w:rsidRDefault="00470A40" w:rsidP="007E378F">
      <w:pPr>
        <w:ind w:left="900" w:right="720" w:hanging="900"/>
        <w:jc w:val="both"/>
        <w:rPr>
          <w:rFonts w:ascii="Times New Roman" w:hAnsi="Times New Roman" w:cs="Times New Roman"/>
          <w:b/>
          <w:bCs/>
        </w:rPr>
      </w:pPr>
      <w:r w:rsidRPr="00390EDF">
        <w:rPr>
          <w:rFonts w:ascii="Times New Roman" w:hAnsi="Times New Roman" w:cs="Times New Roman"/>
          <w:b/>
          <w:bCs/>
        </w:rPr>
        <w:t xml:space="preserve">III. </w:t>
      </w:r>
      <w:r w:rsidR="00FA5B79" w:rsidRPr="00390EDF">
        <w:rPr>
          <w:rFonts w:ascii="Times New Roman" w:hAnsi="Times New Roman" w:cs="Times New Roman"/>
          <w:b/>
          <w:bCs/>
        </w:rPr>
        <w:t xml:space="preserve">   </w:t>
      </w:r>
      <w:r w:rsidRPr="00390EDF">
        <w:rPr>
          <w:rFonts w:ascii="Times New Roman" w:hAnsi="Times New Roman" w:cs="Times New Roman"/>
          <w:b/>
          <w:bCs/>
        </w:rPr>
        <w:t xml:space="preserve">PROTECTION OF </w:t>
      </w:r>
      <w:r w:rsidR="008F17C3" w:rsidRPr="00390EDF">
        <w:rPr>
          <w:rFonts w:ascii="Times New Roman" w:hAnsi="Times New Roman" w:cs="Times New Roman"/>
          <w:b/>
          <w:bCs/>
        </w:rPr>
        <w:t>ADULTS FROM</w:t>
      </w:r>
      <w:r w:rsidRPr="00390EDF">
        <w:rPr>
          <w:rFonts w:ascii="Times New Roman" w:hAnsi="Times New Roman" w:cs="Times New Roman"/>
          <w:b/>
          <w:bCs/>
        </w:rPr>
        <w:t xml:space="preserve"> SEXUAL MISCONDUCT </w:t>
      </w:r>
      <w:r w:rsidR="007E378F" w:rsidRPr="00390EDF">
        <w:rPr>
          <w:rFonts w:ascii="Times New Roman" w:hAnsi="Times New Roman" w:cs="Times New Roman"/>
          <w:b/>
          <w:bCs/>
        </w:rPr>
        <w:t xml:space="preserve">  </w:t>
      </w:r>
      <w:r w:rsidRPr="00390EDF">
        <w:rPr>
          <w:rFonts w:ascii="Times New Roman" w:hAnsi="Times New Roman" w:cs="Times New Roman"/>
          <w:b/>
          <w:bCs/>
        </w:rPr>
        <w:t>POLICY</w:t>
      </w:r>
    </w:p>
    <w:p w14:paraId="26B062A4" w14:textId="77777777" w:rsidR="00470A40" w:rsidRPr="00390EDF" w:rsidRDefault="00470A40" w:rsidP="00AF6C0F">
      <w:pPr>
        <w:ind w:right="720"/>
        <w:jc w:val="both"/>
        <w:rPr>
          <w:rFonts w:ascii="Times New Roman" w:hAnsi="Times New Roman" w:cs="Times New Roman"/>
        </w:rPr>
      </w:pPr>
    </w:p>
    <w:p w14:paraId="57C4E1F4" w14:textId="65A8DE0E" w:rsidR="00470A40" w:rsidRPr="00390EDF" w:rsidRDefault="00B871E0" w:rsidP="003F688C">
      <w:pPr>
        <w:pStyle w:val="ListParagraph"/>
        <w:numPr>
          <w:ilvl w:val="0"/>
          <w:numId w:val="12"/>
        </w:numPr>
        <w:ind w:left="0" w:right="720"/>
        <w:jc w:val="both"/>
        <w:rPr>
          <w:rFonts w:ascii="Times New Roman" w:hAnsi="Times New Roman" w:cs="Times New Roman"/>
          <w:b/>
          <w:bCs/>
        </w:rPr>
      </w:pPr>
      <w:r w:rsidRPr="00390EDF">
        <w:rPr>
          <w:rFonts w:ascii="Times New Roman" w:hAnsi="Times New Roman" w:cs="Times New Roman"/>
          <w:b/>
          <w:bCs/>
        </w:rPr>
        <w:t>Fellowship</w:t>
      </w:r>
      <w:r w:rsidR="00470A40" w:rsidRPr="00390EDF">
        <w:rPr>
          <w:rFonts w:ascii="Times New Roman" w:hAnsi="Times New Roman" w:cs="Times New Roman"/>
          <w:b/>
          <w:bCs/>
        </w:rPr>
        <w:t xml:space="preserve"> Policy on Protection of Adults </w:t>
      </w:r>
      <w:r w:rsidR="00FD1EE0" w:rsidRPr="00390EDF">
        <w:rPr>
          <w:rFonts w:ascii="Times New Roman" w:hAnsi="Times New Roman" w:cs="Times New Roman"/>
          <w:b/>
          <w:bCs/>
        </w:rPr>
        <w:t>from</w:t>
      </w:r>
      <w:r w:rsidR="00470A40" w:rsidRPr="00390EDF">
        <w:rPr>
          <w:rFonts w:ascii="Times New Roman" w:hAnsi="Times New Roman" w:cs="Times New Roman"/>
          <w:b/>
          <w:bCs/>
        </w:rPr>
        <w:t xml:space="preserve"> Sexual Misconduct</w:t>
      </w:r>
    </w:p>
    <w:p w14:paraId="371D2635" w14:textId="77777777" w:rsidR="00470A40" w:rsidRPr="00390EDF" w:rsidRDefault="00470A40" w:rsidP="00AF6C0F">
      <w:pPr>
        <w:ind w:right="720"/>
        <w:jc w:val="both"/>
        <w:rPr>
          <w:rFonts w:ascii="Times New Roman" w:hAnsi="Times New Roman" w:cs="Times New Roman"/>
        </w:rPr>
      </w:pPr>
    </w:p>
    <w:p w14:paraId="744F8D8D" w14:textId="15B7DDA1" w:rsidR="00470A40" w:rsidRPr="00390EDF" w:rsidRDefault="38BCA52D" w:rsidP="00AF6C0F">
      <w:p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will not tolerate any form of abuse or harassment involving clergy, lay employees, volunteers, or other persons. Everyone who serves the Church through pastoral, educational, social, or other activities is expected to maintain the highest biblical standards in relationships with those to whom they minister, avoiding any form of misconduct. That commitment extends to sexual and physical behavior. As the Body of Christ, we are called to walk in the light, uncovering that which is done in the darkness, and to protect the vulnerable.</w:t>
      </w:r>
    </w:p>
    <w:p w14:paraId="2AF6534F" w14:textId="77777777" w:rsidR="00470A40" w:rsidRPr="00390EDF" w:rsidRDefault="00470A40" w:rsidP="00AF6C0F">
      <w:pPr>
        <w:ind w:right="720"/>
        <w:jc w:val="both"/>
        <w:rPr>
          <w:rFonts w:ascii="Times New Roman" w:hAnsi="Times New Roman" w:cs="Times New Roman"/>
        </w:rPr>
      </w:pPr>
    </w:p>
    <w:p w14:paraId="46E6C58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b/>
      </w:r>
      <w:r w:rsidRPr="00390EDF">
        <w:rPr>
          <w:rFonts w:ascii="Times New Roman" w:hAnsi="Times New Roman" w:cs="Times New Roman"/>
          <w:i/>
          <w:iCs/>
        </w:rPr>
        <w:t>“This is the message we have heard from him and proclaim to you, that God is light, and in him is no darkness at all. If we say we have fellowship with him while we walk in darkness, we lie and do not practice the truth. But if we walk in the light, as he is in the light, we have fellowship with one another, and the blood of Jesus his Son cleanses us from all sin.”</w:t>
      </w:r>
      <w:r w:rsidRPr="00390EDF">
        <w:rPr>
          <w:rFonts w:ascii="Times New Roman" w:hAnsi="Times New Roman" w:cs="Times New Roman"/>
        </w:rPr>
        <w:t xml:space="preserve"> </w:t>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005447C5" w:rsidRPr="00390EDF">
        <w:rPr>
          <w:rFonts w:ascii="Times New Roman" w:hAnsi="Times New Roman" w:cs="Times New Roman"/>
        </w:rPr>
        <w:tab/>
      </w:r>
      <w:r w:rsidRPr="00390EDF">
        <w:rPr>
          <w:rFonts w:ascii="Times New Roman" w:hAnsi="Times New Roman" w:cs="Times New Roman"/>
        </w:rPr>
        <w:t xml:space="preserve">I John 1:5-7 </w:t>
      </w:r>
    </w:p>
    <w:p w14:paraId="1E35B9D8" w14:textId="77777777" w:rsidR="00470A40" w:rsidRPr="00390EDF" w:rsidRDefault="00470A40" w:rsidP="00AF6C0F">
      <w:pPr>
        <w:ind w:right="720"/>
        <w:jc w:val="both"/>
        <w:rPr>
          <w:rFonts w:ascii="Times New Roman" w:hAnsi="Times New Roman" w:cs="Times New Roman"/>
        </w:rPr>
      </w:pPr>
    </w:p>
    <w:p w14:paraId="0E276478" w14:textId="34C1A45F" w:rsidR="00470A40" w:rsidRPr="00390EDF" w:rsidRDefault="614359D8" w:rsidP="003F688C">
      <w:pPr>
        <w:pStyle w:val="ListParagraph"/>
        <w:numPr>
          <w:ilvl w:val="0"/>
          <w:numId w:val="12"/>
        </w:numPr>
        <w:ind w:left="0" w:right="720"/>
        <w:jc w:val="both"/>
        <w:rPr>
          <w:rFonts w:ascii="Times New Roman" w:hAnsi="Times New Roman" w:cs="Times New Roman"/>
          <w:b/>
          <w:bCs/>
        </w:rPr>
      </w:pPr>
      <w:r w:rsidRPr="00390EDF">
        <w:rPr>
          <w:rFonts w:ascii="Times New Roman" w:hAnsi="Times New Roman" w:cs="Times New Roman"/>
          <w:b/>
          <w:bCs/>
        </w:rPr>
        <w:t>Pastoral Care Following an Instance of Abuse MI</w:t>
      </w:r>
    </w:p>
    <w:p w14:paraId="184610A2" w14:textId="77777777" w:rsidR="00204E0E" w:rsidRPr="00390EDF" w:rsidRDefault="00204E0E" w:rsidP="00204E0E">
      <w:pPr>
        <w:ind w:left="360" w:right="720"/>
        <w:jc w:val="both"/>
        <w:rPr>
          <w:rFonts w:ascii="Times New Roman" w:hAnsi="Times New Roman" w:cs="Times New Roman"/>
          <w:b/>
          <w:bCs/>
        </w:rPr>
      </w:pPr>
    </w:p>
    <w:p w14:paraId="52F8E3CD" w14:textId="5872AD15" w:rsidR="00470A40" w:rsidRPr="00390EDF" w:rsidRDefault="38BCA52D" w:rsidP="001716CA">
      <w:pPr>
        <w:ind w:right="720"/>
        <w:jc w:val="both"/>
        <w:rPr>
          <w:rFonts w:ascii="Times New Roman" w:hAnsi="Times New Roman" w:cs="Times New Roman"/>
        </w:rPr>
      </w:pPr>
      <w:proofErr w:type="spellStart"/>
      <w:r w:rsidRPr="00390EDF">
        <w:rPr>
          <w:rFonts w:ascii="Times New Roman" w:hAnsi="Times New Roman" w:cs="Times New Roman"/>
        </w:rPr>
        <w:t>FaithPointe’s</w:t>
      </w:r>
      <w:proofErr w:type="spellEnd"/>
      <w:r w:rsidRPr="00390EDF">
        <w:rPr>
          <w:rFonts w:ascii="Times New Roman" w:hAnsi="Times New Roman" w:cs="Times New Roman"/>
        </w:rPr>
        <w:t xml:space="preserve"> response to instances of abuse should be survivor-sensitive, i.e., priority should be given to protecting and caring for the alleged survivor/victim and his/her family. However, we are committed to providing pastoral care to all affected by and involved with instances of abuse. Pastoral care grows out of Christ-centered relationships and proceeds with an awareness of the spiritual and emotional needs of both the individual and the community. It may include providing guidance, support, consolation, and even confrontation to minister to each individual as we believe God desires.</w:t>
      </w:r>
    </w:p>
    <w:p w14:paraId="31481E38" w14:textId="77777777" w:rsidR="00204E0E" w:rsidRPr="00390EDF" w:rsidRDefault="00204E0E" w:rsidP="001716CA">
      <w:pPr>
        <w:ind w:right="720"/>
        <w:jc w:val="both"/>
        <w:rPr>
          <w:rFonts w:ascii="Times New Roman" w:hAnsi="Times New Roman" w:cs="Times New Roman"/>
        </w:rPr>
      </w:pPr>
    </w:p>
    <w:p w14:paraId="36BC0FA7" w14:textId="77777777" w:rsidR="00470A40" w:rsidRPr="00390EDF" w:rsidRDefault="00763797" w:rsidP="001716CA">
      <w:pPr>
        <w:ind w:right="720"/>
        <w:jc w:val="both"/>
        <w:rPr>
          <w:rFonts w:ascii="Times New Roman" w:hAnsi="Times New Roman" w:cs="Times New Roman"/>
        </w:rPr>
      </w:pPr>
      <w:r w:rsidRPr="00390EDF">
        <w:rPr>
          <w:rFonts w:ascii="Times New Roman" w:hAnsi="Times New Roman" w:cs="Times New Roman"/>
        </w:rPr>
        <w:t xml:space="preserve">The </w:t>
      </w:r>
      <w:proofErr w:type="gramStart"/>
      <w:r w:rsidR="00470A40" w:rsidRPr="00390EDF">
        <w:rPr>
          <w:rFonts w:ascii="Times New Roman" w:hAnsi="Times New Roman" w:cs="Times New Roman"/>
        </w:rPr>
        <w:t>Bishop</w:t>
      </w:r>
      <w:proofErr w:type="gramEnd"/>
      <w:r w:rsidR="00470A40" w:rsidRPr="00390EDF">
        <w:rPr>
          <w:rFonts w:ascii="Times New Roman" w:hAnsi="Times New Roman" w:cs="Times New Roman"/>
        </w:rPr>
        <w:t xml:space="preserve"> and any clergy involved should refrain from placing conversations regarding allegations of abuse and or sexual misconduct within a sacramental framework (e.g., confession) and are well-advised to show concern for privacy of all individuals concerned.</w:t>
      </w:r>
    </w:p>
    <w:p w14:paraId="1DC9B85B" w14:textId="77777777" w:rsidR="00183066" w:rsidRPr="00390EDF" w:rsidRDefault="00183066" w:rsidP="001716CA">
      <w:pPr>
        <w:ind w:right="720"/>
        <w:jc w:val="both"/>
        <w:rPr>
          <w:rFonts w:ascii="Times New Roman" w:hAnsi="Times New Roman" w:cs="Times New Roman"/>
        </w:rPr>
      </w:pPr>
    </w:p>
    <w:p w14:paraId="786784A2" w14:textId="77777777" w:rsidR="00183066" w:rsidRPr="00390EDF" w:rsidRDefault="00183066" w:rsidP="001716CA">
      <w:pPr>
        <w:ind w:right="720"/>
        <w:jc w:val="both"/>
        <w:rPr>
          <w:rFonts w:ascii="Times New Roman" w:hAnsi="Times New Roman" w:cs="Times New Roman"/>
        </w:rPr>
      </w:pPr>
    </w:p>
    <w:p w14:paraId="6E99DF64" w14:textId="77777777" w:rsidR="00183066" w:rsidRPr="00390EDF" w:rsidRDefault="00183066" w:rsidP="001716CA">
      <w:pPr>
        <w:ind w:right="720"/>
        <w:jc w:val="both"/>
        <w:rPr>
          <w:rFonts w:ascii="Times New Roman" w:hAnsi="Times New Roman" w:cs="Times New Roman"/>
        </w:rPr>
      </w:pPr>
    </w:p>
    <w:p w14:paraId="68D42804" w14:textId="77777777" w:rsidR="00183066" w:rsidRPr="00390EDF" w:rsidRDefault="00183066" w:rsidP="001716CA">
      <w:pPr>
        <w:ind w:right="720"/>
        <w:jc w:val="both"/>
        <w:rPr>
          <w:rFonts w:ascii="Times New Roman" w:hAnsi="Times New Roman" w:cs="Times New Roman"/>
        </w:rPr>
      </w:pPr>
    </w:p>
    <w:p w14:paraId="3A3BAEF9" w14:textId="77777777" w:rsidR="00183066" w:rsidRPr="00390EDF" w:rsidRDefault="00183066" w:rsidP="001716CA">
      <w:pPr>
        <w:ind w:right="720"/>
        <w:jc w:val="both"/>
        <w:rPr>
          <w:rFonts w:ascii="Times New Roman" w:hAnsi="Times New Roman" w:cs="Times New Roman"/>
        </w:rPr>
      </w:pPr>
    </w:p>
    <w:p w14:paraId="08D675AC" w14:textId="77777777" w:rsidR="00183066" w:rsidRPr="00390EDF" w:rsidRDefault="00183066" w:rsidP="001716CA">
      <w:pPr>
        <w:ind w:right="720"/>
        <w:jc w:val="both"/>
        <w:rPr>
          <w:rFonts w:ascii="Times New Roman" w:hAnsi="Times New Roman" w:cs="Times New Roman"/>
        </w:rPr>
      </w:pPr>
    </w:p>
    <w:p w14:paraId="18F752BD" w14:textId="77777777" w:rsidR="00470A40" w:rsidRPr="00390EDF" w:rsidRDefault="00470A40" w:rsidP="003F688C">
      <w:pPr>
        <w:pStyle w:val="ListParagraph"/>
        <w:numPr>
          <w:ilvl w:val="0"/>
          <w:numId w:val="12"/>
        </w:numPr>
        <w:ind w:right="720" w:hanging="720"/>
        <w:jc w:val="both"/>
        <w:rPr>
          <w:rFonts w:ascii="Times New Roman" w:hAnsi="Times New Roman" w:cs="Times New Roman"/>
          <w:b/>
          <w:bCs/>
        </w:rPr>
      </w:pPr>
      <w:r w:rsidRPr="00390EDF">
        <w:rPr>
          <w:rFonts w:ascii="Times New Roman" w:hAnsi="Times New Roman" w:cs="Times New Roman"/>
          <w:b/>
          <w:bCs/>
        </w:rPr>
        <w:t xml:space="preserve">Protection of Adults </w:t>
      </w:r>
      <w:r w:rsidR="00665753" w:rsidRPr="00390EDF">
        <w:rPr>
          <w:rFonts w:ascii="Times New Roman" w:hAnsi="Times New Roman" w:cs="Times New Roman"/>
          <w:b/>
          <w:bCs/>
        </w:rPr>
        <w:t>from</w:t>
      </w:r>
      <w:r w:rsidRPr="00390EDF">
        <w:rPr>
          <w:rFonts w:ascii="Times New Roman" w:hAnsi="Times New Roman" w:cs="Times New Roman"/>
          <w:b/>
          <w:bCs/>
        </w:rPr>
        <w:t xml:space="preserve"> Sexual Misconduct-Four</w:t>
      </w:r>
      <w:r w:rsidR="00204E0E" w:rsidRPr="00390EDF">
        <w:rPr>
          <w:rFonts w:ascii="Times New Roman" w:hAnsi="Times New Roman" w:cs="Times New Roman"/>
          <w:b/>
          <w:bCs/>
        </w:rPr>
        <w:t xml:space="preserve"> </w:t>
      </w:r>
      <w:r w:rsidRPr="00390EDF">
        <w:rPr>
          <w:rFonts w:ascii="Times New Roman" w:hAnsi="Times New Roman" w:cs="Times New Roman"/>
          <w:b/>
          <w:bCs/>
        </w:rPr>
        <w:t>Step Approach</w:t>
      </w:r>
      <w:r w:rsidR="00B87E1F" w:rsidRPr="00390EDF">
        <w:rPr>
          <w:rStyle w:val="FootnoteReference"/>
          <w:rFonts w:ascii="Times New Roman" w:hAnsi="Times New Roman" w:cs="Times New Roman"/>
          <w:b/>
          <w:bCs/>
        </w:rPr>
        <w:footnoteReference w:id="9"/>
      </w:r>
      <w:r w:rsidRPr="00390EDF">
        <w:rPr>
          <w:rFonts w:ascii="Times New Roman" w:hAnsi="Times New Roman" w:cs="Times New Roman"/>
          <w:b/>
          <w:bCs/>
        </w:rPr>
        <w:t xml:space="preserve"> </w:t>
      </w:r>
    </w:p>
    <w:p w14:paraId="632DD0F5" w14:textId="77777777" w:rsidR="00470A40" w:rsidRPr="00390EDF" w:rsidRDefault="00470A40" w:rsidP="00AF6C0F">
      <w:pPr>
        <w:ind w:right="720"/>
        <w:jc w:val="both"/>
        <w:rPr>
          <w:rFonts w:ascii="Times New Roman" w:hAnsi="Times New Roman" w:cs="Times New Roman"/>
        </w:rPr>
      </w:pPr>
    </w:p>
    <w:p w14:paraId="6FB63EF6" w14:textId="0D403C69" w:rsidR="001716CA" w:rsidRPr="00390EDF" w:rsidRDefault="00763797" w:rsidP="001716CA">
      <w:pPr>
        <w:ind w:right="720"/>
        <w:jc w:val="both"/>
        <w:rPr>
          <w:rFonts w:ascii="Times New Roman" w:hAnsi="Times New Roman" w:cs="Times New Roman"/>
        </w:rPr>
      </w:pPr>
      <w:r w:rsidRPr="00390EDF">
        <w:rPr>
          <w:rFonts w:ascii="Times New Roman" w:hAnsi="Times New Roman" w:cs="Times New Roman"/>
        </w:rPr>
        <w:t xml:space="preserve">At a minimum, </w:t>
      </w:r>
      <w:r w:rsidR="00B871E0" w:rsidRPr="00390EDF">
        <w:rPr>
          <w:rFonts w:ascii="Times New Roman" w:hAnsi="Times New Roman" w:cs="Times New Roman"/>
        </w:rPr>
        <w:t xml:space="preserve">we </w:t>
      </w:r>
      <w:r w:rsidR="00470A40" w:rsidRPr="00390EDF">
        <w:rPr>
          <w:rFonts w:ascii="Times New Roman" w:hAnsi="Times New Roman" w:cs="Times New Roman"/>
        </w:rPr>
        <w:t>include the following components in its Sexual Misconduct/Protection of Adults Policy.</w:t>
      </w:r>
    </w:p>
    <w:p w14:paraId="3D9A5C27" w14:textId="77777777" w:rsidR="001716CA" w:rsidRPr="00390EDF" w:rsidRDefault="00470A40" w:rsidP="001716CA">
      <w:pPr>
        <w:ind w:right="720"/>
        <w:jc w:val="both"/>
        <w:rPr>
          <w:rFonts w:ascii="Times New Roman" w:hAnsi="Times New Roman" w:cs="Times New Roman"/>
        </w:rPr>
      </w:pPr>
      <w:r w:rsidRPr="00390EDF">
        <w:rPr>
          <w:rFonts w:ascii="Times New Roman" w:hAnsi="Times New Roman" w:cs="Times New Roman"/>
        </w:rPr>
        <w:t xml:space="preserve"> </w:t>
      </w:r>
    </w:p>
    <w:p w14:paraId="65CE1683" w14:textId="77777777" w:rsidR="001716CA" w:rsidRPr="00390EDF" w:rsidRDefault="00470A40" w:rsidP="001716CA">
      <w:pPr>
        <w:ind w:left="720" w:right="720"/>
        <w:jc w:val="both"/>
        <w:rPr>
          <w:rFonts w:ascii="Times New Roman" w:hAnsi="Times New Roman" w:cs="Times New Roman"/>
        </w:rPr>
      </w:pPr>
      <w:r w:rsidRPr="00390EDF">
        <w:rPr>
          <w:rFonts w:ascii="Times New Roman" w:hAnsi="Times New Roman" w:cs="Times New Roman"/>
        </w:rPr>
        <w:t>1) Awareness</w:t>
      </w:r>
    </w:p>
    <w:p w14:paraId="2E429155" w14:textId="77777777" w:rsidR="001716CA" w:rsidRPr="00390EDF" w:rsidRDefault="00470A40" w:rsidP="001716CA">
      <w:pPr>
        <w:ind w:left="720" w:right="720"/>
        <w:jc w:val="both"/>
        <w:rPr>
          <w:rFonts w:ascii="Times New Roman" w:hAnsi="Times New Roman" w:cs="Times New Roman"/>
        </w:rPr>
      </w:pPr>
      <w:r w:rsidRPr="00390EDF">
        <w:rPr>
          <w:rFonts w:ascii="Times New Roman" w:hAnsi="Times New Roman" w:cs="Times New Roman"/>
        </w:rPr>
        <w:t xml:space="preserve">2) Training </w:t>
      </w:r>
    </w:p>
    <w:p w14:paraId="4ACE3961" w14:textId="77777777" w:rsidR="001716CA" w:rsidRPr="00390EDF" w:rsidRDefault="00470A40" w:rsidP="001716CA">
      <w:pPr>
        <w:ind w:left="720" w:right="720"/>
        <w:jc w:val="both"/>
        <w:rPr>
          <w:rFonts w:ascii="Times New Roman" w:hAnsi="Times New Roman" w:cs="Times New Roman"/>
        </w:rPr>
      </w:pPr>
      <w:r w:rsidRPr="00390EDF">
        <w:rPr>
          <w:rFonts w:ascii="Times New Roman" w:hAnsi="Times New Roman" w:cs="Times New Roman"/>
        </w:rPr>
        <w:t>3) Interacting</w:t>
      </w:r>
    </w:p>
    <w:p w14:paraId="647C0D5C" w14:textId="77777777" w:rsidR="001716CA" w:rsidRPr="00390EDF" w:rsidRDefault="00470A40" w:rsidP="001716CA">
      <w:pPr>
        <w:ind w:left="720" w:right="720"/>
        <w:jc w:val="both"/>
        <w:rPr>
          <w:rFonts w:ascii="Times New Roman" w:hAnsi="Times New Roman" w:cs="Times New Roman"/>
        </w:rPr>
      </w:pPr>
      <w:r w:rsidRPr="00390EDF">
        <w:rPr>
          <w:rFonts w:ascii="Times New Roman" w:hAnsi="Times New Roman" w:cs="Times New Roman"/>
        </w:rPr>
        <w:t>4) Responding &amp; Reporting</w:t>
      </w:r>
    </w:p>
    <w:p w14:paraId="06197B6F" w14:textId="77777777" w:rsidR="001716CA" w:rsidRPr="00390EDF" w:rsidRDefault="001716CA" w:rsidP="001716CA">
      <w:pPr>
        <w:ind w:right="720"/>
        <w:jc w:val="both"/>
        <w:rPr>
          <w:rFonts w:ascii="Times New Roman" w:hAnsi="Times New Roman" w:cs="Times New Roman"/>
        </w:rPr>
      </w:pPr>
    </w:p>
    <w:p w14:paraId="1AA11237" w14:textId="77777777" w:rsidR="00470A40" w:rsidRPr="00390EDF" w:rsidRDefault="00470A40" w:rsidP="001716CA">
      <w:pPr>
        <w:ind w:right="720"/>
        <w:jc w:val="both"/>
        <w:rPr>
          <w:rFonts w:ascii="Times New Roman" w:hAnsi="Times New Roman" w:cs="Times New Roman"/>
          <w:i/>
          <w:iCs/>
        </w:rPr>
      </w:pPr>
      <w:r w:rsidRPr="00390EDF">
        <w:rPr>
          <w:rFonts w:ascii="Times New Roman" w:hAnsi="Times New Roman" w:cs="Times New Roman"/>
          <w:i/>
          <w:iCs/>
        </w:rPr>
        <w:t xml:space="preserve">An abbreviated version of this policy can be found in the Appendix, Section H. </w:t>
      </w:r>
    </w:p>
    <w:p w14:paraId="304486FF" w14:textId="77777777" w:rsidR="006142CB" w:rsidRPr="00390EDF" w:rsidRDefault="006142CB" w:rsidP="00461754">
      <w:pPr>
        <w:pStyle w:val="ListParagraph"/>
        <w:ind w:right="720"/>
        <w:jc w:val="both"/>
        <w:rPr>
          <w:rFonts w:ascii="Times New Roman" w:hAnsi="Times New Roman" w:cs="Times New Roman"/>
          <w:b/>
          <w:bCs/>
        </w:rPr>
      </w:pPr>
    </w:p>
    <w:p w14:paraId="4FFBB542" w14:textId="77777777" w:rsidR="006142CB" w:rsidRPr="00390EDF" w:rsidRDefault="006142CB" w:rsidP="00461754">
      <w:pPr>
        <w:ind w:left="720" w:right="720"/>
        <w:jc w:val="both"/>
        <w:rPr>
          <w:rFonts w:ascii="Times New Roman" w:hAnsi="Times New Roman" w:cs="Times New Roman"/>
          <w:b/>
          <w:bCs/>
        </w:rPr>
      </w:pPr>
    </w:p>
    <w:p w14:paraId="06658FE7" w14:textId="77777777" w:rsidR="00470A40" w:rsidRPr="00390EDF" w:rsidRDefault="00470A40" w:rsidP="003F688C">
      <w:pPr>
        <w:pStyle w:val="ListParagraph"/>
        <w:numPr>
          <w:ilvl w:val="0"/>
          <w:numId w:val="13"/>
        </w:numPr>
        <w:ind w:left="0" w:right="720"/>
        <w:jc w:val="both"/>
        <w:rPr>
          <w:rFonts w:ascii="Times New Roman" w:hAnsi="Times New Roman" w:cs="Times New Roman"/>
          <w:b/>
          <w:bCs/>
        </w:rPr>
      </w:pPr>
      <w:r w:rsidRPr="00390EDF">
        <w:rPr>
          <w:rFonts w:ascii="Times New Roman" w:hAnsi="Times New Roman" w:cs="Times New Roman"/>
          <w:b/>
          <w:bCs/>
        </w:rPr>
        <w:t>AWARENESS</w:t>
      </w:r>
    </w:p>
    <w:p w14:paraId="014E4C1E" w14:textId="77777777" w:rsidR="00470A40" w:rsidRPr="00390EDF" w:rsidRDefault="00470A40" w:rsidP="00AF6C0F">
      <w:pPr>
        <w:ind w:right="720"/>
        <w:jc w:val="both"/>
        <w:rPr>
          <w:rFonts w:ascii="Times New Roman" w:hAnsi="Times New Roman" w:cs="Times New Roman"/>
        </w:rPr>
      </w:pPr>
    </w:p>
    <w:p w14:paraId="33CABB0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It is important to understand certain terms </w:t>
      </w:r>
      <w:r w:rsidR="00A47D9E" w:rsidRPr="00390EDF">
        <w:rPr>
          <w:rFonts w:ascii="Times New Roman" w:hAnsi="Times New Roman" w:cs="Times New Roman"/>
        </w:rPr>
        <w:t>to</w:t>
      </w:r>
      <w:r w:rsidRPr="00390EDF">
        <w:rPr>
          <w:rFonts w:ascii="Times New Roman" w:hAnsi="Times New Roman" w:cs="Times New Roman"/>
        </w:rPr>
        <w:t xml:space="preserve"> build an environment that protects adults from abuse. </w:t>
      </w:r>
    </w:p>
    <w:p w14:paraId="03766BEB" w14:textId="77777777" w:rsidR="00470A40" w:rsidRPr="00390EDF" w:rsidRDefault="00470A40" w:rsidP="00AF6C0F">
      <w:pPr>
        <w:ind w:right="720"/>
        <w:jc w:val="both"/>
        <w:rPr>
          <w:rFonts w:ascii="Times New Roman" w:hAnsi="Times New Roman" w:cs="Times New Roman"/>
        </w:rPr>
      </w:pPr>
    </w:p>
    <w:p w14:paraId="7116C9F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rPr>
        <w:t>Adult abuse:</w:t>
      </w:r>
      <w:r w:rsidRPr="00390EDF">
        <w:rPr>
          <w:rFonts w:ascii="Times New Roman" w:hAnsi="Times New Roman" w:cs="Times New Roman"/>
        </w:rPr>
        <w:t xml:space="preserve"> actions that involve unwanted physical, sexual, psychological, or other actions that are intentionally taken to disadvantage another. </w:t>
      </w:r>
    </w:p>
    <w:p w14:paraId="124EAB50" w14:textId="77777777" w:rsidR="00470A40" w:rsidRPr="00390EDF" w:rsidRDefault="00470A40" w:rsidP="00AF6C0F">
      <w:pPr>
        <w:ind w:right="720"/>
        <w:jc w:val="both"/>
        <w:rPr>
          <w:rFonts w:ascii="Times New Roman" w:hAnsi="Times New Roman" w:cs="Times New Roman"/>
        </w:rPr>
      </w:pPr>
    </w:p>
    <w:p w14:paraId="6F0EDC20" w14:textId="77777777" w:rsidR="00A47D9E" w:rsidRPr="00390EDF" w:rsidRDefault="00470A40" w:rsidP="00AF6C0F">
      <w:pPr>
        <w:ind w:right="720"/>
        <w:jc w:val="both"/>
        <w:rPr>
          <w:rFonts w:ascii="Times New Roman" w:hAnsi="Times New Roman" w:cs="Times New Roman"/>
        </w:rPr>
      </w:pPr>
      <w:r w:rsidRPr="00390EDF">
        <w:rPr>
          <w:rFonts w:ascii="Times New Roman" w:hAnsi="Times New Roman" w:cs="Times New Roman"/>
          <w:b/>
          <w:bCs/>
        </w:rPr>
        <w:t>Sexual misconduct:</w:t>
      </w:r>
      <w:r w:rsidRPr="00390EDF">
        <w:rPr>
          <w:rFonts w:ascii="Times New Roman" w:hAnsi="Times New Roman" w:cs="Times New Roman"/>
        </w:rPr>
        <w:t xml:space="preserve"> In particular, adult abuse includes a variety of forms of sexual misconduct. Sexual misconduct includes a range of unwelcome and unwanted sexual conduct, including grooming; verbal, emotional, and/or physical sexual harassment; </w:t>
      </w:r>
      <w:r w:rsidR="001411CD" w:rsidRPr="00390EDF">
        <w:rPr>
          <w:rFonts w:ascii="Times New Roman" w:hAnsi="Times New Roman" w:cs="Times New Roman"/>
        </w:rPr>
        <w:t>s</w:t>
      </w:r>
      <w:r w:rsidRPr="00390EDF">
        <w:rPr>
          <w:rFonts w:ascii="Times New Roman" w:hAnsi="Times New Roman" w:cs="Times New Roman"/>
        </w:rPr>
        <w:t>exual assault; and all forms of sexual violence. Sexual misconduct is not restricted to intercourse but includes a wide range of inappropriate behaviors including inappropriate emotional intimacy, as well as the following:</w:t>
      </w:r>
    </w:p>
    <w:p w14:paraId="281F9D1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FD9E001" w14:textId="77777777" w:rsidR="00A47D9E" w:rsidRPr="00390EDF" w:rsidRDefault="00470A40" w:rsidP="00EF771F">
      <w:pPr>
        <w:ind w:right="720"/>
        <w:jc w:val="both"/>
        <w:rPr>
          <w:rFonts w:ascii="Times New Roman" w:hAnsi="Times New Roman" w:cs="Times New Roman"/>
        </w:rPr>
      </w:pPr>
      <w:r w:rsidRPr="00390EDF">
        <w:rPr>
          <w:rFonts w:ascii="Times New Roman" w:hAnsi="Times New Roman" w:cs="Times New Roman"/>
          <w:i/>
          <w:iCs/>
          <w:u w:val="single"/>
        </w:rPr>
        <w:t>Sexual Malfeasance</w:t>
      </w:r>
      <w:r w:rsidRPr="00390EDF">
        <w:rPr>
          <w:rFonts w:ascii="Times New Roman" w:hAnsi="Times New Roman" w:cs="Times New Roman"/>
        </w:rPr>
        <w:t xml:space="preserve"> is defined by the broken trust resulting from sexual activities within a professional ministerial relationship that results in misuse of office or position arising from the professional ministerial relationship. This can include emotional misconduct where inappropriate emotional intimacy is encouraged, coerced, forced, or implied as necessary.</w:t>
      </w:r>
    </w:p>
    <w:p w14:paraId="44737B1A" w14:textId="77777777" w:rsidR="00470A40" w:rsidRPr="00390EDF" w:rsidRDefault="00470A40" w:rsidP="00EF771F">
      <w:pPr>
        <w:ind w:right="720"/>
        <w:jc w:val="both"/>
        <w:rPr>
          <w:rFonts w:ascii="Times New Roman" w:hAnsi="Times New Roman" w:cs="Times New Roman"/>
        </w:rPr>
      </w:pPr>
      <w:r w:rsidRPr="00390EDF">
        <w:rPr>
          <w:rFonts w:ascii="Times New Roman" w:hAnsi="Times New Roman" w:cs="Times New Roman"/>
        </w:rPr>
        <w:t xml:space="preserve"> </w:t>
      </w:r>
    </w:p>
    <w:p w14:paraId="1D466E23" w14:textId="4452015B" w:rsidR="00470A40" w:rsidRPr="00390EDF" w:rsidRDefault="4F776C38" w:rsidP="00EF771F">
      <w:pPr>
        <w:ind w:right="720"/>
        <w:jc w:val="both"/>
        <w:rPr>
          <w:rFonts w:ascii="Times New Roman" w:hAnsi="Times New Roman" w:cs="Times New Roman"/>
        </w:rPr>
      </w:pPr>
      <w:r w:rsidRPr="00390EDF">
        <w:rPr>
          <w:rFonts w:ascii="Times New Roman" w:hAnsi="Times New Roman" w:cs="Times New Roman"/>
          <w:i/>
          <w:iCs/>
          <w:u w:val="single"/>
        </w:rPr>
        <w:t>Grooming</w:t>
      </w:r>
      <w:r w:rsidRPr="00390EDF">
        <w:rPr>
          <w:rFonts w:ascii="Times New Roman" w:hAnsi="Times New Roman" w:cs="Times New Roman"/>
        </w:rPr>
        <w:t xml:space="preserve"> is a technique used to break down barriers of protection. Abusers use grooming techniques to gain trust. Recognize the pattern of continual testing of boundaries in such a way that inappropriate behavior seeps into the relationship without consent or even acknowledgement. Grooming usually includes gaining access through trust, targeting a particular type of person as a survivor/victim, slowing eroding boundaries, and methods to keep the survivor/victim quiet. </w:t>
      </w:r>
    </w:p>
    <w:p w14:paraId="31FBF874" w14:textId="77777777" w:rsidR="00470A40" w:rsidRPr="00390EDF" w:rsidRDefault="00470A40" w:rsidP="00EF771F">
      <w:pPr>
        <w:ind w:right="720"/>
        <w:jc w:val="both"/>
        <w:rPr>
          <w:rFonts w:ascii="Times New Roman" w:hAnsi="Times New Roman" w:cs="Times New Roman"/>
        </w:rPr>
      </w:pPr>
    </w:p>
    <w:p w14:paraId="2A773569" w14:textId="77777777" w:rsidR="00470A40" w:rsidRPr="00390EDF" w:rsidRDefault="00470A40" w:rsidP="00EF771F">
      <w:pPr>
        <w:ind w:right="720"/>
        <w:jc w:val="both"/>
        <w:rPr>
          <w:rFonts w:ascii="Times New Roman" w:hAnsi="Times New Roman" w:cs="Times New Roman"/>
        </w:rPr>
      </w:pPr>
      <w:r w:rsidRPr="00390EDF">
        <w:rPr>
          <w:rFonts w:ascii="Times New Roman" w:hAnsi="Times New Roman" w:cs="Times New Roman"/>
          <w:i/>
          <w:iCs/>
          <w:u w:val="single"/>
        </w:rPr>
        <w:t>Sexual harassment</w:t>
      </w:r>
      <w:r w:rsidRPr="00390EDF">
        <w:rPr>
          <w:rFonts w:ascii="Times New Roman" w:hAnsi="Times New Roman" w:cs="Times New Roman"/>
        </w:rPr>
        <w:t xml:space="preserve"> (unwelcome sexual advances, requests for sexual favors, hostile work environment, quid pro quo behavior, sexually motivated physical contact or other unwelcome verbal or physical conduct or communication of a sexual nature) in a situation where there is an employment, mentoring, or colleague relationship between the persons involved, regardless of gender, including but not limited to, sexually oriented humor or language, questions or comments about sexual behavior or preference unrelated to employment qualifications, undesired physical contact, inappropriate comments about clothing or physical appearance, or repeated requests for social engagements. This might include: </w:t>
      </w:r>
    </w:p>
    <w:p w14:paraId="3A48CA9F" w14:textId="77777777" w:rsidR="00A47D9E" w:rsidRPr="00390EDF" w:rsidRDefault="00A47D9E" w:rsidP="00AF6C0F">
      <w:pPr>
        <w:ind w:right="720"/>
        <w:jc w:val="both"/>
        <w:rPr>
          <w:rFonts w:ascii="Times New Roman" w:hAnsi="Times New Roman" w:cs="Times New Roman"/>
        </w:rPr>
      </w:pPr>
    </w:p>
    <w:p w14:paraId="1592088F"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Unwelcome and intentional touching.</w:t>
      </w:r>
    </w:p>
    <w:p w14:paraId="1E5F24C7"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Sexually oriented comments about an individual’s body.</w:t>
      </w:r>
    </w:p>
    <w:p w14:paraId="43129D11"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Sending sexually explicit or offensive communications (e.g., text messages, emails, social media messages or posts).</w:t>
      </w:r>
    </w:p>
    <w:p w14:paraId="3C20668C"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Voyeurism, including viewing or displaying objects or pictures that are sexual in nature.</w:t>
      </w:r>
    </w:p>
    <w:p w14:paraId="420AECBD"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Submission to such conduct is made either explicitly or implicitly a term or condition of an individual’s employment, or their continued status in an institution.</w:t>
      </w:r>
    </w:p>
    <w:p w14:paraId="3828ED5F" w14:textId="77777777"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Submission to, or rejection of, such conduct is used as the basis for employment decisions affecting such an individual</w:t>
      </w:r>
      <w:r w:rsidR="009345A5" w:rsidRPr="00390EDF">
        <w:rPr>
          <w:rFonts w:ascii="Times New Roman" w:hAnsi="Times New Roman" w:cs="Times New Roman"/>
        </w:rPr>
        <w:t>.</w:t>
      </w:r>
    </w:p>
    <w:p w14:paraId="15271FC5" w14:textId="745A3938" w:rsidR="00470A40" w:rsidRPr="00390EDF" w:rsidRDefault="00470A40" w:rsidP="003F688C">
      <w:pPr>
        <w:pStyle w:val="ListParagraph"/>
        <w:numPr>
          <w:ilvl w:val="0"/>
          <w:numId w:val="14"/>
        </w:numPr>
        <w:ind w:right="720"/>
        <w:jc w:val="both"/>
        <w:rPr>
          <w:rFonts w:ascii="Times New Roman" w:hAnsi="Times New Roman" w:cs="Times New Roman"/>
        </w:rPr>
      </w:pPr>
      <w:r w:rsidRPr="00390EDF">
        <w:rPr>
          <w:rFonts w:ascii="Times New Roman" w:hAnsi="Times New Roman" w:cs="Times New Roman"/>
        </w:rPr>
        <w:t>Such conduct has the purpose or effect of unreasonably interfering with an individual’s work performance.</w:t>
      </w:r>
    </w:p>
    <w:p w14:paraId="44521892" w14:textId="77777777" w:rsidR="00B871E0" w:rsidRPr="00390EDF" w:rsidRDefault="00B871E0" w:rsidP="00B871E0">
      <w:pPr>
        <w:pStyle w:val="ListParagraph"/>
        <w:ind w:left="1080" w:right="720"/>
        <w:jc w:val="both"/>
        <w:rPr>
          <w:rFonts w:ascii="Times New Roman" w:hAnsi="Times New Roman" w:cs="Times New Roman"/>
        </w:rPr>
      </w:pPr>
    </w:p>
    <w:p w14:paraId="18FA7C45" w14:textId="77777777" w:rsidR="00470A40" w:rsidRPr="00390EDF" w:rsidRDefault="00470A40" w:rsidP="003F688C">
      <w:pPr>
        <w:pStyle w:val="ListParagraph"/>
        <w:numPr>
          <w:ilvl w:val="0"/>
          <w:numId w:val="13"/>
        </w:numPr>
        <w:ind w:left="0" w:right="720"/>
        <w:jc w:val="both"/>
        <w:rPr>
          <w:rFonts w:ascii="Times New Roman" w:hAnsi="Times New Roman" w:cs="Times New Roman"/>
          <w:b/>
          <w:bCs/>
        </w:rPr>
      </w:pPr>
      <w:r w:rsidRPr="00390EDF">
        <w:rPr>
          <w:rFonts w:ascii="Times New Roman" w:hAnsi="Times New Roman" w:cs="Times New Roman"/>
          <w:b/>
          <w:bCs/>
        </w:rPr>
        <w:t>TRAINING</w:t>
      </w:r>
    </w:p>
    <w:p w14:paraId="5C7E2347" w14:textId="77777777" w:rsidR="00470A40" w:rsidRPr="00390EDF" w:rsidRDefault="00470A40" w:rsidP="00AF6C0F">
      <w:pPr>
        <w:ind w:right="720"/>
        <w:jc w:val="both"/>
        <w:rPr>
          <w:rFonts w:ascii="Times New Roman" w:hAnsi="Times New Roman" w:cs="Times New Roman"/>
        </w:rPr>
      </w:pPr>
    </w:p>
    <w:p w14:paraId="6E1C4E2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Protection of Adults and Sexual Harassment Prevention Training</w:t>
      </w:r>
      <w:r w:rsidR="00066C69" w:rsidRPr="00390EDF">
        <w:rPr>
          <w:rFonts w:ascii="Times New Roman" w:hAnsi="Times New Roman" w:cs="Times New Roman"/>
        </w:rPr>
        <w:t>*</w:t>
      </w:r>
    </w:p>
    <w:p w14:paraId="4EF0306C" w14:textId="77777777" w:rsidR="00470A40" w:rsidRPr="00390EDF" w:rsidRDefault="002D0A98" w:rsidP="007949D5">
      <w:pPr>
        <w:ind w:right="720"/>
        <w:jc w:val="both"/>
        <w:rPr>
          <w:rFonts w:ascii="Times New Roman" w:hAnsi="Times New Roman" w:cs="Times New Roman"/>
          <w:i/>
          <w:iCs/>
        </w:rPr>
      </w:pPr>
      <w:r w:rsidRPr="00390EDF">
        <w:rPr>
          <w:rFonts w:ascii="Times New Roman" w:hAnsi="Times New Roman" w:cs="Times New Roman"/>
          <w:i/>
          <w:iCs/>
        </w:rPr>
        <w:t>*</w:t>
      </w:r>
      <w:r w:rsidR="00470A40" w:rsidRPr="00390EDF">
        <w:rPr>
          <w:rFonts w:ascii="Times New Roman" w:hAnsi="Times New Roman" w:cs="Times New Roman"/>
          <w:i/>
          <w:iCs/>
        </w:rPr>
        <w:t xml:space="preserve">Note – this training is in addition to the required training for the protection against sexual misconduct with children. </w:t>
      </w:r>
    </w:p>
    <w:p w14:paraId="6F7E86DC" w14:textId="77777777" w:rsidR="007949D5" w:rsidRPr="00390EDF" w:rsidRDefault="007949D5" w:rsidP="002B2AF4">
      <w:pPr>
        <w:ind w:left="720" w:right="720"/>
        <w:jc w:val="both"/>
        <w:rPr>
          <w:rFonts w:ascii="Times New Roman" w:hAnsi="Times New Roman" w:cs="Times New Roman"/>
        </w:rPr>
      </w:pPr>
    </w:p>
    <w:p w14:paraId="2F36A21F" w14:textId="6D2478DA" w:rsidR="002A4ADB" w:rsidRPr="00390EDF" w:rsidRDefault="00470A40" w:rsidP="001534F2">
      <w:pPr>
        <w:pStyle w:val="ListParagraph"/>
        <w:numPr>
          <w:ilvl w:val="0"/>
          <w:numId w:val="61"/>
        </w:numPr>
        <w:ind w:left="360" w:right="720" w:firstLine="330"/>
        <w:jc w:val="both"/>
        <w:rPr>
          <w:rFonts w:ascii="Times New Roman" w:hAnsi="Times New Roman" w:cs="Times New Roman"/>
        </w:rPr>
      </w:pPr>
      <w:r w:rsidRPr="00390EDF">
        <w:rPr>
          <w:rFonts w:ascii="Times New Roman" w:hAnsi="Times New Roman" w:cs="Times New Roman"/>
          <w:b/>
          <w:bCs/>
        </w:rPr>
        <w:t>Clergy</w:t>
      </w:r>
      <w:r w:rsidR="00066C69" w:rsidRPr="00390EDF">
        <w:rPr>
          <w:rFonts w:ascii="Times New Roman" w:hAnsi="Times New Roman" w:cs="Times New Roman"/>
          <w:b/>
          <w:bCs/>
        </w:rPr>
        <w:t xml:space="preserve"> &amp; Diocesan Staff</w:t>
      </w:r>
      <w:r w:rsidRPr="00390EDF">
        <w:rPr>
          <w:rFonts w:ascii="Times New Roman" w:hAnsi="Times New Roman" w:cs="Times New Roman"/>
          <w:b/>
          <w:bCs/>
        </w:rPr>
        <w:t>:</w:t>
      </w:r>
      <w:r w:rsidRPr="00390EDF">
        <w:rPr>
          <w:rFonts w:ascii="Times New Roman" w:hAnsi="Times New Roman" w:cs="Times New Roman"/>
        </w:rPr>
        <w:t xml:space="preserve"> </w:t>
      </w:r>
      <w:r w:rsidR="002A4ADB" w:rsidRPr="00390EDF">
        <w:rPr>
          <w:rFonts w:ascii="Times New Roman" w:hAnsi="Times New Roman" w:cs="Times New Roman"/>
        </w:rPr>
        <w:t>All members of the clergy domiciled, licensed, or serving in the Diocese, and all employees of the Diocese, must complete diocesan approved training on issues of sexual harassment, mentoring and colleague relationships, and sexual exploitation in pastoral relationship within 30 days of employment (or volunteering) in the Diocese. This training is currently completed online through the Church Law Center.</w:t>
      </w:r>
      <w:r w:rsidR="004B6206" w:rsidRPr="00390EDF">
        <w:rPr>
          <w:rFonts w:ascii="Times New Roman" w:hAnsi="Times New Roman" w:cs="Times New Roman"/>
        </w:rPr>
        <w:t xml:space="preserve">) </w:t>
      </w:r>
      <w:r w:rsidR="002A4ADB" w:rsidRPr="00390EDF">
        <w:rPr>
          <w:rFonts w:ascii="Times New Roman" w:hAnsi="Times New Roman" w:cs="Times New Roman"/>
        </w:rPr>
        <w:t xml:space="preserve">Clergy are responsible to submit to the diocesan office the evidence of completion and recertification every two years. </w:t>
      </w:r>
    </w:p>
    <w:p w14:paraId="5FC4D605" w14:textId="7421F02B" w:rsidR="002B2AF4" w:rsidRPr="00390EDF" w:rsidRDefault="00066C69" w:rsidP="002A4ADB">
      <w:pPr>
        <w:pStyle w:val="ListParagraph"/>
        <w:numPr>
          <w:ilvl w:val="0"/>
          <w:numId w:val="61"/>
        </w:numPr>
        <w:ind w:right="720"/>
        <w:jc w:val="both"/>
        <w:rPr>
          <w:rFonts w:ascii="Times New Roman" w:hAnsi="Times New Roman" w:cs="Times New Roman"/>
        </w:rPr>
      </w:pPr>
      <w:r w:rsidRPr="00390EDF">
        <w:rPr>
          <w:rFonts w:ascii="Times New Roman" w:hAnsi="Times New Roman" w:cs="Times New Roman"/>
          <w:b/>
          <w:bCs/>
        </w:rPr>
        <w:t>Clergy, Staff, Church Leadership, Contractors &amp; Volunteers:</w:t>
      </w:r>
      <w:r w:rsidRPr="00390EDF">
        <w:rPr>
          <w:rFonts w:ascii="Times New Roman" w:hAnsi="Times New Roman" w:cs="Times New Roman"/>
        </w:rPr>
        <w:t xml:space="preserve"> </w:t>
      </w:r>
      <w:r w:rsidR="00470A40" w:rsidRPr="00390EDF">
        <w:rPr>
          <w:rFonts w:ascii="Times New Roman" w:hAnsi="Times New Roman" w:cs="Times New Roman"/>
        </w:rPr>
        <w:t>Every year all members of the clergy, all members of the vestry or equivalent, and those staff members, contractors and volunteers must certify that they have</w:t>
      </w:r>
      <w:r w:rsidR="002B2AF4" w:rsidRPr="00390EDF">
        <w:rPr>
          <w:rFonts w:ascii="Times New Roman" w:hAnsi="Times New Roman" w:cs="Times New Roman"/>
        </w:rPr>
        <w:t>:</w:t>
      </w:r>
      <w:r w:rsidR="00470A40" w:rsidRPr="00390EDF">
        <w:rPr>
          <w:rFonts w:ascii="Times New Roman" w:hAnsi="Times New Roman" w:cs="Times New Roman"/>
        </w:rPr>
        <w:t xml:space="preserve"> </w:t>
      </w:r>
    </w:p>
    <w:p w14:paraId="1D536BE3" w14:textId="77777777" w:rsidR="002B2AF4" w:rsidRPr="00390EDF" w:rsidRDefault="002B2AF4" w:rsidP="00C1216B">
      <w:pPr>
        <w:pStyle w:val="ListParagraph"/>
        <w:ind w:left="0"/>
        <w:rPr>
          <w:rFonts w:ascii="Times New Roman" w:hAnsi="Times New Roman" w:cs="Times New Roman"/>
        </w:rPr>
      </w:pPr>
    </w:p>
    <w:p w14:paraId="245EB6CA" w14:textId="77777777" w:rsidR="002B2AF4" w:rsidRPr="00390EDF" w:rsidRDefault="00470A40" w:rsidP="00BB0F80">
      <w:pPr>
        <w:pStyle w:val="ListParagraph"/>
        <w:ind w:left="630" w:right="720" w:hanging="270"/>
        <w:jc w:val="both"/>
        <w:rPr>
          <w:rFonts w:ascii="Times New Roman" w:hAnsi="Times New Roman" w:cs="Times New Roman"/>
        </w:rPr>
      </w:pPr>
      <w:proofErr w:type="spellStart"/>
      <w:r w:rsidRPr="00390EDF">
        <w:rPr>
          <w:rFonts w:ascii="Times New Roman" w:hAnsi="Times New Roman" w:cs="Times New Roman"/>
        </w:rPr>
        <w:t>i</w:t>
      </w:r>
      <w:proofErr w:type="spellEnd"/>
      <w:proofErr w:type="gramStart"/>
      <w:r w:rsidRPr="00390EDF">
        <w:rPr>
          <w:rFonts w:ascii="Times New Roman" w:hAnsi="Times New Roman" w:cs="Times New Roman"/>
        </w:rPr>
        <w:t xml:space="preserve">) </w:t>
      </w:r>
      <w:r w:rsidR="002B2AF4" w:rsidRPr="00390EDF">
        <w:rPr>
          <w:rFonts w:ascii="Times New Roman" w:hAnsi="Times New Roman" w:cs="Times New Roman"/>
        </w:rPr>
        <w:t xml:space="preserve"> </w:t>
      </w:r>
      <w:r w:rsidRPr="00390EDF">
        <w:rPr>
          <w:rFonts w:ascii="Times New Roman" w:hAnsi="Times New Roman" w:cs="Times New Roman"/>
        </w:rPr>
        <w:t>read</w:t>
      </w:r>
      <w:proofErr w:type="gramEnd"/>
      <w:r w:rsidRPr="00390EDF">
        <w:rPr>
          <w:rFonts w:ascii="Times New Roman" w:hAnsi="Times New Roman" w:cs="Times New Roman"/>
        </w:rPr>
        <w:t xml:space="preserve">, </w:t>
      </w:r>
      <w:r w:rsidR="00BB0F80" w:rsidRPr="00390EDF">
        <w:rPr>
          <w:rFonts w:ascii="Times New Roman" w:hAnsi="Times New Roman" w:cs="Times New Roman"/>
        </w:rPr>
        <w:t>understood,</w:t>
      </w:r>
      <w:r w:rsidR="00B41182" w:rsidRPr="00390EDF">
        <w:rPr>
          <w:rFonts w:ascii="Times New Roman" w:hAnsi="Times New Roman" w:cs="Times New Roman"/>
        </w:rPr>
        <w:t xml:space="preserve"> and accepted the Diocese</w:t>
      </w:r>
      <w:r w:rsidRPr="00390EDF">
        <w:rPr>
          <w:rFonts w:ascii="Times New Roman" w:hAnsi="Times New Roman" w:cs="Times New Roman"/>
        </w:rPr>
        <w:t xml:space="preserve">’s Policies on the Safe Church Policies &amp; Procedures: Protection of Children &amp; Adults </w:t>
      </w:r>
    </w:p>
    <w:p w14:paraId="60971642" w14:textId="1C85835D" w:rsidR="00470A40" w:rsidRPr="00390EDF" w:rsidRDefault="00470A40" w:rsidP="00BB0F80">
      <w:pPr>
        <w:pStyle w:val="ListParagraph"/>
        <w:ind w:left="630" w:right="720" w:hanging="270"/>
        <w:jc w:val="both"/>
        <w:rPr>
          <w:rFonts w:ascii="Times New Roman" w:hAnsi="Times New Roman" w:cs="Times New Roman"/>
        </w:rPr>
      </w:pPr>
      <w:r w:rsidRPr="00390EDF">
        <w:rPr>
          <w:rFonts w:ascii="Times New Roman" w:hAnsi="Times New Roman" w:cs="Times New Roman"/>
        </w:rPr>
        <w:t>ii)</w:t>
      </w:r>
      <w:r w:rsidR="002D0A98" w:rsidRPr="00390EDF">
        <w:rPr>
          <w:rFonts w:ascii="Times New Roman" w:hAnsi="Times New Roman" w:cs="Times New Roman"/>
        </w:rPr>
        <w:t xml:space="preserve"> </w:t>
      </w:r>
      <w:r w:rsidR="00B41182" w:rsidRPr="00390EDF">
        <w:rPr>
          <w:rFonts w:ascii="Times New Roman" w:hAnsi="Times New Roman" w:cs="Times New Roman"/>
        </w:rPr>
        <w:t>completed D</w:t>
      </w:r>
      <w:r w:rsidRPr="00390EDF">
        <w:rPr>
          <w:rFonts w:ascii="Times New Roman" w:hAnsi="Times New Roman" w:cs="Times New Roman"/>
        </w:rPr>
        <w:t>iocesan approved training on Sexual Harassment Prevention and on the policy itself.</w:t>
      </w:r>
      <w:r w:rsidR="00227D7D" w:rsidRPr="00390EDF">
        <w:rPr>
          <w:rStyle w:val="FootnoteReference"/>
          <w:rFonts w:ascii="Times New Roman" w:hAnsi="Times New Roman" w:cs="Times New Roman"/>
        </w:rPr>
        <w:footnoteReference w:id="10"/>
      </w:r>
      <w:r w:rsidRPr="00390EDF">
        <w:rPr>
          <w:rFonts w:ascii="Times New Roman" w:hAnsi="Times New Roman" w:cs="Times New Roman"/>
        </w:rPr>
        <w:t xml:space="preserve">  </w:t>
      </w:r>
    </w:p>
    <w:p w14:paraId="490D56F5" w14:textId="19413D06" w:rsidR="00B871E0" w:rsidRPr="00390EDF" w:rsidRDefault="00B871E0" w:rsidP="00B871E0">
      <w:pPr>
        <w:ind w:right="720"/>
        <w:jc w:val="both"/>
        <w:rPr>
          <w:rFonts w:ascii="Times New Roman" w:hAnsi="Times New Roman" w:cs="Times New Roman"/>
        </w:rPr>
      </w:pPr>
      <w:r w:rsidRPr="00390EDF">
        <w:rPr>
          <w:rFonts w:ascii="Times New Roman" w:hAnsi="Times New Roman" w:cs="Times New Roman"/>
        </w:rPr>
        <w:t xml:space="preserve">     iii) read, understood, and accepted the Fellowship’s Policies on the Safe Church Policies &amp; Procedures: Protection of Children &amp; Adults </w:t>
      </w:r>
    </w:p>
    <w:p w14:paraId="1F3DC8A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20469C7C" w14:textId="3B77C8F7" w:rsidR="00470A40" w:rsidRPr="00390EDF" w:rsidRDefault="38BCA52D" w:rsidP="007949D5">
      <w:p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is responsible for tracking and documenting the training/retraining of its vestry or equivalent, staff, and volunteers (see Appendix Section F2). </w:t>
      </w:r>
    </w:p>
    <w:p w14:paraId="4FEE0C4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A59C15A" w14:textId="77777777" w:rsidR="00470A40" w:rsidRPr="00390EDF" w:rsidRDefault="00470A40" w:rsidP="00AF6C0F">
      <w:pPr>
        <w:ind w:right="720"/>
        <w:jc w:val="both"/>
        <w:rPr>
          <w:rFonts w:ascii="Times New Roman" w:hAnsi="Times New Roman" w:cs="Times New Roman"/>
        </w:rPr>
      </w:pPr>
    </w:p>
    <w:p w14:paraId="605B976C" w14:textId="77777777" w:rsidR="00470A40" w:rsidRPr="00390EDF" w:rsidRDefault="00470A40" w:rsidP="003F688C">
      <w:pPr>
        <w:pStyle w:val="ListParagraph"/>
        <w:numPr>
          <w:ilvl w:val="0"/>
          <w:numId w:val="13"/>
        </w:numPr>
        <w:ind w:left="0" w:right="720"/>
        <w:jc w:val="both"/>
        <w:rPr>
          <w:rFonts w:ascii="Times New Roman" w:hAnsi="Times New Roman" w:cs="Times New Roman"/>
          <w:b/>
          <w:bCs/>
        </w:rPr>
      </w:pPr>
      <w:r w:rsidRPr="00390EDF">
        <w:rPr>
          <w:rFonts w:ascii="Times New Roman" w:hAnsi="Times New Roman" w:cs="Times New Roman"/>
          <w:b/>
          <w:bCs/>
        </w:rPr>
        <w:t>INTERACTING</w:t>
      </w:r>
    </w:p>
    <w:p w14:paraId="34CD02A5" w14:textId="77777777" w:rsidR="00A47D9E" w:rsidRPr="00390EDF" w:rsidRDefault="00A47D9E" w:rsidP="00A47D9E">
      <w:pPr>
        <w:ind w:right="720"/>
        <w:jc w:val="both"/>
        <w:rPr>
          <w:rFonts w:ascii="Times New Roman" w:hAnsi="Times New Roman" w:cs="Times New Roman"/>
          <w:b/>
          <w:bCs/>
        </w:rPr>
      </w:pPr>
    </w:p>
    <w:p w14:paraId="37EB49CF" w14:textId="77777777" w:rsidR="00D03C2F"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All clergy, employees, and volunteers are encouraged to maintain healthy boundaries and to strive for emotionally healthy </w:t>
      </w:r>
      <w:r w:rsidR="00763797" w:rsidRPr="00390EDF">
        <w:rPr>
          <w:rFonts w:ascii="Times New Roman" w:hAnsi="Times New Roman" w:cs="Times New Roman"/>
        </w:rPr>
        <w:t xml:space="preserve">relationships. Each </w:t>
      </w:r>
      <w:proofErr w:type="gramStart"/>
      <w:r w:rsidR="00763797" w:rsidRPr="00390EDF">
        <w:rPr>
          <w:rFonts w:ascii="Times New Roman" w:hAnsi="Times New Roman" w:cs="Times New Roman"/>
        </w:rPr>
        <w:t>parish</w:t>
      </w:r>
      <w:r w:rsidRPr="00390EDF">
        <w:rPr>
          <w:rFonts w:ascii="Times New Roman" w:hAnsi="Times New Roman" w:cs="Times New Roman"/>
        </w:rPr>
        <w:t>’s leadership</w:t>
      </w:r>
      <w:proofErr w:type="gramEnd"/>
      <w:r w:rsidRPr="00390EDF">
        <w:rPr>
          <w:rFonts w:ascii="Times New Roman" w:hAnsi="Times New Roman" w:cs="Times New Roman"/>
        </w:rPr>
        <w:t xml:space="preserve"> is asked to consistently bring awareness to this issue by normalizing the following principles:</w:t>
      </w:r>
    </w:p>
    <w:p w14:paraId="587B6A2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1A55AB4" w14:textId="77777777" w:rsidR="00470A40" w:rsidRPr="00390EDF" w:rsidRDefault="00470A40" w:rsidP="00D03C2F">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Pr="00390EDF">
        <w:rPr>
          <w:rFonts w:ascii="Times New Roman" w:hAnsi="Times New Roman" w:cs="Times New Roman"/>
          <w:b/>
          <w:bCs/>
          <w:i/>
          <w:iCs/>
        </w:rPr>
        <w:t>Choose the Light:</w:t>
      </w:r>
      <w:r w:rsidRPr="00390EDF">
        <w:rPr>
          <w:rFonts w:ascii="Times New Roman" w:hAnsi="Times New Roman" w:cs="Times New Roman"/>
        </w:rPr>
        <w:t xml:space="preserve"> whether it is porn addiction, gossip, an affair, bullying, sexual jokes or comments, flirting, etc., bringing the issue into the light is always the path toward healing, accountability, sanctification, and emotional health. </w:t>
      </w:r>
    </w:p>
    <w:p w14:paraId="0F9565C3" w14:textId="77777777" w:rsidR="00470A40" w:rsidRPr="00390EDF" w:rsidRDefault="00470A40" w:rsidP="00D03C2F">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r>
      <w:r w:rsidRPr="00390EDF">
        <w:rPr>
          <w:rFonts w:ascii="Times New Roman" w:hAnsi="Times New Roman" w:cs="Times New Roman"/>
          <w:b/>
          <w:bCs/>
          <w:i/>
          <w:iCs/>
        </w:rPr>
        <w:t>Transparency:</w:t>
      </w:r>
      <w:r w:rsidRPr="00390EDF">
        <w:rPr>
          <w:rFonts w:ascii="Times New Roman" w:hAnsi="Times New Roman" w:cs="Times New Roman"/>
        </w:rPr>
        <w:t xml:space="preserve"> it is a difficult thing to clearly state what you think/feel/see happening, but it is a sign of emotional health. No one can improve or eradicate </w:t>
      </w:r>
      <w:proofErr w:type="gramStart"/>
      <w:r w:rsidRPr="00390EDF">
        <w:rPr>
          <w:rFonts w:ascii="Times New Roman" w:hAnsi="Times New Roman" w:cs="Times New Roman"/>
        </w:rPr>
        <w:t>the inappropriate</w:t>
      </w:r>
      <w:proofErr w:type="gramEnd"/>
      <w:r w:rsidRPr="00390EDF">
        <w:rPr>
          <w:rFonts w:ascii="Times New Roman" w:hAnsi="Times New Roman" w:cs="Times New Roman"/>
        </w:rPr>
        <w:t xml:space="preserve"> behavior without understanding the issue. Avoid triangulation and protection for individuals who are acting inappropriately.</w:t>
      </w:r>
    </w:p>
    <w:p w14:paraId="2B1A14A2" w14:textId="28654053" w:rsidR="004B6206" w:rsidRPr="00390EDF" w:rsidRDefault="004B6206" w:rsidP="004B6206">
      <w:pPr>
        <w:pStyle w:val="ListParagraph"/>
        <w:numPr>
          <w:ilvl w:val="0"/>
          <w:numId w:val="115"/>
        </w:numPr>
        <w:rPr>
          <w:rFonts w:ascii="Times New Roman" w:hAnsi="Times New Roman" w:cs="Times New Roman"/>
        </w:rPr>
      </w:pPr>
      <w:r w:rsidRPr="00390EDF">
        <w:rPr>
          <w:rFonts w:ascii="Times New Roman" w:hAnsi="Times New Roman" w:cs="Times New Roman"/>
          <w:b/>
          <w:i/>
        </w:rPr>
        <w:t>See Something, Say Something:</w:t>
      </w:r>
      <w:r w:rsidRPr="00390EDF">
        <w:rPr>
          <w:rFonts w:ascii="Times New Roman" w:hAnsi="Times New Roman" w:cs="Times New Roman"/>
        </w:rPr>
        <w:t xml:space="preserve"> Report concerns to the appropriate leader (clergy to Bishop; laity to parish clergy; Bishop to Diocesan Chancellor). Multiple leaders ensure accountability and transparency. The Diocese offers three reporting options:</w:t>
      </w:r>
    </w:p>
    <w:p w14:paraId="72C28F92" w14:textId="77777777" w:rsidR="004B6206" w:rsidRPr="00390EDF" w:rsidRDefault="004B6206" w:rsidP="004B6206">
      <w:pPr>
        <w:pStyle w:val="ListParagraph"/>
        <w:numPr>
          <w:ilvl w:val="0"/>
          <w:numId w:val="114"/>
        </w:numPr>
        <w:ind w:left="720"/>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817-988-1941</w:t>
      </w:r>
    </w:p>
    <w:p w14:paraId="24D3F399" w14:textId="77777777" w:rsidR="004B6206" w:rsidRPr="00390EDF" w:rsidRDefault="004B6206" w:rsidP="004B6206">
      <w:pPr>
        <w:pStyle w:val="ListParagraph"/>
        <w:numPr>
          <w:ilvl w:val="0"/>
          <w:numId w:val="114"/>
        </w:numPr>
        <w:ind w:left="720"/>
        <w:rPr>
          <w:rFonts w:ascii="Times New Roman" w:hAnsi="Times New Roman" w:cs="Times New Roman"/>
          <w:u w:val="single"/>
        </w:rPr>
      </w:pPr>
      <w:r w:rsidRPr="00390EDF">
        <w:rPr>
          <w:rFonts w:ascii="Times New Roman" w:hAnsi="Times New Roman" w:cs="Times New Roman"/>
        </w:rPr>
        <w:t xml:space="preserve">Email: </w:t>
      </w:r>
      <w:r w:rsidRPr="00390EDF">
        <w:rPr>
          <w:rFonts w:ascii="Times New Roman" w:hAnsi="Times New Roman" w:cs="Times New Roman"/>
          <w:u w:val="single"/>
        </w:rPr>
        <w:t>Concerns@acnawest.org</w:t>
      </w:r>
    </w:p>
    <w:p w14:paraId="68FBE982" w14:textId="7234EC07" w:rsidR="002A4ADB" w:rsidRPr="00390EDF" w:rsidRDefault="004B6206" w:rsidP="004B6206">
      <w:pPr>
        <w:pStyle w:val="ListParagraph"/>
        <w:numPr>
          <w:ilvl w:val="0"/>
          <w:numId w:val="114"/>
        </w:numPr>
        <w:ind w:left="720"/>
        <w:rPr>
          <w:rFonts w:ascii="Times New Roman" w:hAnsi="Times New Roman" w:cs="Times New Roman"/>
        </w:rPr>
      </w:pPr>
      <w:r w:rsidRPr="00390EDF">
        <w:rPr>
          <w:rFonts w:ascii="Times New Roman" w:hAnsi="Times New Roman" w:cs="Times New Roman"/>
        </w:rPr>
        <w:t xml:space="preserve">Complete the Report a Concern Form </w:t>
      </w:r>
      <w:r w:rsidRPr="00390EDF">
        <w:rPr>
          <w:rStyle w:val="Hyperlink"/>
          <w:rFonts w:ascii="Times New Roman" w:hAnsi="Times New Roman" w:cs="Times New Roman"/>
          <w:u w:val="none"/>
        </w:rPr>
        <w:t>here</w:t>
      </w:r>
    </w:p>
    <w:p w14:paraId="2EFDF135" w14:textId="77777777" w:rsidR="002A4ADB" w:rsidRPr="00390EDF" w:rsidRDefault="002A4ADB" w:rsidP="00C249E1">
      <w:pPr>
        <w:ind w:left="360" w:right="720" w:hanging="360"/>
        <w:jc w:val="both"/>
        <w:rPr>
          <w:rFonts w:ascii="Times New Roman" w:hAnsi="Times New Roman" w:cs="Times New Roman"/>
        </w:rPr>
      </w:pPr>
    </w:p>
    <w:p w14:paraId="1E9C58AB" w14:textId="77777777" w:rsidR="00D03C2F" w:rsidRPr="00390EDF" w:rsidRDefault="00D03C2F" w:rsidP="003F688C">
      <w:pPr>
        <w:pStyle w:val="ListParagraph"/>
        <w:numPr>
          <w:ilvl w:val="0"/>
          <w:numId w:val="65"/>
        </w:numPr>
        <w:ind w:right="720" w:hanging="720"/>
        <w:jc w:val="both"/>
        <w:rPr>
          <w:rFonts w:ascii="Times New Roman" w:hAnsi="Times New Roman" w:cs="Times New Roman"/>
          <w:b/>
          <w:bCs/>
        </w:rPr>
      </w:pPr>
      <w:r w:rsidRPr="00390EDF">
        <w:rPr>
          <w:rFonts w:ascii="Times New Roman" w:hAnsi="Times New Roman" w:cs="Times New Roman"/>
          <w:b/>
          <w:bCs/>
        </w:rPr>
        <w:t>Pastoral Counseling</w:t>
      </w:r>
    </w:p>
    <w:p w14:paraId="6F0259C1" w14:textId="77777777" w:rsidR="00D03C2F" w:rsidRPr="00390EDF" w:rsidRDefault="00D03C2F" w:rsidP="00E63456">
      <w:pPr>
        <w:ind w:left="360" w:right="720"/>
        <w:jc w:val="both"/>
        <w:rPr>
          <w:rFonts w:ascii="Times New Roman" w:hAnsi="Times New Roman" w:cs="Times New Roman"/>
        </w:rPr>
      </w:pPr>
    </w:p>
    <w:p w14:paraId="483A45D0" w14:textId="77777777" w:rsidR="00E63456" w:rsidRPr="00390EDF" w:rsidRDefault="00470A40" w:rsidP="007949D5">
      <w:pPr>
        <w:ind w:right="720"/>
        <w:jc w:val="both"/>
        <w:rPr>
          <w:rFonts w:ascii="Times New Roman" w:hAnsi="Times New Roman" w:cs="Times New Roman"/>
        </w:rPr>
      </w:pPr>
      <w:r w:rsidRPr="00390EDF">
        <w:rPr>
          <w:rFonts w:ascii="Times New Roman" w:hAnsi="Times New Roman" w:cs="Times New Roman"/>
        </w:rPr>
        <w:t xml:space="preserve">One of the expectations of all clergy and other pastoral caregivers serving in the DWGC is that they offer pastoral counseling to members of the congregation if/when necessary and appropriate. Pastoral counseling occurs when </w:t>
      </w:r>
      <w:r w:rsidR="001C1BC2" w:rsidRPr="00390EDF">
        <w:rPr>
          <w:rFonts w:ascii="Times New Roman" w:hAnsi="Times New Roman" w:cs="Times New Roman"/>
        </w:rPr>
        <w:t>parish</w:t>
      </w:r>
      <w:r w:rsidRPr="00390EDF">
        <w:rPr>
          <w:rFonts w:ascii="Times New Roman" w:hAnsi="Times New Roman" w:cs="Times New Roman"/>
        </w:rPr>
        <w:t xml:space="preserve"> personnel of</w:t>
      </w:r>
      <w:r w:rsidR="00EF470B" w:rsidRPr="00390EDF">
        <w:rPr>
          <w:rFonts w:ascii="Times New Roman" w:hAnsi="Times New Roman" w:cs="Times New Roman"/>
        </w:rPr>
        <w:t>fer</w:t>
      </w:r>
      <w:r w:rsidRPr="00390EDF">
        <w:rPr>
          <w:rFonts w:ascii="Times New Roman" w:hAnsi="Times New Roman" w:cs="Times New Roman"/>
        </w:rPr>
        <w:t xml:space="preserve"> advice concerning moral or spiritual matters. This counseling is recommended to be offered for a maximum of six (6) sessions per person. Fees or donations for pastoral counseling are prohibited. If there is a need for ongoing counseling, </w:t>
      </w:r>
      <w:r w:rsidR="001C1BC2" w:rsidRPr="00390EDF">
        <w:rPr>
          <w:rFonts w:ascii="Times New Roman" w:hAnsi="Times New Roman" w:cs="Times New Roman"/>
        </w:rPr>
        <w:t>parish</w:t>
      </w:r>
      <w:r w:rsidRPr="00390EDF">
        <w:rPr>
          <w:rFonts w:ascii="Times New Roman" w:hAnsi="Times New Roman" w:cs="Times New Roman"/>
        </w:rPr>
        <w:t xml:space="preserve"> personnel must refer to a professional if the </w:t>
      </w:r>
      <w:r w:rsidR="001C1BC2" w:rsidRPr="00390EDF">
        <w:rPr>
          <w:rFonts w:ascii="Times New Roman" w:hAnsi="Times New Roman" w:cs="Times New Roman"/>
        </w:rPr>
        <w:t>parish</w:t>
      </w:r>
      <w:r w:rsidRPr="00390EDF">
        <w:rPr>
          <w:rFonts w:ascii="Times New Roman" w:hAnsi="Times New Roman" w:cs="Times New Roman"/>
        </w:rPr>
        <w:t xml:space="preserve"> personnel are not certified or licensed.</w:t>
      </w:r>
    </w:p>
    <w:p w14:paraId="7E950A69" w14:textId="77777777" w:rsidR="00470A40" w:rsidRPr="00390EDF" w:rsidRDefault="00470A40" w:rsidP="00E63456">
      <w:pPr>
        <w:ind w:left="360" w:right="720"/>
        <w:jc w:val="both"/>
        <w:rPr>
          <w:rFonts w:ascii="Times New Roman" w:hAnsi="Times New Roman" w:cs="Times New Roman"/>
        </w:rPr>
      </w:pPr>
      <w:r w:rsidRPr="00390EDF">
        <w:rPr>
          <w:rFonts w:ascii="Times New Roman" w:hAnsi="Times New Roman" w:cs="Times New Roman"/>
        </w:rPr>
        <w:t xml:space="preserve"> </w:t>
      </w:r>
    </w:p>
    <w:p w14:paraId="36BD53C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any clergy involved should refrain from placing conversations regarding allegations of abuse and or sexual misconduct within a sacramental framework (e.g., confession) and are well-advised to show concern for privacy of all individuals concerned. </w:t>
      </w:r>
    </w:p>
    <w:p w14:paraId="18440064" w14:textId="77777777" w:rsidR="00E63456" w:rsidRPr="00390EDF" w:rsidRDefault="00E63456" w:rsidP="00AF6C0F">
      <w:pPr>
        <w:ind w:right="720"/>
        <w:jc w:val="both"/>
        <w:rPr>
          <w:rFonts w:ascii="Times New Roman" w:hAnsi="Times New Roman" w:cs="Times New Roman"/>
        </w:rPr>
      </w:pPr>
    </w:p>
    <w:p w14:paraId="03CFC2E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Any person charging fees for counseling outside the scope of </w:t>
      </w:r>
      <w:r w:rsidR="001C1BC2" w:rsidRPr="00390EDF">
        <w:rPr>
          <w:rFonts w:ascii="Times New Roman" w:hAnsi="Times New Roman" w:cs="Times New Roman"/>
        </w:rPr>
        <w:t>parish</w:t>
      </w:r>
      <w:r w:rsidRPr="00390EDF">
        <w:rPr>
          <w:rFonts w:ascii="Times New Roman" w:hAnsi="Times New Roman" w:cs="Times New Roman"/>
        </w:rPr>
        <w:t xml:space="preserve"> employment must possess appropriate professional credentials and proof of separate professional liability insurance including coverage for sexual misconduct, in force </w:t>
      </w:r>
      <w:proofErr w:type="gramStart"/>
      <w:r w:rsidRPr="00390EDF">
        <w:rPr>
          <w:rFonts w:ascii="Times New Roman" w:hAnsi="Times New Roman" w:cs="Times New Roman"/>
        </w:rPr>
        <w:t>at all times</w:t>
      </w:r>
      <w:proofErr w:type="gramEnd"/>
      <w:r w:rsidRPr="00390EDF">
        <w:rPr>
          <w:rFonts w:ascii="Times New Roman" w:hAnsi="Times New Roman" w:cs="Times New Roman"/>
        </w:rPr>
        <w:t xml:space="preserve">. Persons offering spiritual direction or professional counseling to members of the congregation or outside the congregation that includes additional compensation shall submit that ministry for approval by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w:t>
      </w:r>
    </w:p>
    <w:p w14:paraId="54754287" w14:textId="77777777" w:rsidR="00E63456" w:rsidRPr="00390EDF" w:rsidRDefault="00E63456" w:rsidP="00AF6C0F">
      <w:pPr>
        <w:ind w:right="720"/>
        <w:jc w:val="both"/>
        <w:rPr>
          <w:rFonts w:ascii="Times New Roman" w:hAnsi="Times New Roman" w:cs="Times New Roman"/>
        </w:rPr>
      </w:pPr>
    </w:p>
    <w:p w14:paraId="318625BC" w14:textId="77777777" w:rsidR="00E63456" w:rsidRPr="00390EDF" w:rsidRDefault="00470A40" w:rsidP="00AF6C0F">
      <w:pPr>
        <w:ind w:right="720"/>
        <w:jc w:val="both"/>
        <w:rPr>
          <w:rFonts w:ascii="Times New Roman" w:hAnsi="Times New Roman" w:cs="Times New Roman"/>
        </w:rPr>
      </w:pPr>
      <w:r w:rsidRPr="00390EDF">
        <w:rPr>
          <w:rFonts w:ascii="Times New Roman" w:hAnsi="Times New Roman" w:cs="Times New Roman"/>
        </w:rPr>
        <w:t>During these pastoral counseling sessions, clergy and pastoral caregivers are expected to maintain an environment that minimizes any existence, or appearance, of potentially inappropriate behavior or exploitation.</w:t>
      </w:r>
    </w:p>
    <w:p w14:paraId="02627E5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7953EF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Exploitation occurs when </w:t>
      </w:r>
      <w:r w:rsidR="001C1BC2" w:rsidRPr="00390EDF">
        <w:rPr>
          <w:rFonts w:ascii="Times New Roman" w:hAnsi="Times New Roman" w:cs="Times New Roman"/>
        </w:rPr>
        <w:t>parish</w:t>
      </w:r>
      <w:r w:rsidRPr="00390EDF">
        <w:rPr>
          <w:rFonts w:ascii="Times New Roman" w:hAnsi="Times New Roman" w:cs="Times New Roman"/>
        </w:rPr>
        <w:t xml:space="preserve"> personnel take advantage of the pastoral counseling relationship for the benefit of the pastoral counselor. Sexual exploitation is sexual contact between </w:t>
      </w:r>
      <w:r w:rsidR="001C1BC2" w:rsidRPr="00390EDF">
        <w:rPr>
          <w:rFonts w:ascii="Times New Roman" w:hAnsi="Times New Roman" w:cs="Times New Roman"/>
        </w:rPr>
        <w:t>parish</w:t>
      </w:r>
      <w:r w:rsidRPr="00390EDF">
        <w:rPr>
          <w:rFonts w:ascii="Times New Roman" w:hAnsi="Times New Roman" w:cs="Times New Roman"/>
        </w:rPr>
        <w:t xml:space="preserve"> personnel and the recipient of the pastoral counseling services, regardless of who initiates the contact. A conflict of interest occurs when </w:t>
      </w:r>
      <w:r w:rsidR="001C1BC2" w:rsidRPr="00390EDF">
        <w:rPr>
          <w:rFonts w:ascii="Times New Roman" w:hAnsi="Times New Roman" w:cs="Times New Roman"/>
        </w:rPr>
        <w:t>parish</w:t>
      </w:r>
      <w:r w:rsidRPr="00390EDF">
        <w:rPr>
          <w:rFonts w:ascii="Times New Roman" w:hAnsi="Times New Roman" w:cs="Times New Roman"/>
        </w:rPr>
        <w:t xml:space="preserve"> personnel take advantage of pastoral counseling relationships </w:t>
      </w:r>
      <w:r w:rsidR="00D81B64" w:rsidRPr="00390EDF">
        <w:rPr>
          <w:rFonts w:ascii="Times New Roman" w:hAnsi="Times New Roman" w:cs="Times New Roman"/>
        </w:rPr>
        <w:t>to</w:t>
      </w:r>
      <w:r w:rsidRPr="00390EDF">
        <w:rPr>
          <w:rFonts w:ascii="Times New Roman" w:hAnsi="Times New Roman" w:cs="Times New Roman"/>
        </w:rPr>
        <w:t xml:space="preserve"> further their own interest. </w:t>
      </w:r>
    </w:p>
    <w:p w14:paraId="539DA3DC" w14:textId="77777777" w:rsidR="00E63456" w:rsidRPr="00390EDF" w:rsidRDefault="00E63456" w:rsidP="00AF6C0F">
      <w:pPr>
        <w:ind w:right="720"/>
        <w:jc w:val="both"/>
        <w:rPr>
          <w:rFonts w:ascii="Times New Roman" w:hAnsi="Times New Roman" w:cs="Times New Roman"/>
        </w:rPr>
      </w:pPr>
    </w:p>
    <w:p w14:paraId="61A411C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lastRenderedPageBreak/>
        <w:t xml:space="preserve">Staff members, clergy, and volunteers should strive to keep verbal interactions encouraging, constructive, and mindful of their mission, avoiding </w:t>
      </w:r>
      <w:r w:rsidR="00D81B64" w:rsidRPr="00390EDF">
        <w:rPr>
          <w:rFonts w:ascii="Times New Roman" w:hAnsi="Times New Roman" w:cs="Times New Roman"/>
        </w:rPr>
        <w:t>sexually oriented</w:t>
      </w:r>
      <w:r w:rsidRPr="00390EDF">
        <w:rPr>
          <w:rFonts w:ascii="Times New Roman" w:hAnsi="Times New Roman" w:cs="Times New Roman"/>
        </w:rPr>
        <w:t xml:space="preserve"> communication. If available, same gender counseling is recommended to minimize these risks. </w:t>
      </w:r>
    </w:p>
    <w:p w14:paraId="6E49E2FD" w14:textId="77777777" w:rsidR="00E63456" w:rsidRPr="00390EDF" w:rsidRDefault="00E63456" w:rsidP="00AF6C0F">
      <w:pPr>
        <w:ind w:right="720"/>
        <w:jc w:val="both"/>
        <w:rPr>
          <w:rFonts w:ascii="Times New Roman" w:hAnsi="Times New Roman" w:cs="Times New Roman"/>
        </w:rPr>
      </w:pPr>
    </w:p>
    <w:p w14:paraId="239607DC" w14:textId="77777777" w:rsidR="00E63456" w:rsidRPr="00390EDF" w:rsidRDefault="00470A40" w:rsidP="00AF6C0F">
      <w:pPr>
        <w:ind w:right="720"/>
        <w:jc w:val="both"/>
        <w:rPr>
          <w:rFonts w:ascii="Times New Roman" w:hAnsi="Times New Roman" w:cs="Times New Roman"/>
        </w:rPr>
      </w:pPr>
      <w:r w:rsidRPr="00390EDF">
        <w:rPr>
          <w:rFonts w:ascii="Times New Roman" w:hAnsi="Times New Roman" w:cs="Times New Roman"/>
        </w:rPr>
        <w:t>If physical contact is warranted for professional, clinical reasons, it should always be respectful and consistent with the intent to provide a safe and comfortable pastoral counseling environment. Pastoral counseling should be conducted in appropriate settings at appropriate times and should not be held at places or times that would cause confusion about the nature of the relationship for the person being counseled.</w:t>
      </w:r>
    </w:p>
    <w:p w14:paraId="4DB857D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340DBF0C" w14:textId="77777777" w:rsidR="0020002C" w:rsidRPr="00390EDF" w:rsidRDefault="38BCA52D" w:rsidP="00287E66">
      <w:pPr>
        <w:ind w:right="720"/>
        <w:jc w:val="both"/>
        <w:rPr>
          <w:rFonts w:ascii="Times New Roman" w:hAnsi="Times New Roman" w:cs="Times New Roman"/>
          <w:b/>
          <w:bCs/>
        </w:rPr>
      </w:pPr>
      <w:r w:rsidRPr="00390EDF">
        <w:rPr>
          <w:rFonts w:ascii="Times New Roman" w:hAnsi="Times New Roman" w:cs="Times New Roman"/>
        </w:rPr>
        <w:t>Additionally, all clergy and staff should maintain a physical environment that always minimizes any appearance of potentially inappropriate behavior including traveling or events held at the parish after business hours. It is wise to remain in public view when possible. It is recommended for this reason that the doors to rooms used for pastoral care contain windows. It is generally not recommended that employees share a hotel room when traveling. No pastoral counseling should be conducted in clergy’s private living quarters.</w:t>
      </w:r>
    </w:p>
    <w:p w14:paraId="1BED5FA2" w14:textId="0756252E" w:rsidR="38BCA52D" w:rsidRPr="00390EDF" w:rsidRDefault="38BCA52D" w:rsidP="38BCA52D">
      <w:pPr>
        <w:ind w:right="720"/>
        <w:jc w:val="both"/>
        <w:rPr>
          <w:rFonts w:ascii="Times New Roman" w:hAnsi="Times New Roman" w:cs="Times New Roman"/>
        </w:rPr>
      </w:pPr>
    </w:p>
    <w:p w14:paraId="4D95A57B" w14:textId="5C7B64BF" w:rsidR="38BCA52D" w:rsidRPr="00390EDF" w:rsidRDefault="38BCA52D" w:rsidP="38BCA52D">
      <w:pPr>
        <w:ind w:right="720"/>
        <w:jc w:val="both"/>
        <w:rPr>
          <w:rFonts w:ascii="Times New Roman" w:hAnsi="Times New Roman" w:cs="Times New Roman"/>
        </w:rPr>
      </w:pPr>
    </w:p>
    <w:p w14:paraId="0E670C33" w14:textId="77777777" w:rsidR="0020002C" w:rsidRPr="00390EDF" w:rsidRDefault="0020002C" w:rsidP="00287E66">
      <w:pPr>
        <w:ind w:right="720"/>
        <w:jc w:val="both"/>
        <w:rPr>
          <w:rFonts w:ascii="Times New Roman" w:hAnsi="Times New Roman" w:cs="Times New Roman"/>
          <w:b/>
          <w:bCs/>
        </w:rPr>
      </w:pPr>
    </w:p>
    <w:p w14:paraId="224BB607" w14:textId="77777777" w:rsidR="00470A40" w:rsidRPr="00390EDF" w:rsidRDefault="00E63456" w:rsidP="003F688C">
      <w:pPr>
        <w:pStyle w:val="ListParagraph"/>
        <w:numPr>
          <w:ilvl w:val="0"/>
          <w:numId w:val="65"/>
        </w:numPr>
        <w:ind w:left="0" w:right="720"/>
        <w:jc w:val="both"/>
        <w:rPr>
          <w:rFonts w:ascii="Times New Roman" w:hAnsi="Times New Roman" w:cs="Times New Roman"/>
          <w:b/>
          <w:bCs/>
        </w:rPr>
      </w:pPr>
      <w:r w:rsidRPr="00390EDF">
        <w:rPr>
          <w:rFonts w:ascii="Times New Roman" w:hAnsi="Times New Roman" w:cs="Times New Roman"/>
          <w:b/>
          <w:bCs/>
        </w:rPr>
        <w:t>Spiritual Direction</w:t>
      </w:r>
    </w:p>
    <w:p w14:paraId="4D92F88B" w14:textId="77777777" w:rsidR="00E63456" w:rsidRPr="00390EDF" w:rsidRDefault="00E63456" w:rsidP="00E63456">
      <w:pPr>
        <w:ind w:left="360" w:right="720"/>
        <w:jc w:val="both"/>
        <w:rPr>
          <w:rFonts w:ascii="Times New Roman" w:hAnsi="Times New Roman" w:cs="Times New Roman"/>
        </w:rPr>
      </w:pPr>
    </w:p>
    <w:p w14:paraId="1A55C9B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As Christians, we are encouraged to seek discipleship opportunities. This frequently manifests in 1:1, 1:2, or 1:3 relationships where participants meet regularly for a long-term partnership. This is not the same situation as pastoral counseling, which is intended for a singular focus and therefore is limited in scope. Pastoral counseling typically covers singular issues or questions, conflict management, confession, crisis counseling, pre-marital </w:t>
      </w:r>
      <w:r w:rsidR="009B623C" w:rsidRPr="00390EDF">
        <w:rPr>
          <w:rFonts w:ascii="Times New Roman" w:hAnsi="Times New Roman" w:cs="Times New Roman"/>
        </w:rPr>
        <w:t>counseling,</w:t>
      </w:r>
      <w:r w:rsidRPr="00390EDF">
        <w:rPr>
          <w:rFonts w:ascii="Times New Roman" w:hAnsi="Times New Roman" w:cs="Times New Roman"/>
        </w:rPr>
        <w:t xml:space="preserve"> and marriage counseling. If those crises seem to linger beyond six sessions, refer congregant(s) to a professional, as described above. </w:t>
      </w:r>
    </w:p>
    <w:p w14:paraId="6827FD1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If a partnership of spiritual direction is entered into long-term, consider these safeguards: </w:t>
      </w:r>
    </w:p>
    <w:p w14:paraId="6125617A" w14:textId="77777777" w:rsidR="00E63456" w:rsidRPr="00390EDF" w:rsidRDefault="00E63456" w:rsidP="00AF6C0F">
      <w:pPr>
        <w:ind w:right="720"/>
        <w:jc w:val="both"/>
        <w:rPr>
          <w:rFonts w:ascii="Times New Roman" w:hAnsi="Times New Roman" w:cs="Times New Roman"/>
        </w:rPr>
      </w:pPr>
    </w:p>
    <w:p w14:paraId="72196467" w14:textId="77777777" w:rsidR="00470A40" w:rsidRPr="00390EDF" w:rsidRDefault="00470A40" w:rsidP="003F688C">
      <w:pPr>
        <w:pStyle w:val="ListParagraph"/>
        <w:numPr>
          <w:ilvl w:val="0"/>
          <w:numId w:val="15"/>
        </w:numPr>
        <w:ind w:right="720"/>
        <w:jc w:val="both"/>
        <w:rPr>
          <w:rFonts w:ascii="Times New Roman" w:hAnsi="Times New Roman" w:cs="Times New Roman"/>
        </w:rPr>
      </w:pPr>
      <w:proofErr w:type="gramStart"/>
      <w:r w:rsidRPr="00390EDF">
        <w:rPr>
          <w:rFonts w:ascii="Times New Roman" w:hAnsi="Times New Roman" w:cs="Times New Roman"/>
        </w:rPr>
        <w:t>Ensure</w:t>
      </w:r>
      <w:proofErr w:type="gramEnd"/>
      <w:r w:rsidRPr="00390EDF">
        <w:rPr>
          <w:rFonts w:ascii="Times New Roman" w:hAnsi="Times New Roman" w:cs="Times New Roman"/>
        </w:rPr>
        <w:t xml:space="preserve"> this relationship is brought into the light among the leadership team of the </w:t>
      </w:r>
      <w:r w:rsidR="001C1BC2" w:rsidRPr="00390EDF">
        <w:rPr>
          <w:rFonts w:ascii="Times New Roman" w:hAnsi="Times New Roman" w:cs="Times New Roman"/>
        </w:rPr>
        <w:t>parish</w:t>
      </w:r>
      <w:r w:rsidRPr="00390EDF">
        <w:rPr>
          <w:rFonts w:ascii="Times New Roman" w:hAnsi="Times New Roman" w:cs="Times New Roman"/>
        </w:rPr>
        <w:t xml:space="preserve"> by informing multiple people of this </w:t>
      </w:r>
      <w:r w:rsidR="005F583F" w:rsidRPr="00390EDF">
        <w:rPr>
          <w:rFonts w:ascii="Times New Roman" w:hAnsi="Times New Roman" w:cs="Times New Roman"/>
        </w:rPr>
        <w:t>partnership.</w:t>
      </w:r>
      <w:r w:rsidRPr="00390EDF">
        <w:rPr>
          <w:rFonts w:ascii="Times New Roman" w:hAnsi="Times New Roman" w:cs="Times New Roman"/>
        </w:rPr>
        <w:t xml:space="preserve"> </w:t>
      </w:r>
    </w:p>
    <w:p w14:paraId="532DB083"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 xml:space="preserve">If there are multiple people offering long-term spiritual direction in your </w:t>
      </w:r>
      <w:r w:rsidR="001C1BC2" w:rsidRPr="00390EDF">
        <w:rPr>
          <w:rFonts w:ascii="Times New Roman" w:hAnsi="Times New Roman" w:cs="Times New Roman"/>
        </w:rPr>
        <w:t>parish</w:t>
      </w:r>
      <w:r w:rsidRPr="00390EDF">
        <w:rPr>
          <w:rFonts w:ascii="Times New Roman" w:hAnsi="Times New Roman" w:cs="Times New Roman"/>
        </w:rPr>
        <w:t xml:space="preserve">, consider meeting every quarter to discuss the process and its benefits to the </w:t>
      </w:r>
      <w:r w:rsidR="001C1BC2" w:rsidRPr="00390EDF">
        <w:rPr>
          <w:rFonts w:ascii="Times New Roman" w:hAnsi="Times New Roman" w:cs="Times New Roman"/>
        </w:rPr>
        <w:t>parish</w:t>
      </w:r>
      <w:r w:rsidRPr="00390EDF">
        <w:rPr>
          <w:rFonts w:ascii="Times New Roman" w:hAnsi="Times New Roman" w:cs="Times New Roman"/>
        </w:rPr>
        <w:t xml:space="preserve">, as well as </w:t>
      </w:r>
      <w:r w:rsidR="005F583F" w:rsidRPr="00390EDF">
        <w:rPr>
          <w:rFonts w:ascii="Times New Roman" w:hAnsi="Times New Roman" w:cs="Times New Roman"/>
        </w:rPr>
        <w:t>accountability.</w:t>
      </w:r>
      <w:r w:rsidRPr="00390EDF">
        <w:rPr>
          <w:rFonts w:ascii="Times New Roman" w:hAnsi="Times New Roman" w:cs="Times New Roman"/>
        </w:rPr>
        <w:t xml:space="preserve"> </w:t>
      </w:r>
    </w:p>
    <w:p w14:paraId="1AD97D6A"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 xml:space="preserve">If one clergy person is offering long-term spiritual direction to another clergy person, bring the arrangement into the light by informing the office of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of the relationship</w:t>
      </w:r>
      <w:r w:rsidR="005F583F" w:rsidRPr="00390EDF">
        <w:rPr>
          <w:rFonts w:ascii="Times New Roman" w:hAnsi="Times New Roman" w:cs="Times New Roman"/>
        </w:rPr>
        <w:t>.</w:t>
      </w:r>
      <w:r w:rsidRPr="00390EDF">
        <w:rPr>
          <w:rFonts w:ascii="Times New Roman" w:hAnsi="Times New Roman" w:cs="Times New Roman"/>
        </w:rPr>
        <w:t xml:space="preserve"> </w:t>
      </w:r>
    </w:p>
    <w:p w14:paraId="24AD0D99"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 xml:space="preserve">Meet in a public place, not in one another’s private living </w:t>
      </w:r>
      <w:r w:rsidR="005F583F" w:rsidRPr="00390EDF">
        <w:rPr>
          <w:rFonts w:ascii="Times New Roman" w:hAnsi="Times New Roman" w:cs="Times New Roman"/>
        </w:rPr>
        <w:t>quarters.</w:t>
      </w:r>
      <w:r w:rsidRPr="00390EDF">
        <w:rPr>
          <w:rFonts w:ascii="Times New Roman" w:hAnsi="Times New Roman" w:cs="Times New Roman"/>
        </w:rPr>
        <w:t xml:space="preserve"> </w:t>
      </w:r>
    </w:p>
    <w:p w14:paraId="1DEF6201"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 xml:space="preserve">It is recommended that it be conducted by </w:t>
      </w:r>
      <w:proofErr w:type="gramStart"/>
      <w:r w:rsidRPr="00390EDF">
        <w:rPr>
          <w:rFonts w:ascii="Times New Roman" w:hAnsi="Times New Roman" w:cs="Times New Roman"/>
        </w:rPr>
        <w:t>same gender participants</w:t>
      </w:r>
      <w:proofErr w:type="gramEnd"/>
      <w:r w:rsidR="005F583F" w:rsidRPr="00390EDF">
        <w:rPr>
          <w:rFonts w:ascii="Times New Roman" w:hAnsi="Times New Roman" w:cs="Times New Roman"/>
        </w:rPr>
        <w:t>.</w:t>
      </w:r>
      <w:r w:rsidRPr="00390EDF">
        <w:rPr>
          <w:rFonts w:ascii="Times New Roman" w:hAnsi="Times New Roman" w:cs="Times New Roman"/>
        </w:rPr>
        <w:t xml:space="preserve"> </w:t>
      </w:r>
    </w:p>
    <w:p w14:paraId="038F756B"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Follow guidelines regarding interaction and physical contact</w:t>
      </w:r>
      <w:r w:rsidR="005F583F" w:rsidRPr="00390EDF">
        <w:rPr>
          <w:rFonts w:ascii="Times New Roman" w:hAnsi="Times New Roman" w:cs="Times New Roman"/>
        </w:rPr>
        <w:t>.</w:t>
      </w:r>
      <w:r w:rsidRPr="00390EDF">
        <w:rPr>
          <w:rFonts w:ascii="Times New Roman" w:hAnsi="Times New Roman" w:cs="Times New Roman"/>
        </w:rPr>
        <w:t xml:space="preserve"> </w:t>
      </w:r>
    </w:p>
    <w:p w14:paraId="31982E10"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Define the parameters of the relationship at the first meeting, articulating how one might discontinue the relationship without further explanation at any time</w:t>
      </w:r>
      <w:r w:rsidR="005F583F" w:rsidRPr="00390EDF">
        <w:rPr>
          <w:rFonts w:ascii="Times New Roman" w:hAnsi="Times New Roman" w:cs="Times New Roman"/>
        </w:rPr>
        <w:t>.</w:t>
      </w:r>
      <w:r w:rsidRPr="00390EDF">
        <w:rPr>
          <w:rFonts w:ascii="Times New Roman" w:hAnsi="Times New Roman" w:cs="Times New Roman"/>
        </w:rPr>
        <w:t xml:space="preserve"> </w:t>
      </w:r>
    </w:p>
    <w:p w14:paraId="362BEB63"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Communicate to whom the participant should report if they have any concerns (including the names and numbers of senior leadership, the bishop, or the DWGC hotline)</w:t>
      </w:r>
      <w:r w:rsidR="005F583F" w:rsidRPr="00390EDF">
        <w:rPr>
          <w:rFonts w:ascii="Times New Roman" w:hAnsi="Times New Roman" w:cs="Times New Roman"/>
        </w:rPr>
        <w:t>.</w:t>
      </w:r>
      <w:r w:rsidRPr="00390EDF">
        <w:rPr>
          <w:rFonts w:ascii="Times New Roman" w:hAnsi="Times New Roman" w:cs="Times New Roman"/>
        </w:rPr>
        <w:t xml:space="preserve"> </w:t>
      </w:r>
    </w:p>
    <w:p w14:paraId="4DF20B0F" w14:textId="77777777" w:rsidR="00470A40" w:rsidRPr="00390EDF" w:rsidRDefault="00470A40"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 xml:space="preserve">Include prayer and the study of Scripture in your regular time together. </w:t>
      </w:r>
    </w:p>
    <w:p w14:paraId="599F0CF9" w14:textId="77777777" w:rsidR="00827A42" w:rsidRDefault="005F583F" w:rsidP="003F688C">
      <w:pPr>
        <w:pStyle w:val="ListParagraph"/>
        <w:numPr>
          <w:ilvl w:val="0"/>
          <w:numId w:val="15"/>
        </w:numPr>
        <w:ind w:right="720"/>
        <w:jc w:val="both"/>
        <w:rPr>
          <w:rFonts w:ascii="Times New Roman" w:hAnsi="Times New Roman" w:cs="Times New Roman"/>
        </w:rPr>
      </w:pPr>
      <w:r w:rsidRPr="00390EDF">
        <w:rPr>
          <w:rFonts w:ascii="Times New Roman" w:hAnsi="Times New Roman" w:cs="Times New Roman"/>
        </w:rPr>
        <w:t>To</w:t>
      </w:r>
      <w:r w:rsidR="00470A40" w:rsidRPr="00390EDF">
        <w:rPr>
          <w:rFonts w:ascii="Times New Roman" w:hAnsi="Times New Roman" w:cs="Times New Roman"/>
        </w:rPr>
        <w:t xml:space="preserve"> protect the emotionally healthy spirituality of all clergy, it is recommended that clergy also seek regular spiritual direction to ensure accountability and a strong support system. Clergy are encouraged to explore the soul care offerings of Call2Disciple. www.call2disciple.com. </w:t>
      </w:r>
    </w:p>
    <w:p w14:paraId="0DDE090A" w14:textId="77777777" w:rsidR="00FF398B" w:rsidRDefault="00FF398B" w:rsidP="00FF398B">
      <w:pPr>
        <w:ind w:right="720"/>
        <w:jc w:val="both"/>
        <w:rPr>
          <w:rFonts w:ascii="Times New Roman" w:hAnsi="Times New Roman" w:cs="Times New Roman"/>
        </w:rPr>
      </w:pPr>
    </w:p>
    <w:p w14:paraId="167F68A3" w14:textId="77777777" w:rsidR="00FF398B" w:rsidRDefault="00FF398B" w:rsidP="00FF398B">
      <w:pPr>
        <w:ind w:right="720"/>
        <w:jc w:val="both"/>
        <w:rPr>
          <w:rFonts w:ascii="Times New Roman" w:hAnsi="Times New Roman" w:cs="Times New Roman"/>
        </w:rPr>
      </w:pPr>
    </w:p>
    <w:p w14:paraId="4AFB4E12" w14:textId="77777777" w:rsidR="00FF398B" w:rsidRPr="00FF398B" w:rsidRDefault="00FF398B" w:rsidP="00FF398B">
      <w:pPr>
        <w:ind w:right="720"/>
        <w:jc w:val="both"/>
        <w:rPr>
          <w:rFonts w:ascii="Times New Roman" w:hAnsi="Times New Roman" w:cs="Times New Roman"/>
        </w:rPr>
      </w:pPr>
    </w:p>
    <w:p w14:paraId="437652A4" w14:textId="77777777" w:rsidR="00163D63" w:rsidRPr="00390EDF" w:rsidRDefault="00163D63" w:rsidP="00827A42">
      <w:pPr>
        <w:ind w:right="720"/>
        <w:jc w:val="both"/>
        <w:rPr>
          <w:rFonts w:ascii="Times New Roman" w:hAnsi="Times New Roman" w:cs="Times New Roman"/>
          <w:b/>
          <w:bCs/>
        </w:rPr>
      </w:pPr>
    </w:p>
    <w:p w14:paraId="2D4D3027" w14:textId="77777777" w:rsidR="00470A40" w:rsidRPr="00390EDF" w:rsidRDefault="00470A40" w:rsidP="003F688C">
      <w:pPr>
        <w:pStyle w:val="ListParagraph"/>
        <w:numPr>
          <w:ilvl w:val="0"/>
          <w:numId w:val="13"/>
        </w:numPr>
        <w:ind w:left="0" w:right="720"/>
        <w:jc w:val="both"/>
        <w:rPr>
          <w:rFonts w:ascii="Times New Roman" w:hAnsi="Times New Roman" w:cs="Times New Roman"/>
          <w:b/>
          <w:bCs/>
        </w:rPr>
      </w:pPr>
      <w:r w:rsidRPr="00390EDF">
        <w:rPr>
          <w:rFonts w:ascii="Times New Roman" w:hAnsi="Times New Roman" w:cs="Times New Roman"/>
          <w:b/>
          <w:bCs/>
        </w:rPr>
        <w:lastRenderedPageBreak/>
        <w:t>RESPONDING &amp; REPORTING</w:t>
      </w:r>
    </w:p>
    <w:p w14:paraId="053D0217" w14:textId="77777777" w:rsidR="00470A40" w:rsidRPr="00390EDF" w:rsidRDefault="00470A40" w:rsidP="00AF6C0F">
      <w:pPr>
        <w:ind w:right="720"/>
        <w:jc w:val="both"/>
        <w:rPr>
          <w:rFonts w:ascii="Times New Roman" w:hAnsi="Times New Roman" w:cs="Times New Roman"/>
        </w:rPr>
      </w:pPr>
    </w:p>
    <w:p w14:paraId="1085EF7F" w14:textId="77777777" w:rsidR="00470A40" w:rsidRPr="00390EDF" w:rsidRDefault="00470A40" w:rsidP="003F688C">
      <w:pPr>
        <w:pStyle w:val="ListParagraph"/>
        <w:numPr>
          <w:ilvl w:val="0"/>
          <w:numId w:val="62"/>
        </w:numPr>
        <w:ind w:right="720"/>
        <w:jc w:val="both"/>
        <w:rPr>
          <w:rFonts w:ascii="Times New Roman" w:hAnsi="Times New Roman" w:cs="Times New Roman"/>
          <w:b/>
          <w:bCs/>
        </w:rPr>
      </w:pPr>
      <w:r w:rsidRPr="00390EDF">
        <w:rPr>
          <w:rFonts w:ascii="Times New Roman" w:hAnsi="Times New Roman" w:cs="Times New Roman"/>
          <w:b/>
          <w:bCs/>
        </w:rPr>
        <w:t>Respon</w:t>
      </w:r>
      <w:r w:rsidR="00907FA8" w:rsidRPr="00390EDF">
        <w:rPr>
          <w:rFonts w:ascii="Times New Roman" w:hAnsi="Times New Roman" w:cs="Times New Roman"/>
          <w:b/>
          <w:bCs/>
        </w:rPr>
        <w:t>ding</w:t>
      </w:r>
      <w:r w:rsidRPr="00390EDF">
        <w:rPr>
          <w:rFonts w:ascii="Times New Roman" w:hAnsi="Times New Roman" w:cs="Times New Roman"/>
          <w:b/>
          <w:bCs/>
        </w:rPr>
        <w:t xml:space="preserve"> </w:t>
      </w:r>
      <w:r w:rsidR="00907FA8" w:rsidRPr="00390EDF">
        <w:rPr>
          <w:rFonts w:ascii="Times New Roman" w:hAnsi="Times New Roman" w:cs="Times New Roman"/>
          <w:b/>
          <w:bCs/>
        </w:rPr>
        <w:t>&amp;</w:t>
      </w:r>
      <w:r w:rsidRPr="00390EDF">
        <w:rPr>
          <w:rFonts w:ascii="Times New Roman" w:hAnsi="Times New Roman" w:cs="Times New Roman"/>
          <w:b/>
          <w:bCs/>
        </w:rPr>
        <w:t xml:space="preserve"> Reporting Overview</w:t>
      </w:r>
    </w:p>
    <w:p w14:paraId="7D418505" w14:textId="77777777" w:rsidR="00E63456" w:rsidRPr="00390EDF" w:rsidRDefault="00E63456" w:rsidP="00E63456">
      <w:pPr>
        <w:ind w:left="3960" w:right="720"/>
        <w:jc w:val="both"/>
        <w:rPr>
          <w:rFonts w:ascii="Times New Roman" w:hAnsi="Times New Roman" w:cs="Times New Roman"/>
        </w:rPr>
      </w:pPr>
    </w:p>
    <w:p w14:paraId="5598FF4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It is essential that each </w:t>
      </w:r>
      <w:r w:rsidR="001C1BC2" w:rsidRPr="00390EDF">
        <w:rPr>
          <w:rFonts w:ascii="Times New Roman" w:hAnsi="Times New Roman" w:cs="Times New Roman"/>
        </w:rPr>
        <w:t>parish</w:t>
      </w:r>
      <w:r w:rsidRPr="00390EDF">
        <w:rPr>
          <w:rFonts w:ascii="Times New Roman" w:hAnsi="Times New Roman" w:cs="Times New Roman"/>
        </w:rPr>
        <w:t xml:space="preserve"> respond to a report or instance of abuse in a manner that promotes healing for the </w:t>
      </w:r>
      <w:r w:rsidR="007D0B6C" w:rsidRPr="00390EDF">
        <w:rPr>
          <w:rFonts w:ascii="Times New Roman" w:hAnsi="Times New Roman" w:cs="Times New Roman"/>
        </w:rPr>
        <w:t>survivor/victim</w:t>
      </w:r>
      <w:r w:rsidRPr="00390EDF">
        <w:rPr>
          <w:rFonts w:ascii="Times New Roman" w:hAnsi="Times New Roman" w:cs="Times New Roman"/>
        </w:rPr>
        <w:t xml:space="preserve">, the person accused of abuse, and the loved ones of both parties, as well as healing in the local </w:t>
      </w:r>
      <w:r w:rsidR="001C1BC2" w:rsidRPr="00390EDF">
        <w:rPr>
          <w:rFonts w:ascii="Times New Roman" w:hAnsi="Times New Roman" w:cs="Times New Roman"/>
        </w:rPr>
        <w:t>parish</w:t>
      </w:r>
      <w:r w:rsidRPr="00390EDF">
        <w:rPr>
          <w:rFonts w:ascii="Times New Roman" w:hAnsi="Times New Roman" w:cs="Times New Roman"/>
        </w:rPr>
        <w:t xml:space="preserve"> and community. </w:t>
      </w:r>
      <w:proofErr w:type="gramStart"/>
      <w:r w:rsidRPr="00390EDF">
        <w:rPr>
          <w:rFonts w:ascii="Times New Roman" w:hAnsi="Times New Roman" w:cs="Times New Roman"/>
        </w:rPr>
        <w:t>Offer</w:t>
      </w:r>
      <w:proofErr w:type="gramEnd"/>
      <w:r w:rsidRPr="00390EDF">
        <w:rPr>
          <w:rFonts w:ascii="Times New Roman" w:hAnsi="Times New Roman" w:cs="Times New Roman"/>
        </w:rPr>
        <w:t xml:space="preserve"> whatever pastoral care and other help is appropriate and available to the </w:t>
      </w:r>
      <w:r w:rsidR="007D0B6C" w:rsidRPr="00390EDF">
        <w:rPr>
          <w:rFonts w:ascii="Times New Roman" w:hAnsi="Times New Roman" w:cs="Times New Roman"/>
        </w:rPr>
        <w:t>survivor/victim</w:t>
      </w:r>
      <w:r w:rsidRPr="00390EDF">
        <w:rPr>
          <w:rFonts w:ascii="Times New Roman" w:hAnsi="Times New Roman" w:cs="Times New Roman"/>
        </w:rPr>
        <w:t xml:space="preserve"> and his/her family. (See Section I).</w:t>
      </w:r>
    </w:p>
    <w:p w14:paraId="69857D49" w14:textId="77777777" w:rsidR="00E63456" w:rsidRPr="00390EDF" w:rsidRDefault="00E63456" w:rsidP="00AF6C0F">
      <w:pPr>
        <w:ind w:right="720"/>
        <w:jc w:val="both"/>
        <w:rPr>
          <w:rFonts w:ascii="Times New Roman" w:hAnsi="Times New Roman" w:cs="Times New Roman"/>
        </w:rPr>
      </w:pPr>
    </w:p>
    <w:p w14:paraId="41245274" w14:textId="72622D5E" w:rsidR="00470A40" w:rsidRPr="00390EDF" w:rsidRDefault="38BCA52D" w:rsidP="00AF6C0F">
      <w:p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has an appropriate Response Plan for use when responding to any allegation of sexual misconduct. (See Appendix Section H for an example of a check list style Response Plan.) </w:t>
      </w:r>
    </w:p>
    <w:p w14:paraId="297C0C6D" w14:textId="77777777" w:rsidR="002A5639" w:rsidRPr="00390EDF" w:rsidRDefault="002A5639" w:rsidP="00AF6C0F">
      <w:pPr>
        <w:ind w:right="720"/>
        <w:jc w:val="both"/>
        <w:rPr>
          <w:rFonts w:ascii="Times New Roman" w:hAnsi="Times New Roman" w:cs="Times New Roman"/>
        </w:rPr>
      </w:pPr>
    </w:p>
    <w:p w14:paraId="16F574BC" w14:textId="6CC3184F" w:rsidR="0075561D"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Among other things,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Fellowship members should be familiar with its state’s laws and reporting requirements regarding abuse and neglect of the elderly and disabled adults. Laws can change over time, however, and it is the responsibility of the individual parish to make certain that it has identified and understands the elder and disabled person abuse reporting laws that currently apply to it at any specific time. In short, anyone who knows of, or has reasonable cause to suspect, that an elderly or disabled adult has been abused, neglected, or exploited should immediately contact the appropriate state abuse hotline which are noted below in section 4 b.</w:t>
      </w:r>
    </w:p>
    <w:p w14:paraId="618C208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b/>
      </w:r>
      <w:r w:rsidRPr="00390EDF">
        <w:rPr>
          <w:rFonts w:ascii="Times New Roman" w:hAnsi="Times New Roman" w:cs="Times New Roman"/>
        </w:rPr>
        <w:tab/>
      </w:r>
    </w:p>
    <w:p w14:paraId="57C962F0" w14:textId="77A0D5D0" w:rsidR="0075561D"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As part of our Response Plan,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has in place procedures for internal reporting to appropriate parish leaders of any suspected mistreatment of or injury to a child and any suspicious or unusual information about a child. Our Response Plan includes interacting with and providing pastoral care to the survivor/victim and her/his family, interacting with the accused, deciding whether to retain legal counsel, deciding whether to </w:t>
      </w:r>
      <w:proofErr w:type="gramStart"/>
      <w:r w:rsidRPr="00390EDF">
        <w:rPr>
          <w:rFonts w:ascii="Times New Roman" w:hAnsi="Times New Roman" w:cs="Times New Roman"/>
        </w:rPr>
        <w:t>conduct an investigation</w:t>
      </w:r>
      <w:proofErr w:type="gramEnd"/>
      <w:r w:rsidRPr="00390EDF">
        <w:rPr>
          <w:rFonts w:ascii="Times New Roman" w:hAnsi="Times New Roman" w:cs="Times New Roman"/>
        </w:rPr>
        <w:t xml:space="preserve"> and notifying the parish’s insurance company.</w:t>
      </w:r>
    </w:p>
    <w:p w14:paraId="63E5875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4D33EDF0"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The Diocese offers three methods for reporting any concerns:</w:t>
      </w:r>
    </w:p>
    <w:p w14:paraId="00412053" w14:textId="77777777" w:rsidR="004B6206" w:rsidRPr="00390EDF" w:rsidRDefault="004B6206" w:rsidP="004B6206">
      <w:pPr>
        <w:pStyle w:val="ListParagraph"/>
        <w:numPr>
          <w:ilvl w:val="0"/>
          <w:numId w:val="116"/>
        </w:numPr>
        <w:ind w:left="720"/>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w:t>
      </w:r>
      <w:proofErr w:type="gramStart"/>
      <w:r w:rsidRPr="00390EDF">
        <w:rPr>
          <w:rFonts w:ascii="Times New Roman" w:hAnsi="Times New Roman" w:cs="Times New Roman"/>
        </w:rPr>
        <w:t>at</w:t>
      </w:r>
      <w:proofErr w:type="gramEnd"/>
      <w:r w:rsidRPr="00390EDF">
        <w:rPr>
          <w:rFonts w:ascii="Times New Roman" w:hAnsi="Times New Roman" w:cs="Times New Roman"/>
        </w:rPr>
        <w:t xml:space="preserve"> 817-988-1941.</w:t>
      </w:r>
    </w:p>
    <w:p w14:paraId="76D3584A" w14:textId="77777777" w:rsidR="004B6206" w:rsidRPr="00390EDF" w:rsidRDefault="004B6206" w:rsidP="004B6206">
      <w:pPr>
        <w:pStyle w:val="ListParagraph"/>
        <w:numPr>
          <w:ilvl w:val="0"/>
          <w:numId w:val="116"/>
        </w:numPr>
        <w:ind w:left="720"/>
        <w:rPr>
          <w:rFonts w:ascii="Times New Roman" w:hAnsi="Times New Roman" w:cs="Times New Roman"/>
        </w:rPr>
      </w:pPr>
      <w:r w:rsidRPr="00390EDF">
        <w:rPr>
          <w:rFonts w:ascii="Times New Roman" w:hAnsi="Times New Roman" w:cs="Times New Roman"/>
        </w:rPr>
        <w:t xml:space="preserve">Email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at </w:t>
      </w:r>
      <w:r w:rsidRPr="00390EDF">
        <w:rPr>
          <w:rFonts w:ascii="Times New Roman" w:hAnsi="Times New Roman" w:cs="Times New Roman"/>
          <w:u w:val="single"/>
        </w:rPr>
        <w:t>Concerns@acnawest.org</w:t>
      </w:r>
      <w:r w:rsidRPr="00390EDF">
        <w:rPr>
          <w:rFonts w:ascii="Times New Roman" w:hAnsi="Times New Roman" w:cs="Times New Roman"/>
        </w:rPr>
        <w:t>.</w:t>
      </w:r>
    </w:p>
    <w:p w14:paraId="0D906AF7" w14:textId="77777777" w:rsidR="004B6206" w:rsidRPr="00390EDF" w:rsidRDefault="004B6206" w:rsidP="004B6206">
      <w:pPr>
        <w:pStyle w:val="ListParagraph"/>
        <w:numPr>
          <w:ilvl w:val="0"/>
          <w:numId w:val="116"/>
        </w:numPr>
        <w:ind w:left="720"/>
        <w:rPr>
          <w:rFonts w:ascii="Times New Roman" w:hAnsi="Times New Roman" w:cs="Times New Roman"/>
        </w:rPr>
      </w:pPr>
      <w:r w:rsidRPr="00390EDF">
        <w:rPr>
          <w:rFonts w:ascii="Times New Roman" w:hAnsi="Times New Roman" w:cs="Times New Roman"/>
        </w:rPr>
        <w:t xml:space="preserve">Complete the Report a Concern Form available </w:t>
      </w:r>
      <w:r w:rsidRPr="00390EDF">
        <w:rPr>
          <w:rFonts w:ascii="Times New Roman" w:hAnsi="Times New Roman" w:cs="Times New Roman"/>
          <w:u w:val="single"/>
        </w:rPr>
        <w:t>here</w:t>
      </w:r>
      <w:r w:rsidRPr="00390EDF">
        <w:rPr>
          <w:rFonts w:ascii="Times New Roman" w:hAnsi="Times New Roman" w:cs="Times New Roman"/>
        </w:rPr>
        <w:t>, and the Intake Office will follow up with you.</w:t>
      </w:r>
    </w:p>
    <w:p w14:paraId="421C60D6" w14:textId="03451DAF" w:rsidR="002A4ADB" w:rsidRPr="00390EDF" w:rsidRDefault="004B6206" w:rsidP="004B6206">
      <w:pPr>
        <w:rPr>
          <w:rFonts w:ascii="Times New Roman" w:hAnsi="Times New Roman" w:cs="Times New Roman"/>
        </w:rPr>
      </w:pPr>
      <w:r w:rsidRPr="00390EDF">
        <w:rPr>
          <w:rFonts w:ascii="Times New Roman" w:hAnsi="Times New Roman" w:cs="Times New Roman"/>
        </w:rPr>
        <w:t>These reporting options are listed on the Diocesan website and should also be made available on each parish’s website.</w:t>
      </w:r>
    </w:p>
    <w:p w14:paraId="3016FE65" w14:textId="77777777" w:rsidR="002A4ADB" w:rsidRPr="00390EDF" w:rsidRDefault="002A4ADB" w:rsidP="002A4ADB">
      <w:pPr>
        <w:ind w:right="720"/>
        <w:jc w:val="both"/>
        <w:rPr>
          <w:rFonts w:ascii="Times New Roman" w:hAnsi="Times New Roman" w:cs="Times New Roman"/>
        </w:rPr>
      </w:pPr>
    </w:p>
    <w:p w14:paraId="58CE7282" w14:textId="77777777" w:rsidR="002A4ADB" w:rsidRPr="00390EDF" w:rsidRDefault="002A4ADB" w:rsidP="002A4ADB">
      <w:pPr>
        <w:ind w:right="720"/>
        <w:jc w:val="both"/>
        <w:rPr>
          <w:rFonts w:ascii="Times New Roman" w:hAnsi="Times New Roman" w:cs="Times New Roman"/>
        </w:rPr>
      </w:pPr>
    </w:p>
    <w:p w14:paraId="778D9FBD" w14:textId="77777777" w:rsidR="002A4ADB" w:rsidRPr="00390EDF" w:rsidRDefault="002A4ADB" w:rsidP="002A4ADB">
      <w:pPr>
        <w:ind w:right="720"/>
        <w:jc w:val="both"/>
        <w:rPr>
          <w:rFonts w:ascii="Times New Roman" w:hAnsi="Times New Roman" w:cs="Times New Roman"/>
        </w:rPr>
      </w:pPr>
    </w:p>
    <w:p w14:paraId="7104EBDF" w14:textId="77777777" w:rsidR="002A4ADB" w:rsidRDefault="002A4ADB" w:rsidP="00AF6C0F">
      <w:pPr>
        <w:ind w:right="720"/>
        <w:jc w:val="both"/>
        <w:rPr>
          <w:rFonts w:ascii="Times New Roman" w:hAnsi="Times New Roman" w:cs="Times New Roman"/>
        </w:rPr>
      </w:pPr>
    </w:p>
    <w:p w14:paraId="56B1E8F4" w14:textId="77777777" w:rsidR="00FF398B" w:rsidRDefault="00FF398B" w:rsidP="00AF6C0F">
      <w:pPr>
        <w:ind w:right="720"/>
        <w:jc w:val="both"/>
        <w:rPr>
          <w:rFonts w:ascii="Times New Roman" w:hAnsi="Times New Roman" w:cs="Times New Roman"/>
        </w:rPr>
      </w:pPr>
    </w:p>
    <w:p w14:paraId="5771E011" w14:textId="77777777" w:rsidR="00FF398B" w:rsidRDefault="00FF398B" w:rsidP="00AF6C0F">
      <w:pPr>
        <w:ind w:right="720"/>
        <w:jc w:val="both"/>
        <w:rPr>
          <w:rFonts w:ascii="Times New Roman" w:hAnsi="Times New Roman" w:cs="Times New Roman"/>
        </w:rPr>
      </w:pPr>
    </w:p>
    <w:p w14:paraId="12C65950" w14:textId="77777777" w:rsidR="00FF398B" w:rsidRDefault="00FF398B" w:rsidP="00AF6C0F">
      <w:pPr>
        <w:ind w:right="720"/>
        <w:jc w:val="both"/>
        <w:rPr>
          <w:rFonts w:ascii="Times New Roman" w:hAnsi="Times New Roman" w:cs="Times New Roman"/>
        </w:rPr>
      </w:pPr>
    </w:p>
    <w:p w14:paraId="33D7F7B7" w14:textId="77777777" w:rsidR="00FF398B" w:rsidRDefault="00FF398B" w:rsidP="00AF6C0F">
      <w:pPr>
        <w:ind w:right="720"/>
        <w:jc w:val="both"/>
        <w:rPr>
          <w:rFonts w:ascii="Times New Roman" w:hAnsi="Times New Roman" w:cs="Times New Roman"/>
        </w:rPr>
      </w:pPr>
    </w:p>
    <w:p w14:paraId="62E4EEA1" w14:textId="77777777" w:rsidR="00FF398B" w:rsidRDefault="00FF398B" w:rsidP="00AF6C0F">
      <w:pPr>
        <w:ind w:right="720"/>
        <w:jc w:val="both"/>
        <w:rPr>
          <w:rFonts w:ascii="Times New Roman" w:hAnsi="Times New Roman" w:cs="Times New Roman"/>
        </w:rPr>
      </w:pPr>
    </w:p>
    <w:p w14:paraId="34DBE15B" w14:textId="77777777" w:rsidR="00FF398B" w:rsidRDefault="00FF398B" w:rsidP="00AF6C0F">
      <w:pPr>
        <w:ind w:right="720"/>
        <w:jc w:val="both"/>
        <w:rPr>
          <w:rFonts w:ascii="Times New Roman" w:hAnsi="Times New Roman" w:cs="Times New Roman"/>
        </w:rPr>
      </w:pPr>
    </w:p>
    <w:p w14:paraId="13C0E337" w14:textId="77777777" w:rsidR="00FF398B" w:rsidRDefault="00FF398B" w:rsidP="00AF6C0F">
      <w:pPr>
        <w:ind w:right="720"/>
        <w:jc w:val="both"/>
        <w:rPr>
          <w:rFonts w:ascii="Times New Roman" w:hAnsi="Times New Roman" w:cs="Times New Roman"/>
        </w:rPr>
      </w:pPr>
    </w:p>
    <w:p w14:paraId="589F731A" w14:textId="77777777" w:rsidR="00FF398B" w:rsidRDefault="00FF398B" w:rsidP="00AF6C0F">
      <w:pPr>
        <w:ind w:right="720"/>
        <w:jc w:val="both"/>
        <w:rPr>
          <w:rFonts w:ascii="Times New Roman" w:hAnsi="Times New Roman" w:cs="Times New Roman"/>
        </w:rPr>
      </w:pPr>
    </w:p>
    <w:p w14:paraId="05F8B7B2" w14:textId="77777777" w:rsidR="00FF398B" w:rsidRDefault="00FF398B" w:rsidP="00AF6C0F">
      <w:pPr>
        <w:ind w:right="720"/>
        <w:jc w:val="both"/>
        <w:rPr>
          <w:rFonts w:ascii="Times New Roman" w:hAnsi="Times New Roman" w:cs="Times New Roman"/>
        </w:rPr>
      </w:pPr>
    </w:p>
    <w:p w14:paraId="2A44B744" w14:textId="77777777" w:rsidR="00FF398B" w:rsidRPr="00390EDF" w:rsidRDefault="00FF398B" w:rsidP="00AF6C0F">
      <w:pPr>
        <w:ind w:right="720"/>
        <w:jc w:val="both"/>
        <w:rPr>
          <w:rFonts w:ascii="Times New Roman" w:hAnsi="Times New Roman" w:cs="Times New Roman"/>
        </w:rPr>
      </w:pPr>
    </w:p>
    <w:p w14:paraId="4A2A10F4" w14:textId="77777777" w:rsidR="004B6206" w:rsidRPr="00390EDF" w:rsidRDefault="004B6206" w:rsidP="00AF6C0F">
      <w:pPr>
        <w:ind w:right="720"/>
        <w:jc w:val="both"/>
        <w:rPr>
          <w:rFonts w:ascii="Times New Roman" w:hAnsi="Times New Roman" w:cs="Times New Roman"/>
        </w:rPr>
      </w:pPr>
    </w:p>
    <w:p w14:paraId="0832AE8D" w14:textId="77777777" w:rsidR="004B6206" w:rsidRPr="00390EDF" w:rsidRDefault="004B6206" w:rsidP="00AF6C0F">
      <w:pPr>
        <w:ind w:right="720"/>
        <w:jc w:val="both"/>
        <w:rPr>
          <w:rFonts w:ascii="Times New Roman" w:hAnsi="Times New Roman" w:cs="Times New Roman"/>
        </w:rPr>
      </w:pPr>
    </w:p>
    <w:p w14:paraId="2A802BCD" w14:textId="77777777" w:rsidR="004B6206" w:rsidRPr="00390EDF" w:rsidRDefault="004B6206" w:rsidP="00AF6C0F">
      <w:pPr>
        <w:ind w:right="720"/>
        <w:jc w:val="both"/>
        <w:rPr>
          <w:rFonts w:ascii="Times New Roman" w:hAnsi="Times New Roman" w:cs="Times New Roman"/>
        </w:rPr>
      </w:pPr>
    </w:p>
    <w:p w14:paraId="762B1B0A" w14:textId="77777777" w:rsidR="0075561D" w:rsidRPr="00390EDF" w:rsidRDefault="0075561D" w:rsidP="00AF6C0F">
      <w:pPr>
        <w:ind w:right="720"/>
        <w:jc w:val="both"/>
        <w:rPr>
          <w:rFonts w:ascii="Times New Roman" w:hAnsi="Times New Roman" w:cs="Times New Roman"/>
        </w:rPr>
      </w:pPr>
    </w:p>
    <w:p w14:paraId="6EB93774" w14:textId="77777777" w:rsidR="00470A40" w:rsidRPr="00390EDF" w:rsidRDefault="00470A40" w:rsidP="003F688C">
      <w:pPr>
        <w:pStyle w:val="ListParagraph"/>
        <w:numPr>
          <w:ilvl w:val="0"/>
          <w:numId w:val="62"/>
        </w:numPr>
        <w:ind w:right="720"/>
        <w:jc w:val="both"/>
        <w:rPr>
          <w:rFonts w:ascii="Times New Roman" w:hAnsi="Times New Roman" w:cs="Times New Roman"/>
          <w:b/>
          <w:bCs/>
        </w:rPr>
      </w:pPr>
      <w:proofErr w:type="gramStart"/>
      <w:r w:rsidRPr="00390EDF">
        <w:rPr>
          <w:rFonts w:ascii="Times New Roman" w:hAnsi="Times New Roman" w:cs="Times New Roman"/>
          <w:b/>
          <w:bCs/>
        </w:rPr>
        <w:t>Reporting</w:t>
      </w:r>
      <w:proofErr w:type="gramEnd"/>
      <w:r w:rsidRPr="00390EDF">
        <w:rPr>
          <w:rFonts w:ascii="Times New Roman" w:hAnsi="Times New Roman" w:cs="Times New Roman"/>
          <w:b/>
          <w:bCs/>
        </w:rPr>
        <w:t xml:space="preserve"> to Legal Authorities</w:t>
      </w:r>
    </w:p>
    <w:p w14:paraId="529161D6" w14:textId="77777777" w:rsidR="0075561D" w:rsidRPr="00390EDF" w:rsidRDefault="0075561D" w:rsidP="0075561D">
      <w:pPr>
        <w:ind w:left="3960" w:right="720"/>
        <w:jc w:val="both"/>
        <w:rPr>
          <w:rFonts w:ascii="Times New Roman" w:hAnsi="Times New Roman" w:cs="Times New Roman"/>
        </w:rPr>
      </w:pPr>
    </w:p>
    <w:p w14:paraId="47A20460" w14:textId="77777777" w:rsidR="007B6920" w:rsidRPr="00390EDF" w:rsidRDefault="00470A40" w:rsidP="007B6920">
      <w:pPr>
        <w:ind w:right="720"/>
        <w:jc w:val="both"/>
        <w:rPr>
          <w:rFonts w:ascii="Times New Roman" w:hAnsi="Times New Roman" w:cs="Times New Roman"/>
        </w:rPr>
      </w:pPr>
      <w:r w:rsidRPr="00390EDF">
        <w:rPr>
          <w:rFonts w:ascii="Times New Roman" w:hAnsi="Times New Roman" w:cs="Times New Roman"/>
        </w:rPr>
        <w:t xml:space="preserve">In Louisiana anyone who has reasonable cause to believe a person 60 years or older, or an adult with disabilities is being abused, neglected, or </w:t>
      </w:r>
      <w:proofErr w:type="gramStart"/>
      <w:r w:rsidRPr="00390EDF">
        <w:rPr>
          <w:rFonts w:ascii="Times New Roman" w:hAnsi="Times New Roman" w:cs="Times New Roman"/>
        </w:rPr>
        <w:t>exploited</w:t>
      </w:r>
      <w:proofErr w:type="gramEnd"/>
      <w:r w:rsidRPr="00390EDF">
        <w:rPr>
          <w:rFonts w:ascii="Times New Roman" w:hAnsi="Times New Roman" w:cs="Times New Roman"/>
        </w:rPr>
        <w:t xml:space="preserve"> must report it to Elderly Protective Services, which can be reached calling (833)-577-6532 or (225) 342-0144. </w:t>
      </w:r>
    </w:p>
    <w:p w14:paraId="2D8EB5E3" w14:textId="1C6CC50D" w:rsidR="007B6920" w:rsidRPr="00390EDF" w:rsidRDefault="007B6920" w:rsidP="007B6920">
      <w:pPr>
        <w:ind w:right="720"/>
        <w:jc w:val="both"/>
        <w:rPr>
          <w:rFonts w:ascii="Times New Roman" w:hAnsi="Times New Roman" w:cs="Times New Roman"/>
        </w:rPr>
      </w:pPr>
    </w:p>
    <w:p w14:paraId="56E4853A" w14:textId="77777777" w:rsidR="00470A40" w:rsidRPr="00390EDF" w:rsidRDefault="00470A40" w:rsidP="003F688C">
      <w:pPr>
        <w:pStyle w:val="ListParagraph"/>
        <w:numPr>
          <w:ilvl w:val="0"/>
          <w:numId w:val="62"/>
        </w:numPr>
        <w:ind w:right="720"/>
        <w:jc w:val="both"/>
        <w:rPr>
          <w:rFonts w:ascii="Times New Roman" w:hAnsi="Times New Roman" w:cs="Times New Roman"/>
          <w:b/>
          <w:bCs/>
        </w:rPr>
      </w:pPr>
      <w:proofErr w:type="gramStart"/>
      <w:r w:rsidRPr="00390EDF">
        <w:rPr>
          <w:rFonts w:ascii="Times New Roman" w:hAnsi="Times New Roman" w:cs="Times New Roman"/>
          <w:b/>
          <w:bCs/>
        </w:rPr>
        <w:t>Reporting</w:t>
      </w:r>
      <w:proofErr w:type="gramEnd"/>
      <w:r w:rsidRPr="00390EDF">
        <w:rPr>
          <w:rFonts w:ascii="Times New Roman" w:hAnsi="Times New Roman" w:cs="Times New Roman"/>
          <w:b/>
          <w:bCs/>
        </w:rPr>
        <w:t xml:space="preserve"> to Church Authorities </w:t>
      </w:r>
    </w:p>
    <w:p w14:paraId="17D7F204" w14:textId="77777777" w:rsidR="0075561D" w:rsidRPr="00390EDF" w:rsidRDefault="0075561D" w:rsidP="0075561D">
      <w:pPr>
        <w:ind w:left="3960" w:right="720"/>
        <w:jc w:val="both"/>
        <w:rPr>
          <w:rFonts w:ascii="Times New Roman" w:hAnsi="Times New Roman" w:cs="Times New Roman"/>
        </w:rPr>
      </w:pPr>
    </w:p>
    <w:p w14:paraId="526C452A" w14:textId="7999E08B" w:rsidR="0075561D" w:rsidRPr="00390EDF" w:rsidRDefault="38BCA52D" w:rsidP="00AF6C0F">
      <w:p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has in place internal procedures and mechanisms for reporting to appropriate </w:t>
      </w:r>
      <w:proofErr w:type="gramStart"/>
      <w:r w:rsidRPr="00390EDF">
        <w:rPr>
          <w:rFonts w:ascii="Times New Roman" w:hAnsi="Times New Roman" w:cs="Times New Roman"/>
        </w:rPr>
        <w:t>parish</w:t>
      </w:r>
      <w:proofErr w:type="gramEnd"/>
      <w:r w:rsidRPr="00390EDF">
        <w:rPr>
          <w:rFonts w:ascii="Times New Roman" w:hAnsi="Times New Roman" w:cs="Times New Roman"/>
        </w:rPr>
        <w:t xml:space="preserve"> leaders any sexual misconduct. This allows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to determine whether a legal reporting obligation has been triggered, whether further information is needed, and/or whether pastoral or other care for the survivors/victims and others should be offered. At times, when the parish leader receiving such reports puts together the separate pieces of information provided by different workers, the leader may discern a pattern or recognize information that triggers further investigation. </w:t>
      </w:r>
    </w:p>
    <w:p w14:paraId="1EA6419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b/>
        <w:t xml:space="preserve"> </w:t>
      </w:r>
    </w:p>
    <w:p w14:paraId="6B2DFAF7" w14:textId="77777777" w:rsidR="0075561D" w:rsidRPr="00390EDF" w:rsidRDefault="00470A40" w:rsidP="003F688C">
      <w:pPr>
        <w:pStyle w:val="ListParagraph"/>
        <w:numPr>
          <w:ilvl w:val="0"/>
          <w:numId w:val="16"/>
        </w:numPr>
        <w:ind w:left="360" w:right="720"/>
        <w:jc w:val="both"/>
        <w:rPr>
          <w:rFonts w:ascii="Times New Roman" w:hAnsi="Times New Roman" w:cs="Times New Roman"/>
        </w:rPr>
      </w:pPr>
      <w:r w:rsidRPr="00390EDF">
        <w:rPr>
          <w:rFonts w:ascii="Times New Roman" w:hAnsi="Times New Roman" w:cs="Times New Roman"/>
          <w:b/>
          <w:bCs/>
          <w:i/>
          <w:iCs/>
        </w:rPr>
        <w:t>Report</w:t>
      </w:r>
      <w:r w:rsidR="007824A6" w:rsidRPr="00390EDF">
        <w:rPr>
          <w:rFonts w:ascii="Times New Roman" w:hAnsi="Times New Roman" w:cs="Times New Roman"/>
          <w:b/>
          <w:bCs/>
          <w:i/>
          <w:iCs/>
        </w:rPr>
        <w:t>ing</w:t>
      </w:r>
      <w:r w:rsidRPr="00390EDF">
        <w:rPr>
          <w:rFonts w:ascii="Times New Roman" w:hAnsi="Times New Roman" w:cs="Times New Roman"/>
          <w:b/>
          <w:bCs/>
          <w:i/>
          <w:iCs/>
        </w:rPr>
        <w:t xml:space="preserve"> to the Rector/Senior Pastor &amp; Notification of the Bishop.</w:t>
      </w:r>
      <w:r w:rsidRPr="00390EDF">
        <w:rPr>
          <w:rFonts w:ascii="Times New Roman" w:hAnsi="Times New Roman" w:cs="Times New Roman"/>
        </w:rPr>
        <w:t xml:space="preserve"> The individual(s) suspecting sexual misconduct should immediately notify the Rector/Senior Pastor and senior warden (or another person designated by the Rector/Senior Pastor or otherwise identified in the </w:t>
      </w:r>
      <w:r w:rsidR="001C1BC2" w:rsidRPr="00390EDF">
        <w:rPr>
          <w:rFonts w:ascii="Times New Roman" w:hAnsi="Times New Roman" w:cs="Times New Roman"/>
        </w:rPr>
        <w:t>parish</w:t>
      </w:r>
      <w:r w:rsidRPr="00390EDF">
        <w:rPr>
          <w:rFonts w:ascii="Times New Roman" w:hAnsi="Times New Roman" w:cs="Times New Roman"/>
        </w:rPr>
        <w:t xml:space="preserve">’s reporting procedures as authorized to receive such reports) of the suspected misconduct.  The Rector/Senior Pastor, in turn, should immediately notify the </w:t>
      </w:r>
      <w:proofErr w:type="gramStart"/>
      <w:r w:rsidRPr="00390EDF">
        <w:rPr>
          <w:rFonts w:ascii="Times New Roman" w:hAnsi="Times New Roman" w:cs="Times New Roman"/>
        </w:rPr>
        <w:t>Bishop</w:t>
      </w:r>
      <w:proofErr w:type="gramEnd"/>
      <w:r w:rsidRPr="00390EDF">
        <w:rPr>
          <w:rFonts w:ascii="Times New Roman" w:hAnsi="Times New Roman" w:cs="Times New Roman"/>
        </w:rPr>
        <w:t>, who should notify the Diocesan Chancellor.</w:t>
      </w:r>
    </w:p>
    <w:p w14:paraId="5E01C4C6" w14:textId="77777777" w:rsidR="00470A40" w:rsidRPr="00185F26" w:rsidRDefault="4EB8BF1F" w:rsidP="003F688C">
      <w:pPr>
        <w:pStyle w:val="ListParagraph"/>
        <w:numPr>
          <w:ilvl w:val="0"/>
          <w:numId w:val="16"/>
        </w:numPr>
        <w:ind w:left="360" w:right="720"/>
        <w:jc w:val="both"/>
        <w:rPr>
          <w:rFonts w:ascii="Times New Roman" w:hAnsi="Times New Roman" w:cs="Times New Roman"/>
        </w:rPr>
      </w:pPr>
      <w:r w:rsidRPr="00390EDF">
        <w:rPr>
          <w:rFonts w:ascii="Times New Roman" w:hAnsi="Times New Roman" w:cs="Times New Roman"/>
          <w:b/>
          <w:bCs/>
          <w:i/>
          <w:iCs/>
        </w:rPr>
        <w:t>Reporting to the Bishop or Call the Hotline</w:t>
      </w:r>
      <w:r w:rsidRPr="00390EDF">
        <w:rPr>
          <w:rFonts w:ascii="Times New Roman" w:hAnsi="Times New Roman" w:cs="Times New Roman"/>
        </w:rPr>
        <w:t xml:space="preserve">. </w:t>
      </w:r>
      <w:r w:rsidRPr="00185F26">
        <w:rPr>
          <w:rFonts w:ascii="Times New Roman" w:hAnsi="Times New Roman" w:cs="Times New Roman"/>
        </w:rPr>
        <w:t xml:space="preserve">The parish should also identify in its response plan and other policies other persons who may receive such a report if the Rector/Senior Pastor or senior warden or other designated lay leader(s) is the person who is the subject of the allegations or is otherwise suspected of having committed abuse or neglect. In the case of clergy misconduct complaints, the </w:t>
      </w:r>
      <w:proofErr w:type="gramStart"/>
      <w:r w:rsidRPr="00185F26">
        <w:rPr>
          <w:rFonts w:ascii="Times New Roman" w:hAnsi="Times New Roman" w:cs="Times New Roman"/>
        </w:rPr>
        <w:t>Bishop</w:t>
      </w:r>
      <w:proofErr w:type="gramEnd"/>
      <w:r w:rsidRPr="00185F26">
        <w:rPr>
          <w:rFonts w:ascii="Times New Roman" w:hAnsi="Times New Roman" w:cs="Times New Roman"/>
        </w:rPr>
        <w:t xml:space="preserve"> should be contacted immediately or the Diocesan hotline (832-422-8199) should be called. Any person believing that the </w:t>
      </w:r>
      <w:proofErr w:type="gramStart"/>
      <w:r w:rsidRPr="00185F26">
        <w:rPr>
          <w:rFonts w:ascii="Times New Roman" w:hAnsi="Times New Roman" w:cs="Times New Roman"/>
        </w:rPr>
        <w:t>Bishop</w:t>
      </w:r>
      <w:proofErr w:type="gramEnd"/>
      <w:r w:rsidRPr="00185F26">
        <w:rPr>
          <w:rFonts w:ascii="Times New Roman" w:hAnsi="Times New Roman" w:cs="Times New Roman"/>
        </w:rPr>
        <w:t xml:space="preserve"> has engaged in any sexual misconduct should immediately contact the Chancellor or call the Diocesan hotline.</w:t>
      </w:r>
    </w:p>
    <w:p w14:paraId="04E6C144" w14:textId="77777777" w:rsidR="0075561D" w:rsidRPr="00390EDF" w:rsidRDefault="0075561D" w:rsidP="0075561D">
      <w:pPr>
        <w:ind w:left="359" w:right="720"/>
        <w:jc w:val="both"/>
        <w:rPr>
          <w:rFonts w:ascii="Times New Roman" w:hAnsi="Times New Roman" w:cs="Times New Roman"/>
        </w:rPr>
      </w:pPr>
    </w:p>
    <w:p w14:paraId="2390FF4F" w14:textId="77777777" w:rsidR="00470A40" w:rsidRPr="00390EDF" w:rsidRDefault="00470A40" w:rsidP="003F688C">
      <w:pPr>
        <w:pStyle w:val="ListParagraph"/>
        <w:numPr>
          <w:ilvl w:val="0"/>
          <w:numId w:val="62"/>
        </w:numPr>
        <w:ind w:right="720"/>
        <w:jc w:val="both"/>
        <w:rPr>
          <w:rFonts w:ascii="Times New Roman" w:hAnsi="Times New Roman" w:cs="Times New Roman"/>
          <w:b/>
          <w:bCs/>
        </w:rPr>
      </w:pPr>
      <w:r w:rsidRPr="00390EDF">
        <w:rPr>
          <w:rFonts w:ascii="Times New Roman" w:hAnsi="Times New Roman" w:cs="Times New Roman"/>
          <w:b/>
          <w:bCs/>
        </w:rPr>
        <w:t>Other Important Actions / Considerations</w:t>
      </w:r>
    </w:p>
    <w:p w14:paraId="0C9F369F" w14:textId="77777777" w:rsidR="0075561D" w:rsidRPr="00390EDF" w:rsidRDefault="0075561D" w:rsidP="0075561D">
      <w:pPr>
        <w:ind w:left="3960" w:right="720"/>
        <w:jc w:val="both"/>
        <w:rPr>
          <w:rFonts w:ascii="Times New Roman" w:hAnsi="Times New Roman" w:cs="Times New Roman"/>
        </w:rPr>
      </w:pPr>
    </w:p>
    <w:p w14:paraId="52FF18B9" w14:textId="54471FAB" w:rsidR="00470A40" w:rsidRPr="00390EDF" w:rsidRDefault="46E61705"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 xml:space="preserve">Pastoral Care &amp; Healing. </w:t>
      </w:r>
      <w:r w:rsidRPr="00390EDF">
        <w:rPr>
          <w:rFonts w:ascii="Times New Roman" w:hAnsi="Times New Roman" w:cs="Times New Roman"/>
        </w:rPr>
        <w:t xml:space="preserve">   Our response should be survivor-sensitive, i.</w:t>
      </w:r>
      <w:proofErr w:type="gramStart"/>
      <w:r w:rsidRPr="00390EDF">
        <w:rPr>
          <w:rFonts w:ascii="Times New Roman" w:hAnsi="Times New Roman" w:cs="Times New Roman"/>
        </w:rPr>
        <w:t>e.,</w:t>
      </w:r>
      <w:proofErr w:type="gramEnd"/>
      <w:r w:rsidRPr="00390EDF">
        <w:rPr>
          <w:rFonts w:ascii="Times New Roman" w:hAnsi="Times New Roman" w:cs="Times New Roman"/>
        </w:rPr>
        <w:t xml:space="preserve"> priority should be given to protecting and caring for the alleged survivor/victim and his/her family. However, it is essential that we respond in a manner that promotes healing for the survivor/victim, the person accused of abuse and the loved ones of both parties, as well as healing in the parish and community. </w:t>
      </w:r>
    </w:p>
    <w:p w14:paraId="1F645C6F" w14:textId="77777777" w:rsidR="00470A40" w:rsidRPr="00390EDF" w:rsidRDefault="00470A40"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 xml:space="preserve">Contact With </w:t>
      </w:r>
      <w:r w:rsidR="002A5639" w:rsidRPr="00390EDF">
        <w:rPr>
          <w:rFonts w:ascii="Times New Roman" w:hAnsi="Times New Roman" w:cs="Times New Roman"/>
          <w:b/>
          <w:bCs/>
          <w:i/>
          <w:iCs/>
        </w:rPr>
        <w:t>the</w:t>
      </w:r>
      <w:r w:rsidRPr="00390EDF">
        <w:rPr>
          <w:rFonts w:ascii="Times New Roman" w:hAnsi="Times New Roman" w:cs="Times New Roman"/>
          <w:b/>
          <w:bCs/>
          <w:i/>
          <w:iCs/>
        </w:rPr>
        <w:t xml:space="preserve"> </w:t>
      </w:r>
      <w:r w:rsidR="00BD626E" w:rsidRPr="00390EDF">
        <w:rPr>
          <w:rFonts w:ascii="Times New Roman" w:hAnsi="Times New Roman" w:cs="Times New Roman"/>
          <w:b/>
          <w:bCs/>
          <w:i/>
          <w:iCs/>
        </w:rPr>
        <w:t>Survivor/V</w:t>
      </w:r>
      <w:r w:rsidR="007D0B6C" w:rsidRPr="00390EDF">
        <w:rPr>
          <w:rFonts w:ascii="Times New Roman" w:hAnsi="Times New Roman" w:cs="Times New Roman"/>
          <w:b/>
          <w:bCs/>
          <w:i/>
          <w:iCs/>
        </w:rPr>
        <w:t>ictim</w:t>
      </w:r>
      <w:r w:rsidR="00791707" w:rsidRPr="00390EDF">
        <w:rPr>
          <w:rFonts w:ascii="Times New Roman" w:hAnsi="Times New Roman" w:cs="Times New Roman"/>
          <w:b/>
          <w:bCs/>
          <w:i/>
          <w:iCs/>
        </w:rPr>
        <w:t>.</w:t>
      </w:r>
      <w:r w:rsidRPr="00390EDF">
        <w:rPr>
          <w:rFonts w:ascii="Times New Roman" w:hAnsi="Times New Roman" w:cs="Times New Roman"/>
        </w:rPr>
        <w:t xml:space="preserve">  The Rector/Senior Pastor or his designee should contact the </w:t>
      </w:r>
      <w:r w:rsidR="007D0B6C" w:rsidRPr="00390EDF">
        <w:rPr>
          <w:rFonts w:ascii="Times New Roman" w:hAnsi="Times New Roman" w:cs="Times New Roman"/>
        </w:rPr>
        <w:t>survivor/victim</w:t>
      </w:r>
      <w:r w:rsidRPr="00390EDF">
        <w:rPr>
          <w:rFonts w:ascii="Times New Roman" w:hAnsi="Times New Roman" w:cs="Times New Roman"/>
        </w:rPr>
        <w:t xml:space="preserve"> to ensure she/he, and her/his family, receives immediate and </w:t>
      </w:r>
      <w:r w:rsidR="00D81B64" w:rsidRPr="00390EDF">
        <w:rPr>
          <w:rFonts w:ascii="Times New Roman" w:hAnsi="Times New Roman" w:cs="Times New Roman"/>
        </w:rPr>
        <w:t>long-term</w:t>
      </w:r>
      <w:r w:rsidRPr="00390EDF">
        <w:rPr>
          <w:rFonts w:ascii="Times New Roman" w:hAnsi="Times New Roman" w:cs="Times New Roman"/>
        </w:rPr>
        <w:t xml:space="preserve"> pastoral care and is offered professional counseling from a counselor with whom she/he is comfortable and who is experienced in trauma-informed care.   Also, consider assigning a member of </w:t>
      </w:r>
      <w:r w:rsidR="001C1BC2" w:rsidRPr="00390EDF">
        <w:rPr>
          <w:rFonts w:ascii="Times New Roman" w:hAnsi="Times New Roman" w:cs="Times New Roman"/>
        </w:rPr>
        <w:t>parish</w:t>
      </w:r>
      <w:r w:rsidRPr="00390EDF">
        <w:rPr>
          <w:rFonts w:ascii="Times New Roman" w:hAnsi="Times New Roman" w:cs="Times New Roman"/>
        </w:rPr>
        <w:t xml:space="preserve"> leadership as a liaison, who will be intentional about staying in </w:t>
      </w:r>
      <w:r w:rsidR="00D81B64" w:rsidRPr="00390EDF">
        <w:rPr>
          <w:rFonts w:ascii="Times New Roman" w:hAnsi="Times New Roman" w:cs="Times New Roman"/>
        </w:rPr>
        <w:t>regular contact</w:t>
      </w:r>
      <w:r w:rsidRPr="00390EDF">
        <w:rPr>
          <w:rFonts w:ascii="Times New Roman" w:hAnsi="Times New Roman" w:cs="Times New Roman"/>
        </w:rPr>
        <w:t xml:space="preserve"> with the </w:t>
      </w:r>
      <w:r w:rsidR="007D0B6C" w:rsidRPr="00390EDF">
        <w:rPr>
          <w:rFonts w:ascii="Times New Roman" w:hAnsi="Times New Roman" w:cs="Times New Roman"/>
        </w:rPr>
        <w:t>survivor/victim</w:t>
      </w:r>
      <w:r w:rsidRPr="00390EDF">
        <w:rPr>
          <w:rFonts w:ascii="Times New Roman" w:hAnsi="Times New Roman" w:cs="Times New Roman"/>
        </w:rPr>
        <w:t xml:space="preserve"> and family and walking with them through what will be a very challenging season. If possible, select someone who has a relationship with the family and ensure the liaison understands </w:t>
      </w:r>
      <w:proofErr w:type="gramStart"/>
      <w:r w:rsidRPr="00390EDF">
        <w:rPr>
          <w:rFonts w:ascii="Times New Roman" w:hAnsi="Times New Roman" w:cs="Times New Roman"/>
        </w:rPr>
        <w:t>his /</w:t>
      </w:r>
      <w:proofErr w:type="gramEnd"/>
      <w:r w:rsidRPr="00390EDF">
        <w:rPr>
          <w:rFonts w:ascii="Times New Roman" w:hAnsi="Times New Roman" w:cs="Times New Roman"/>
        </w:rPr>
        <w:t xml:space="preserve">her role and limitations. As an example, the liaison should not provide counseling to the </w:t>
      </w:r>
      <w:r w:rsidR="007D0B6C" w:rsidRPr="00390EDF">
        <w:rPr>
          <w:rFonts w:ascii="Times New Roman" w:hAnsi="Times New Roman" w:cs="Times New Roman"/>
        </w:rPr>
        <w:t>survivor/victim</w:t>
      </w:r>
      <w:r w:rsidRPr="00390EDF">
        <w:rPr>
          <w:rFonts w:ascii="Times New Roman" w:hAnsi="Times New Roman" w:cs="Times New Roman"/>
        </w:rPr>
        <w:t xml:space="preserve"> or family but could help connect them with an appropriate counselor.</w:t>
      </w:r>
      <w:r w:rsidR="00D87CE6" w:rsidRPr="00390EDF">
        <w:rPr>
          <w:rStyle w:val="FootnoteReference"/>
          <w:rFonts w:ascii="Times New Roman" w:hAnsi="Times New Roman" w:cs="Times New Roman"/>
        </w:rPr>
        <w:footnoteReference w:id="11"/>
      </w:r>
      <w:r w:rsidR="00244090" w:rsidRPr="00390EDF">
        <w:rPr>
          <w:rFonts w:ascii="Times New Roman" w:hAnsi="Times New Roman" w:cs="Times New Roman"/>
        </w:rPr>
        <w:t xml:space="preserve"> </w:t>
      </w:r>
    </w:p>
    <w:p w14:paraId="683ABF07" w14:textId="77777777" w:rsidR="00470A40" w:rsidRPr="00390EDF" w:rsidRDefault="00470A40"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Contact With and Suspension of the Accused</w:t>
      </w:r>
      <w:r w:rsidR="00791707" w:rsidRPr="00390EDF">
        <w:rPr>
          <w:rFonts w:ascii="Times New Roman" w:hAnsi="Times New Roman" w:cs="Times New Roman"/>
        </w:rPr>
        <w:t>.</w:t>
      </w:r>
      <w:r w:rsidRPr="00390EDF">
        <w:rPr>
          <w:rFonts w:ascii="Times New Roman" w:hAnsi="Times New Roman" w:cs="Times New Roman"/>
        </w:rPr>
        <w:t xml:space="preserve">  The Rector/Senior Pastor, or his designee, should advise the accused of the allegations, the process that will be followed and his/her right to be represented by legal counsel. In addition, the Rector/Senior Pastor should ensure the accused </w:t>
      </w:r>
      <w:r w:rsidRPr="00390EDF">
        <w:rPr>
          <w:rFonts w:ascii="Times New Roman" w:hAnsi="Times New Roman" w:cs="Times New Roman"/>
        </w:rPr>
        <w:lastRenderedPageBreak/>
        <w:t xml:space="preserve">receives pastoral care. Such care should be provided by individuals other than those pastoring or counseling the </w:t>
      </w:r>
      <w:r w:rsidR="007D0B6C" w:rsidRPr="00390EDF">
        <w:rPr>
          <w:rFonts w:ascii="Times New Roman" w:hAnsi="Times New Roman" w:cs="Times New Roman"/>
        </w:rPr>
        <w:t>survivor/victim</w:t>
      </w:r>
      <w:r w:rsidRPr="00390EDF">
        <w:rPr>
          <w:rFonts w:ascii="Times New Roman" w:hAnsi="Times New Roman" w:cs="Times New Roman"/>
        </w:rPr>
        <w:t xml:space="preserve">. The accused should be suspended (with </w:t>
      </w:r>
      <w:r w:rsidR="009E1CCA" w:rsidRPr="00390EDF">
        <w:rPr>
          <w:rFonts w:ascii="Times New Roman" w:hAnsi="Times New Roman" w:cs="Times New Roman"/>
        </w:rPr>
        <w:t>pay if</w:t>
      </w:r>
      <w:r w:rsidRPr="00390EDF">
        <w:rPr>
          <w:rFonts w:ascii="Times New Roman" w:hAnsi="Times New Roman" w:cs="Times New Roman"/>
        </w:rPr>
        <w:t xml:space="preserve"> a paid employee) while a confidential investigation is being conducted.  This can be done quietly and should be done quickly and without exception. The </w:t>
      </w:r>
      <w:r w:rsidR="001C1BC2" w:rsidRPr="00390EDF">
        <w:rPr>
          <w:rFonts w:ascii="Times New Roman" w:hAnsi="Times New Roman" w:cs="Times New Roman"/>
        </w:rPr>
        <w:t>parish</w:t>
      </w:r>
      <w:r w:rsidRPr="00390EDF">
        <w:rPr>
          <w:rFonts w:ascii="Times New Roman" w:hAnsi="Times New Roman" w:cs="Times New Roman"/>
        </w:rPr>
        <w:t xml:space="preserve"> leadership will determine whether the accused will continue in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If the accused is a member of the clergy, such decision by </w:t>
      </w:r>
      <w:r w:rsidR="001C1BC2" w:rsidRPr="00390EDF">
        <w:rPr>
          <w:rFonts w:ascii="Times New Roman" w:hAnsi="Times New Roman" w:cs="Times New Roman"/>
        </w:rPr>
        <w:t>parish</w:t>
      </w:r>
      <w:r w:rsidRPr="00390EDF">
        <w:rPr>
          <w:rFonts w:ascii="Times New Roman" w:hAnsi="Times New Roman" w:cs="Times New Roman"/>
        </w:rPr>
        <w:t xml:space="preserve"> leadership must be done in consultation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in conformity to the Constitution and Canons of the Diocese of the Western Gulf Coast.</w:t>
      </w:r>
    </w:p>
    <w:p w14:paraId="30BF4BEE" w14:textId="0B92194C" w:rsidR="009916E3" w:rsidRPr="00390EDF" w:rsidRDefault="00470A40"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Notif</w:t>
      </w:r>
      <w:r w:rsidR="00C64A4E" w:rsidRPr="00390EDF">
        <w:rPr>
          <w:rFonts w:ascii="Times New Roman" w:hAnsi="Times New Roman" w:cs="Times New Roman"/>
          <w:b/>
          <w:bCs/>
          <w:i/>
          <w:iCs/>
        </w:rPr>
        <w:t>ication of</w:t>
      </w:r>
      <w:r w:rsidRPr="00390EDF">
        <w:rPr>
          <w:rFonts w:ascii="Times New Roman" w:hAnsi="Times New Roman" w:cs="Times New Roman"/>
          <w:b/>
          <w:bCs/>
          <w:i/>
          <w:iCs/>
        </w:rPr>
        <w:t xml:space="preserve"> Insurance Providers</w:t>
      </w:r>
      <w:r w:rsidR="00791707" w:rsidRPr="00390EDF">
        <w:rPr>
          <w:rFonts w:ascii="Times New Roman" w:hAnsi="Times New Roman" w:cs="Times New Roman"/>
        </w:rPr>
        <w:t>.</w:t>
      </w:r>
      <w:r w:rsidRPr="00390EDF">
        <w:rPr>
          <w:rFonts w:ascii="Times New Roman" w:hAnsi="Times New Roman" w:cs="Times New Roman"/>
        </w:rPr>
        <w:t xml:space="preserve"> Unless the </w:t>
      </w:r>
      <w:r w:rsidR="001C1BC2" w:rsidRPr="00390EDF">
        <w:rPr>
          <w:rFonts w:ascii="Times New Roman" w:hAnsi="Times New Roman" w:cs="Times New Roman"/>
        </w:rPr>
        <w:t>parish</w:t>
      </w:r>
      <w:r w:rsidRPr="00390EDF">
        <w:rPr>
          <w:rFonts w:ascii="Times New Roman" w:hAnsi="Times New Roman" w:cs="Times New Roman"/>
        </w:rPr>
        <w:t xml:space="preserve">’s legal counsel advises otherwise, </w:t>
      </w:r>
      <w:r w:rsidR="003B5403" w:rsidRPr="00390EDF">
        <w:rPr>
          <w:rFonts w:ascii="Times New Roman" w:hAnsi="Times New Roman" w:cs="Times New Roman"/>
        </w:rPr>
        <w:t>we will</w:t>
      </w:r>
      <w:r w:rsidRPr="00390EDF">
        <w:rPr>
          <w:rFonts w:ascii="Times New Roman" w:hAnsi="Times New Roman" w:cs="Times New Roman"/>
        </w:rPr>
        <w:t xml:space="preserve"> promptly notify</w:t>
      </w:r>
      <w:r w:rsidR="003B5403" w:rsidRPr="00390EDF">
        <w:rPr>
          <w:rFonts w:ascii="Times New Roman" w:hAnsi="Times New Roman" w:cs="Times New Roman"/>
        </w:rPr>
        <w:t xml:space="preserve"> our</w:t>
      </w:r>
      <w:r w:rsidRPr="00390EDF">
        <w:rPr>
          <w:rFonts w:ascii="Times New Roman" w:hAnsi="Times New Roman" w:cs="Times New Roman"/>
        </w:rPr>
        <w:t xml:space="preserve"> liability insurance company. This is important for at least four reasons: </w:t>
      </w:r>
    </w:p>
    <w:p w14:paraId="35D0C1E1" w14:textId="77777777" w:rsidR="009916E3" w:rsidRPr="00390EDF" w:rsidRDefault="00470A40" w:rsidP="002765DA">
      <w:pPr>
        <w:ind w:left="720" w:right="720" w:hanging="360"/>
        <w:jc w:val="both"/>
        <w:rPr>
          <w:rFonts w:ascii="Times New Roman" w:hAnsi="Times New Roman" w:cs="Times New Roman"/>
        </w:rPr>
      </w:pPr>
      <w:r w:rsidRPr="00390EDF">
        <w:rPr>
          <w:rFonts w:ascii="Times New Roman" w:hAnsi="Times New Roman" w:cs="Times New Roman"/>
        </w:rPr>
        <w:t xml:space="preserve">(1) the insurance policy may require immediate notification for coverage </w:t>
      </w:r>
      <w:proofErr w:type="gramStart"/>
      <w:r w:rsidRPr="00390EDF">
        <w:rPr>
          <w:rFonts w:ascii="Times New Roman" w:hAnsi="Times New Roman" w:cs="Times New Roman"/>
        </w:rPr>
        <w:t xml:space="preserve">to </w:t>
      </w:r>
      <w:r w:rsidR="009916E3" w:rsidRPr="00390EDF">
        <w:rPr>
          <w:rFonts w:ascii="Times New Roman" w:hAnsi="Times New Roman" w:cs="Times New Roman"/>
        </w:rPr>
        <w:t xml:space="preserve"> </w:t>
      </w:r>
      <w:r w:rsidRPr="00390EDF">
        <w:rPr>
          <w:rFonts w:ascii="Times New Roman" w:hAnsi="Times New Roman" w:cs="Times New Roman"/>
        </w:rPr>
        <w:t>be</w:t>
      </w:r>
      <w:proofErr w:type="gramEnd"/>
      <w:r w:rsidRPr="00390EDF">
        <w:rPr>
          <w:rFonts w:ascii="Times New Roman" w:hAnsi="Times New Roman" w:cs="Times New Roman"/>
        </w:rPr>
        <w:t xml:space="preserve"> effective</w:t>
      </w:r>
      <w:r w:rsidR="009916E3" w:rsidRPr="00390EDF">
        <w:rPr>
          <w:rFonts w:ascii="Times New Roman" w:hAnsi="Times New Roman" w:cs="Times New Roman"/>
        </w:rPr>
        <w:t>.</w:t>
      </w:r>
      <w:r w:rsidRPr="00390EDF">
        <w:rPr>
          <w:rFonts w:ascii="Times New Roman" w:hAnsi="Times New Roman" w:cs="Times New Roman"/>
        </w:rPr>
        <w:t xml:space="preserve"> </w:t>
      </w:r>
    </w:p>
    <w:p w14:paraId="24AA951B" w14:textId="77777777" w:rsidR="009916E3" w:rsidRPr="00390EDF" w:rsidRDefault="00470A40" w:rsidP="002765DA">
      <w:pPr>
        <w:ind w:left="720" w:right="720" w:hanging="360"/>
        <w:jc w:val="both"/>
        <w:rPr>
          <w:rFonts w:ascii="Times New Roman" w:hAnsi="Times New Roman" w:cs="Times New Roman"/>
        </w:rPr>
      </w:pPr>
      <w:r w:rsidRPr="00390EDF">
        <w:rPr>
          <w:rFonts w:ascii="Times New Roman" w:hAnsi="Times New Roman" w:cs="Times New Roman"/>
        </w:rPr>
        <w:t>(2) the policy may pay for counseling or legal advice</w:t>
      </w:r>
      <w:r w:rsidR="009916E3" w:rsidRPr="00390EDF">
        <w:rPr>
          <w:rFonts w:ascii="Times New Roman" w:hAnsi="Times New Roman" w:cs="Times New Roman"/>
        </w:rPr>
        <w:t>.</w:t>
      </w:r>
      <w:r w:rsidRPr="00390EDF">
        <w:rPr>
          <w:rFonts w:ascii="Times New Roman" w:hAnsi="Times New Roman" w:cs="Times New Roman"/>
        </w:rPr>
        <w:t xml:space="preserve"> </w:t>
      </w:r>
    </w:p>
    <w:p w14:paraId="3F26E169" w14:textId="77777777" w:rsidR="009916E3" w:rsidRPr="00390EDF" w:rsidRDefault="00470A40" w:rsidP="002765DA">
      <w:pPr>
        <w:ind w:left="720" w:right="720" w:hanging="360"/>
        <w:jc w:val="both"/>
        <w:rPr>
          <w:rFonts w:ascii="Times New Roman" w:hAnsi="Times New Roman" w:cs="Times New Roman"/>
        </w:rPr>
      </w:pPr>
      <w:r w:rsidRPr="00390EDF">
        <w:rPr>
          <w:rFonts w:ascii="Times New Roman" w:hAnsi="Times New Roman" w:cs="Times New Roman"/>
        </w:rPr>
        <w:t>(3)</w:t>
      </w:r>
      <w:r w:rsidR="009916E3" w:rsidRPr="00390EDF">
        <w:rPr>
          <w:rFonts w:ascii="Times New Roman" w:hAnsi="Times New Roman" w:cs="Times New Roman"/>
        </w:rPr>
        <w:t xml:space="preserve"> </w:t>
      </w:r>
      <w:r w:rsidRPr="00390EDF">
        <w:rPr>
          <w:rFonts w:ascii="Times New Roman" w:hAnsi="Times New Roman" w:cs="Times New Roman"/>
        </w:rPr>
        <w:t xml:space="preserve">the policy may not provide coverage for lawsuits involving acts of </w:t>
      </w:r>
      <w:r w:rsidR="009916E3" w:rsidRPr="00390EDF">
        <w:rPr>
          <w:rFonts w:ascii="Times New Roman" w:hAnsi="Times New Roman" w:cs="Times New Roman"/>
        </w:rPr>
        <w:t xml:space="preserve">  </w:t>
      </w:r>
      <w:r w:rsidRPr="00390EDF">
        <w:rPr>
          <w:rFonts w:ascii="Times New Roman" w:hAnsi="Times New Roman" w:cs="Times New Roman"/>
        </w:rPr>
        <w:t>sexual abuse</w:t>
      </w:r>
      <w:r w:rsidR="009916E3" w:rsidRPr="00390EDF">
        <w:rPr>
          <w:rFonts w:ascii="Times New Roman" w:hAnsi="Times New Roman" w:cs="Times New Roman"/>
        </w:rPr>
        <w:t>.</w:t>
      </w:r>
    </w:p>
    <w:p w14:paraId="51A24040" w14:textId="77777777" w:rsidR="009916E3" w:rsidRPr="00390EDF" w:rsidRDefault="00470A40" w:rsidP="002765DA">
      <w:pPr>
        <w:ind w:left="720" w:right="720" w:hanging="360"/>
        <w:jc w:val="both"/>
        <w:rPr>
          <w:rFonts w:ascii="Times New Roman" w:hAnsi="Times New Roman" w:cs="Times New Roman"/>
        </w:rPr>
      </w:pPr>
      <w:r w:rsidRPr="00390EDF">
        <w:rPr>
          <w:rFonts w:ascii="Times New Roman" w:hAnsi="Times New Roman" w:cs="Times New Roman"/>
        </w:rPr>
        <w:t xml:space="preserve">(4) the insurance carrier, having dealt with similar cases, may be a </w:t>
      </w:r>
      <w:proofErr w:type="gramStart"/>
      <w:r w:rsidRPr="00390EDF">
        <w:rPr>
          <w:rFonts w:ascii="Times New Roman" w:hAnsi="Times New Roman" w:cs="Times New Roman"/>
        </w:rPr>
        <w:t xml:space="preserve">source </w:t>
      </w:r>
      <w:r w:rsidR="009916E3" w:rsidRPr="00390EDF">
        <w:rPr>
          <w:rFonts w:ascii="Times New Roman" w:hAnsi="Times New Roman" w:cs="Times New Roman"/>
        </w:rPr>
        <w:t xml:space="preserve"> </w:t>
      </w:r>
      <w:r w:rsidRPr="00390EDF">
        <w:rPr>
          <w:rFonts w:ascii="Times New Roman" w:hAnsi="Times New Roman" w:cs="Times New Roman"/>
        </w:rPr>
        <w:t>of</w:t>
      </w:r>
      <w:proofErr w:type="gramEnd"/>
      <w:r w:rsidRPr="00390EDF">
        <w:rPr>
          <w:rFonts w:ascii="Times New Roman" w:hAnsi="Times New Roman" w:cs="Times New Roman"/>
        </w:rPr>
        <w:t xml:space="preserve"> helpful advice. </w:t>
      </w:r>
    </w:p>
    <w:p w14:paraId="5887BF8D" w14:textId="77777777" w:rsidR="00F01E40" w:rsidRPr="00390EDF" w:rsidRDefault="00470A40" w:rsidP="002765DA">
      <w:pPr>
        <w:ind w:left="360" w:right="720"/>
        <w:jc w:val="both"/>
        <w:rPr>
          <w:rFonts w:ascii="Times New Roman" w:hAnsi="Times New Roman" w:cs="Times New Roman"/>
          <w:b/>
          <w:bCs/>
          <w:i/>
          <w:iCs/>
        </w:rPr>
      </w:pPr>
      <w:r w:rsidRPr="00390EDF">
        <w:rPr>
          <w:rFonts w:ascii="Times New Roman" w:hAnsi="Times New Roman" w:cs="Times New Roman"/>
        </w:rPr>
        <w:t>Unfortunately, most insurance policies do not generally cover sexual misconduct or negligent hiring/supervision in sexual abuse situations. Separate “riders” can be purchased, although some require strict preconditions to coverage like screening, awareness, and prevention training.</w:t>
      </w:r>
    </w:p>
    <w:p w14:paraId="6ACC5811" w14:textId="77777777" w:rsidR="00470A40" w:rsidRPr="00390EDF" w:rsidRDefault="4EB8BF1F"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Consideration of Retaining Legal Counsel.</w:t>
      </w:r>
      <w:r w:rsidRPr="00390EDF">
        <w:rPr>
          <w:rFonts w:ascii="Times New Roman" w:hAnsi="Times New Roman" w:cs="Times New Roman"/>
        </w:rPr>
        <w:t xml:space="preserve"> The Rector/Senior Pastor, in consultation with the Bishop and the Chancellor, will determine if legal counsel should be retained. </w:t>
      </w:r>
      <w:r w:rsidRPr="00390EDF">
        <w:rPr>
          <w:rFonts w:ascii="Times New Roman" w:hAnsi="Times New Roman" w:cs="Times New Roman"/>
          <w:color w:val="FF0000"/>
        </w:rPr>
        <w:t xml:space="preserve">Obtaining competent legal advice at the very outset of the matter may help protect the parish’s interests and be a helpful resource regarding any reporting or other legal requirements. In addition, if the investigation is conducted by legal counsel, the information gathered and conveyed to the attorney may be privileged from disclosure as confidential attorney/client communication.     </w:t>
      </w:r>
    </w:p>
    <w:p w14:paraId="3C5B67D5" w14:textId="77777777" w:rsidR="00470A40" w:rsidRPr="00390EDF" w:rsidRDefault="00C64A4E"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 xml:space="preserve">Designation of a </w:t>
      </w:r>
      <w:r w:rsidR="00470A40" w:rsidRPr="00390EDF">
        <w:rPr>
          <w:rFonts w:ascii="Times New Roman" w:hAnsi="Times New Roman" w:cs="Times New Roman"/>
          <w:b/>
          <w:bCs/>
          <w:i/>
          <w:iCs/>
        </w:rPr>
        <w:t>Spokesperson.</w:t>
      </w:r>
      <w:r w:rsidR="00470A40" w:rsidRPr="00390EDF">
        <w:rPr>
          <w:rFonts w:ascii="Times New Roman" w:hAnsi="Times New Roman" w:cs="Times New Roman"/>
        </w:rPr>
        <w:t xml:space="preserve"> Identify a single spokesperson (someone who can communicate clearly and succinctly and with empathy and care) to respond to media inquiries. </w:t>
      </w:r>
    </w:p>
    <w:p w14:paraId="19AB2056" w14:textId="77777777" w:rsidR="00470A40" w:rsidRPr="00390EDF" w:rsidRDefault="4EB8BF1F" w:rsidP="003F688C">
      <w:pPr>
        <w:pStyle w:val="ListParagraph"/>
        <w:numPr>
          <w:ilvl w:val="0"/>
          <w:numId w:val="17"/>
        </w:numPr>
        <w:ind w:left="360" w:right="720" w:hanging="468"/>
        <w:jc w:val="both"/>
        <w:rPr>
          <w:rFonts w:ascii="Times New Roman" w:hAnsi="Times New Roman" w:cs="Times New Roman"/>
        </w:rPr>
      </w:pPr>
      <w:r w:rsidRPr="00390EDF">
        <w:rPr>
          <w:rFonts w:ascii="Times New Roman" w:hAnsi="Times New Roman" w:cs="Times New Roman"/>
          <w:b/>
          <w:bCs/>
          <w:i/>
          <w:iCs/>
        </w:rPr>
        <w:t>Communication with the Congregation.</w:t>
      </w:r>
      <w:r w:rsidRPr="00390EDF">
        <w:rPr>
          <w:rFonts w:ascii="Times New Roman" w:hAnsi="Times New Roman" w:cs="Times New Roman"/>
        </w:rPr>
        <w:t xml:space="preserve"> </w:t>
      </w:r>
      <w:r w:rsidRPr="00185F26">
        <w:rPr>
          <w:rFonts w:ascii="Times New Roman" w:hAnsi="Times New Roman" w:cs="Times New Roman"/>
        </w:rPr>
        <w:t xml:space="preserve">The Congregation should not first hear about an instance of abuse in your parish from a news report or through the rumor mill. Consequently, it is important to have early and transparent communication of essential and non-confidential facts with the congregation. </w:t>
      </w:r>
      <w:proofErr w:type="gramStart"/>
      <w:r w:rsidRPr="00185F26">
        <w:rPr>
          <w:rFonts w:ascii="Times New Roman" w:hAnsi="Times New Roman" w:cs="Times New Roman"/>
        </w:rPr>
        <w:t>The communication</w:t>
      </w:r>
      <w:proofErr w:type="gramEnd"/>
      <w:r w:rsidRPr="00185F26">
        <w:rPr>
          <w:rFonts w:ascii="Times New Roman" w:hAnsi="Times New Roman" w:cs="Times New Roman"/>
        </w:rPr>
        <w:t xml:space="preserve"> should be succinct, factual, non-speculative and survivor-sensitive and, among other things, send a clear message that the survivors/victims are being cared </w:t>
      </w:r>
      <w:proofErr w:type="gramStart"/>
      <w:r w:rsidRPr="00185F26">
        <w:rPr>
          <w:rFonts w:ascii="Times New Roman" w:hAnsi="Times New Roman" w:cs="Times New Roman"/>
        </w:rPr>
        <w:t>for</w:t>
      </w:r>
      <w:proofErr w:type="gramEnd"/>
      <w:r w:rsidRPr="00185F26">
        <w:rPr>
          <w:rFonts w:ascii="Times New Roman" w:hAnsi="Times New Roman" w:cs="Times New Roman"/>
        </w:rPr>
        <w:t xml:space="preserve"> and that the parish is a safe place. </w:t>
      </w:r>
    </w:p>
    <w:p w14:paraId="5504416F" w14:textId="77777777" w:rsidR="00470A40" w:rsidRPr="00390EDF" w:rsidRDefault="00470A40" w:rsidP="003F688C">
      <w:pPr>
        <w:pStyle w:val="ListParagraph"/>
        <w:numPr>
          <w:ilvl w:val="0"/>
          <w:numId w:val="17"/>
        </w:numPr>
        <w:ind w:left="360" w:right="720" w:hanging="603"/>
        <w:jc w:val="both"/>
        <w:rPr>
          <w:rFonts w:ascii="Times New Roman" w:hAnsi="Times New Roman" w:cs="Times New Roman"/>
        </w:rPr>
      </w:pPr>
      <w:r w:rsidRPr="00390EDF">
        <w:rPr>
          <w:rFonts w:ascii="Times New Roman" w:hAnsi="Times New Roman" w:cs="Times New Roman"/>
          <w:b/>
          <w:bCs/>
          <w:i/>
          <w:iCs/>
        </w:rPr>
        <w:t>Investigation.</w:t>
      </w:r>
      <w:r w:rsidR="00EC437B" w:rsidRPr="00390EDF">
        <w:rPr>
          <w:rFonts w:ascii="Times New Roman" w:hAnsi="Times New Roman" w:cs="Times New Roman"/>
        </w:rPr>
        <w:t xml:space="preserve"> </w:t>
      </w:r>
      <w:r w:rsidRPr="00390EDF">
        <w:rPr>
          <w:rFonts w:ascii="Times New Roman" w:hAnsi="Times New Roman" w:cs="Times New Roman"/>
        </w:rPr>
        <w:t xml:space="preserve">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in consultation with the Diocesan Chancellor, will decide whether or not an investigation will be conducted and by whom.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shall not participate in the investigation, which should be impartial and bias-free. The person(s) appointed to investigate the matter should not be employed</w:t>
      </w:r>
      <w:r w:rsidR="003B1583" w:rsidRPr="00390EDF">
        <w:rPr>
          <w:rFonts w:ascii="Times New Roman" w:hAnsi="Times New Roman" w:cs="Times New Roman"/>
        </w:rPr>
        <w:t xml:space="preserve"> </w:t>
      </w:r>
      <w:r w:rsidR="00B41182" w:rsidRPr="00390EDF">
        <w:rPr>
          <w:rFonts w:ascii="Times New Roman" w:hAnsi="Times New Roman" w:cs="Times New Roman"/>
        </w:rPr>
        <w:t xml:space="preserve">by or a member of the </w:t>
      </w:r>
      <w:r w:rsidR="001C1BC2" w:rsidRPr="00390EDF">
        <w:rPr>
          <w:rFonts w:ascii="Times New Roman" w:hAnsi="Times New Roman" w:cs="Times New Roman"/>
        </w:rPr>
        <w:t>parish</w:t>
      </w:r>
      <w:r w:rsidRPr="00390EDF">
        <w:rPr>
          <w:rFonts w:ascii="Times New Roman" w:hAnsi="Times New Roman" w:cs="Times New Roman"/>
        </w:rPr>
        <w:t xml:space="preserve"> at which the alleged misconduct occurred or have any type of relationship with the accused, the </w:t>
      </w:r>
      <w:r w:rsidR="007D0B6C" w:rsidRPr="00390EDF">
        <w:rPr>
          <w:rFonts w:ascii="Times New Roman" w:hAnsi="Times New Roman" w:cs="Times New Roman"/>
        </w:rPr>
        <w:t>survivor/victim</w:t>
      </w:r>
      <w:r w:rsidRPr="00390EDF">
        <w:rPr>
          <w:rFonts w:ascii="Times New Roman" w:hAnsi="Times New Roman" w:cs="Times New Roman"/>
        </w:rPr>
        <w:t xml:space="preserve"> or the </w:t>
      </w:r>
      <w:r w:rsidR="007D0B6C" w:rsidRPr="00390EDF">
        <w:rPr>
          <w:rFonts w:ascii="Times New Roman" w:hAnsi="Times New Roman" w:cs="Times New Roman"/>
        </w:rPr>
        <w:t>survivor/victim</w:t>
      </w:r>
      <w:r w:rsidRPr="00390EDF">
        <w:rPr>
          <w:rFonts w:ascii="Times New Roman" w:hAnsi="Times New Roman" w:cs="Times New Roman"/>
        </w:rPr>
        <w:t xml:space="preserve">’s family. Any investigation should not interfere with or impede, in any way, any investigation conducted by state or local law enforcement. Typically, there are three options for who should </w:t>
      </w:r>
      <w:r w:rsidR="009E1CCA" w:rsidRPr="00390EDF">
        <w:rPr>
          <w:rFonts w:ascii="Times New Roman" w:hAnsi="Times New Roman" w:cs="Times New Roman"/>
        </w:rPr>
        <w:t>investigate</w:t>
      </w:r>
      <w:r w:rsidRPr="00390EDF">
        <w:rPr>
          <w:rFonts w:ascii="Times New Roman" w:hAnsi="Times New Roman" w:cs="Times New Roman"/>
        </w:rPr>
        <w:t xml:space="preserve">: trained /skilled individuals from within the Diocese; an independent group that is not a law firm; or an independent lawyer or law firm.  </w:t>
      </w:r>
    </w:p>
    <w:p w14:paraId="1F4F1006" w14:textId="77777777" w:rsidR="00BD626E" w:rsidRPr="00390EDF" w:rsidRDefault="00470A40" w:rsidP="003F688C">
      <w:pPr>
        <w:pStyle w:val="ListParagraph"/>
        <w:numPr>
          <w:ilvl w:val="0"/>
          <w:numId w:val="17"/>
        </w:numPr>
        <w:ind w:left="360" w:right="720" w:hanging="360"/>
        <w:jc w:val="both"/>
        <w:rPr>
          <w:rFonts w:ascii="Times New Roman" w:hAnsi="Times New Roman" w:cs="Times New Roman"/>
        </w:rPr>
      </w:pPr>
      <w:r w:rsidRPr="00390EDF">
        <w:rPr>
          <w:rFonts w:ascii="Times New Roman" w:hAnsi="Times New Roman" w:cs="Times New Roman"/>
          <w:b/>
          <w:bCs/>
          <w:i/>
          <w:iCs/>
        </w:rPr>
        <w:t xml:space="preserve">Bring </w:t>
      </w:r>
      <w:r w:rsidR="00DD7689" w:rsidRPr="00390EDF">
        <w:rPr>
          <w:rFonts w:ascii="Times New Roman" w:hAnsi="Times New Roman" w:cs="Times New Roman"/>
          <w:b/>
          <w:bCs/>
          <w:i/>
          <w:iCs/>
        </w:rPr>
        <w:t>C</w:t>
      </w:r>
      <w:r w:rsidRPr="00390EDF">
        <w:rPr>
          <w:rFonts w:ascii="Times New Roman" w:hAnsi="Times New Roman" w:cs="Times New Roman"/>
          <w:b/>
          <w:bCs/>
          <w:i/>
          <w:iCs/>
        </w:rPr>
        <w:t xml:space="preserve">losure to the </w:t>
      </w:r>
      <w:r w:rsidR="00DD7689" w:rsidRPr="00390EDF">
        <w:rPr>
          <w:rFonts w:ascii="Times New Roman" w:hAnsi="Times New Roman" w:cs="Times New Roman"/>
          <w:b/>
          <w:bCs/>
          <w:i/>
          <w:iCs/>
        </w:rPr>
        <w:t>I</w:t>
      </w:r>
      <w:r w:rsidRPr="00390EDF">
        <w:rPr>
          <w:rFonts w:ascii="Times New Roman" w:hAnsi="Times New Roman" w:cs="Times New Roman"/>
          <w:b/>
          <w:bCs/>
          <w:i/>
          <w:iCs/>
        </w:rPr>
        <w:t>nvestigation.</w:t>
      </w:r>
      <w:r w:rsidRPr="00390EDF">
        <w:rPr>
          <w:rFonts w:ascii="Times New Roman" w:hAnsi="Times New Roman" w:cs="Times New Roman"/>
        </w:rPr>
        <w:t xml:space="preserve"> If the allegation is substantiated, then discipline or dismissal is generally appropriate. Counseling may also be appropriate. If charges are unsubstantiated, the decision about whether to restore the accused to full employment or volunteer service may depend on </w:t>
      </w:r>
      <w:proofErr w:type="gramStart"/>
      <w:r w:rsidRPr="00390EDF">
        <w:rPr>
          <w:rFonts w:ascii="Times New Roman" w:hAnsi="Times New Roman" w:cs="Times New Roman"/>
        </w:rPr>
        <w:t>a number of</w:t>
      </w:r>
      <w:proofErr w:type="gramEnd"/>
      <w:r w:rsidRPr="00390EDF">
        <w:rPr>
          <w:rFonts w:ascii="Times New Roman" w:hAnsi="Times New Roman" w:cs="Times New Roman"/>
        </w:rPr>
        <w:t xml:space="preserve"> circumstantial factors. Consult the Bishop and legal counsel for guidance. Of course, all personnel actions shoul</w:t>
      </w:r>
      <w:r w:rsidR="00572332" w:rsidRPr="00390EDF">
        <w:rPr>
          <w:rFonts w:ascii="Times New Roman" w:hAnsi="Times New Roman" w:cs="Times New Roman"/>
        </w:rPr>
        <w:t xml:space="preserve">d be well documented in </w:t>
      </w:r>
      <w:r w:rsidRPr="00390EDF">
        <w:rPr>
          <w:rFonts w:ascii="Times New Roman" w:hAnsi="Times New Roman" w:cs="Times New Roman"/>
        </w:rPr>
        <w:t>writing and kept in confidential files. Attorney-client privileged material should never be disclosed without first consulting your attorney.</w:t>
      </w:r>
    </w:p>
    <w:p w14:paraId="372681B5" w14:textId="77777777" w:rsidR="00470A40" w:rsidRPr="00390EDF" w:rsidRDefault="00470A40" w:rsidP="00BD626E">
      <w:pPr>
        <w:ind w:right="720"/>
        <w:jc w:val="both"/>
        <w:rPr>
          <w:rFonts w:ascii="Times New Roman" w:hAnsi="Times New Roman" w:cs="Times New Roman"/>
        </w:rPr>
      </w:pPr>
    </w:p>
    <w:p w14:paraId="23E6E530" w14:textId="77777777" w:rsidR="003D7A30" w:rsidRPr="00390EDF" w:rsidRDefault="003D7A30" w:rsidP="00FA4E19">
      <w:pPr>
        <w:ind w:right="720"/>
        <w:jc w:val="center"/>
        <w:rPr>
          <w:rFonts w:ascii="Times New Roman" w:hAnsi="Times New Roman" w:cs="Times New Roman"/>
          <w:b/>
          <w:bCs/>
        </w:rPr>
      </w:pPr>
    </w:p>
    <w:p w14:paraId="3726703C" w14:textId="6096DA2D" w:rsidR="38BCA52D" w:rsidRPr="00390EDF" w:rsidRDefault="38BCA52D" w:rsidP="38BCA52D">
      <w:pPr>
        <w:ind w:right="720"/>
        <w:jc w:val="center"/>
        <w:rPr>
          <w:rFonts w:ascii="Times New Roman" w:hAnsi="Times New Roman" w:cs="Times New Roman"/>
          <w:b/>
          <w:bCs/>
        </w:rPr>
      </w:pPr>
    </w:p>
    <w:p w14:paraId="49843A3C" w14:textId="378B353B" w:rsidR="38BCA52D" w:rsidRPr="00390EDF" w:rsidRDefault="38BCA52D" w:rsidP="38BCA52D">
      <w:pPr>
        <w:ind w:right="720"/>
        <w:jc w:val="center"/>
        <w:rPr>
          <w:rFonts w:ascii="Times New Roman" w:hAnsi="Times New Roman" w:cs="Times New Roman"/>
          <w:b/>
          <w:bCs/>
        </w:rPr>
      </w:pPr>
    </w:p>
    <w:p w14:paraId="14650C16" w14:textId="77777777" w:rsidR="003D7A30" w:rsidRPr="00390EDF" w:rsidRDefault="003D7A30" w:rsidP="00FA4E19">
      <w:pPr>
        <w:ind w:right="720"/>
        <w:jc w:val="center"/>
        <w:rPr>
          <w:rFonts w:ascii="Times New Roman" w:hAnsi="Times New Roman" w:cs="Times New Roman"/>
          <w:b/>
          <w:bCs/>
        </w:rPr>
      </w:pPr>
    </w:p>
    <w:p w14:paraId="5B4ADA30" w14:textId="7094B808" w:rsidR="00470A40" w:rsidRPr="00390EDF" w:rsidRDefault="38BCA52D" w:rsidP="00FA4E19">
      <w:pPr>
        <w:ind w:right="720"/>
        <w:jc w:val="center"/>
        <w:rPr>
          <w:rFonts w:ascii="Times New Roman" w:hAnsi="Times New Roman" w:cs="Times New Roman"/>
          <w:b/>
          <w:bCs/>
        </w:rPr>
      </w:pPr>
      <w:r w:rsidRPr="00390EDF">
        <w:rPr>
          <w:rFonts w:ascii="Times New Roman" w:hAnsi="Times New Roman" w:cs="Times New Roman"/>
          <w:b/>
          <w:bCs/>
        </w:rPr>
        <w:t>RESOURCES APPENDIX</w:t>
      </w:r>
    </w:p>
    <w:p w14:paraId="10047F69" w14:textId="44A37FBC" w:rsidR="38BCA52D" w:rsidRPr="00390EDF" w:rsidRDefault="38BCA52D" w:rsidP="38BCA52D">
      <w:pPr>
        <w:ind w:right="720"/>
        <w:jc w:val="center"/>
        <w:rPr>
          <w:rFonts w:ascii="Times New Roman" w:hAnsi="Times New Roman" w:cs="Times New Roman"/>
          <w:b/>
          <w:bCs/>
        </w:rPr>
      </w:pPr>
    </w:p>
    <w:p w14:paraId="1707C1FD" w14:textId="373CC4E0" w:rsidR="38BCA52D" w:rsidRPr="00390EDF" w:rsidRDefault="38BCA52D" w:rsidP="38BCA52D">
      <w:pPr>
        <w:ind w:right="720"/>
        <w:jc w:val="center"/>
        <w:rPr>
          <w:rFonts w:ascii="Times New Roman" w:hAnsi="Times New Roman" w:cs="Times New Roman"/>
          <w:b/>
          <w:bCs/>
        </w:rPr>
      </w:pPr>
    </w:p>
    <w:p w14:paraId="5C7C21C4" w14:textId="6667099B" w:rsidR="38BCA52D" w:rsidRPr="00390EDF" w:rsidRDefault="38BCA52D" w:rsidP="003F688C">
      <w:pPr>
        <w:pStyle w:val="ListParagraph"/>
        <w:numPr>
          <w:ilvl w:val="0"/>
          <w:numId w:val="21"/>
        </w:numPr>
        <w:ind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Screening Statement</w:t>
      </w:r>
    </w:p>
    <w:p w14:paraId="20E187B7" w14:textId="3D3B7CA0" w:rsidR="38BCA52D" w:rsidRPr="00390EDF" w:rsidRDefault="38BCA52D" w:rsidP="38BCA52D">
      <w:pPr>
        <w:ind w:right="720"/>
        <w:jc w:val="both"/>
        <w:rPr>
          <w:rFonts w:ascii="Times New Roman" w:hAnsi="Times New Roman" w:cs="Times New Roman"/>
        </w:rPr>
      </w:pPr>
    </w:p>
    <w:p w14:paraId="754968CD" w14:textId="7024631A" w:rsidR="38BCA52D" w:rsidRPr="00390EDF" w:rsidRDefault="38BCA52D" w:rsidP="003F688C">
      <w:pPr>
        <w:pStyle w:val="ListParagraph"/>
        <w:numPr>
          <w:ilvl w:val="0"/>
          <w:numId w:val="68"/>
        </w:numPr>
        <w:ind w:right="720" w:hanging="720"/>
        <w:jc w:val="both"/>
        <w:rPr>
          <w:rFonts w:ascii="Times New Roman" w:hAnsi="Times New Roman" w:cs="Times New Roman"/>
        </w:rPr>
      </w:pPr>
      <w:r w:rsidRPr="00390EDF">
        <w:rPr>
          <w:rFonts w:ascii="Times New Roman" w:hAnsi="Times New Roman" w:cs="Times New Roman"/>
          <w:color w:val="FF0000"/>
        </w:rPr>
        <w:t>Implementing a Train-the-Trainers Model</w:t>
      </w:r>
    </w:p>
    <w:p w14:paraId="10FE34B0" w14:textId="5289D906" w:rsidR="38BCA52D" w:rsidRPr="00390EDF" w:rsidRDefault="38BCA52D" w:rsidP="38BCA52D">
      <w:pPr>
        <w:ind w:right="720"/>
        <w:jc w:val="both"/>
        <w:rPr>
          <w:rFonts w:ascii="Times New Roman" w:hAnsi="Times New Roman" w:cs="Times New Roman"/>
        </w:rPr>
      </w:pPr>
    </w:p>
    <w:p w14:paraId="5E489494" w14:textId="0868DCB3" w:rsidR="38BCA52D" w:rsidRPr="00390EDF" w:rsidRDefault="38BCA52D" w:rsidP="003F688C">
      <w:pPr>
        <w:pStyle w:val="ListParagraph"/>
        <w:numPr>
          <w:ilvl w:val="0"/>
          <w:numId w:val="68"/>
        </w:numPr>
        <w:ind w:right="720" w:hanging="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Supervisory Plan</w:t>
      </w:r>
    </w:p>
    <w:p w14:paraId="74242375" w14:textId="06163071" w:rsidR="38BCA52D" w:rsidRPr="00390EDF" w:rsidRDefault="38BCA52D" w:rsidP="38BCA52D">
      <w:pPr>
        <w:ind w:right="720"/>
        <w:jc w:val="both"/>
        <w:rPr>
          <w:rFonts w:ascii="Times New Roman" w:hAnsi="Times New Roman" w:cs="Times New Roman"/>
        </w:rPr>
      </w:pPr>
    </w:p>
    <w:p w14:paraId="5C21BA3C" w14:textId="08D644F7" w:rsidR="38BCA52D" w:rsidRPr="00390EDF" w:rsidRDefault="38BCA52D" w:rsidP="003F688C">
      <w:pPr>
        <w:pStyle w:val="ListParagraph"/>
        <w:numPr>
          <w:ilvl w:val="0"/>
          <w:numId w:val="68"/>
        </w:numPr>
        <w:ind w:right="720" w:hanging="720"/>
        <w:jc w:val="both"/>
        <w:rPr>
          <w:rFonts w:ascii="Times New Roman" w:hAnsi="Times New Roman" w:cs="Times New Roman"/>
        </w:rPr>
      </w:pPr>
      <w:r w:rsidRPr="00390EDF">
        <w:rPr>
          <w:rFonts w:ascii="Times New Roman" w:hAnsi="Times New Roman" w:cs="Times New Roman"/>
        </w:rPr>
        <w:t>How to Report Abuse to Child Protective Services</w:t>
      </w:r>
    </w:p>
    <w:p w14:paraId="3019A0DF" w14:textId="572C3469" w:rsidR="38BCA52D" w:rsidRPr="00390EDF" w:rsidRDefault="38BCA52D" w:rsidP="38BCA52D">
      <w:pPr>
        <w:ind w:right="720"/>
        <w:jc w:val="both"/>
        <w:rPr>
          <w:rFonts w:ascii="Times New Roman" w:hAnsi="Times New Roman" w:cs="Times New Roman"/>
        </w:rPr>
      </w:pPr>
    </w:p>
    <w:p w14:paraId="56BC204E" w14:textId="3D6144DE" w:rsidR="38BCA52D" w:rsidRPr="00390EDF" w:rsidRDefault="38BCA52D" w:rsidP="003F688C">
      <w:pPr>
        <w:pStyle w:val="ListParagraph"/>
        <w:numPr>
          <w:ilvl w:val="0"/>
          <w:numId w:val="68"/>
        </w:numPr>
        <w:ind w:right="720" w:hanging="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Form for Report of Suspected Child Abuse</w:t>
      </w:r>
    </w:p>
    <w:p w14:paraId="012C32F2" w14:textId="3F4955F1" w:rsidR="38BCA52D" w:rsidRPr="00390EDF" w:rsidRDefault="38BCA52D" w:rsidP="38BCA52D">
      <w:pPr>
        <w:ind w:right="720"/>
        <w:jc w:val="both"/>
        <w:rPr>
          <w:rFonts w:ascii="Times New Roman" w:hAnsi="Times New Roman" w:cs="Times New Roman"/>
        </w:rPr>
      </w:pPr>
    </w:p>
    <w:p w14:paraId="34DD5747" w14:textId="620632E8" w:rsidR="38BCA52D" w:rsidRPr="00390EDF" w:rsidRDefault="38BCA52D" w:rsidP="003F688C">
      <w:pPr>
        <w:pStyle w:val="ListParagraph"/>
        <w:numPr>
          <w:ilvl w:val="0"/>
          <w:numId w:val="68"/>
        </w:numPr>
        <w:ind w:right="720" w:hanging="720"/>
        <w:jc w:val="both"/>
        <w:rPr>
          <w:rFonts w:ascii="Times New Roman" w:hAnsi="Times New Roman" w:cs="Times New Roman"/>
        </w:rPr>
      </w:pPr>
      <w:r w:rsidRPr="00390EDF">
        <w:rPr>
          <w:rFonts w:ascii="Times New Roman" w:hAnsi="Times New Roman" w:cs="Times New Roman"/>
        </w:rPr>
        <w:t>Risk Management &amp; Compliance Resources</w:t>
      </w:r>
    </w:p>
    <w:p w14:paraId="0836735A" w14:textId="723CFE39" w:rsidR="38BCA52D" w:rsidRPr="00390EDF" w:rsidRDefault="38BCA52D" w:rsidP="38BCA52D">
      <w:pPr>
        <w:ind w:right="720"/>
        <w:jc w:val="both"/>
        <w:rPr>
          <w:rFonts w:ascii="Times New Roman" w:hAnsi="Times New Roman" w:cs="Times New Roman"/>
        </w:rPr>
      </w:pPr>
    </w:p>
    <w:p w14:paraId="5A6A1FCF" w14:textId="57028EE4" w:rsidR="38BCA52D" w:rsidRPr="00390EDF" w:rsidRDefault="38BCA52D" w:rsidP="003F688C">
      <w:pPr>
        <w:pStyle w:val="ListParagraph"/>
        <w:numPr>
          <w:ilvl w:val="0"/>
          <w:numId w:val="68"/>
        </w:numPr>
        <w:ind w:right="720" w:hanging="720"/>
        <w:jc w:val="both"/>
        <w:rPr>
          <w:rFonts w:ascii="Times New Roman" w:hAnsi="Times New Roman" w:cs="Times New Roman"/>
        </w:rPr>
      </w:pPr>
      <w:r w:rsidRPr="00390EDF">
        <w:rPr>
          <w:rFonts w:ascii="Times New Roman" w:hAnsi="Times New Roman" w:cs="Times New Roman"/>
        </w:rPr>
        <w:t>Individual Acknowledgement of Receipt of Policies</w:t>
      </w:r>
    </w:p>
    <w:p w14:paraId="631C958B" w14:textId="603EA156" w:rsidR="38BCA52D" w:rsidRPr="00390EDF" w:rsidRDefault="38BCA52D" w:rsidP="38BCA52D">
      <w:pPr>
        <w:ind w:right="720"/>
        <w:jc w:val="both"/>
        <w:rPr>
          <w:rFonts w:ascii="Times New Roman" w:hAnsi="Times New Roman" w:cs="Times New Roman"/>
        </w:rPr>
      </w:pPr>
    </w:p>
    <w:p w14:paraId="3C3BA567" w14:textId="0DA15AA1" w:rsidR="38BCA52D" w:rsidRPr="00390EDF" w:rsidRDefault="38BCA52D" w:rsidP="003F688C">
      <w:pPr>
        <w:pStyle w:val="ListParagraph"/>
        <w:numPr>
          <w:ilvl w:val="0"/>
          <w:numId w:val="68"/>
        </w:numPr>
        <w:ind w:right="720" w:hanging="720"/>
        <w:jc w:val="both"/>
        <w:rPr>
          <w:rFonts w:ascii="Times New Roman" w:hAnsi="Times New Roman" w:cs="Times New Roman"/>
        </w:rPr>
      </w:pPr>
      <w:r w:rsidRPr="00390EDF">
        <w:rPr>
          <w:rFonts w:ascii="Times New Roman" w:hAnsi="Times New Roman" w:cs="Times New Roman"/>
        </w:rPr>
        <w:t>Congregational Certificate of Compliance</w:t>
      </w:r>
    </w:p>
    <w:p w14:paraId="2F9C9E59" w14:textId="185197FE" w:rsidR="38BCA52D" w:rsidRPr="00390EDF" w:rsidRDefault="38BCA52D" w:rsidP="38BCA52D">
      <w:pPr>
        <w:ind w:right="720"/>
        <w:jc w:val="both"/>
        <w:rPr>
          <w:rFonts w:ascii="Times New Roman" w:hAnsi="Times New Roman" w:cs="Times New Roman"/>
        </w:rPr>
      </w:pPr>
    </w:p>
    <w:p w14:paraId="1224A8FF" w14:textId="25C88CF6" w:rsidR="38BCA52D" w:rsidRPr="00390EDF" w:rsidRDefault="38BCA52D" w:rsidP="38BCA52D">
      <w:pPr>
        <w:ind w:right="720"/>
        <w:jc w:val="center"/>
        <w:rPr>
          <w:rFonts w:ascii="Times New Roman" w:hAnsi="Times New Roman" w:cs="Times New Roman"/>
          <w:b/>
          <w:bCs/>
        </w:rPr>
      </w:pPr>
    </w:p>
    <w:p w14:paraId="5CFCEA55" w14:textId="1863968D" w:rsidR="38BCA52D" w:rsidRPr="00390EDF" w:rsidRDefault="38BCA52D" w:rsidP="38BCA52D">
      <w:pPr>
        <w:ind w:right="720"/>
        <w:jc w:val="center"/>
        <w:rPr>
          <w:rFonts w:ascii="Times New Roman" w:hAnsi="Times New Roman" w:cs="Times New Roman"/>
          <w:b/>
          <w:bCs/>
        </w:rPr>
      </w:pPr>
    </w:p>
    <w:p w14:paraId="70C39B95" w14:textId="7F3758CD" w:rsidR="38BCA52D" w:rsidRPr="00390EDF" w:rsidRDefault="38BCA52D" w:rsidP="38BCA52D">
      <w:pPr>
        <w:ind w:right="720"/>
        <w:jc w:val="center"/>
        <w:rPr>
          <w:rFonts w:ascii="Times New Roman" w:hAnsi="Times New Roman" w:cs="Times New Roman"/>
          <w:b/>
          <w:bCs/>
        </w:rPr>
      </w:pPr>
    </w:p>
    <w:p w14:paraId="6C4E9363" w14:textId="0FAD3268" w:rsidR="38BCA52D" w:rsidRPr="00390EDF" w:rsidRDefault="38BCA52D" w:rsidP="38BCA52D">
      <w:pPr>
        <w:ind w:right="720"/>
        <w:jc w:val="center"/>
        <w:rPr>
          <w:rFonts w:ascii="Times New Roman" w:hAnsi="Times New Roman" w:cs="Times New Roman"/>
          <w:b/>
          <w:bCs/>
        </w:rPr>
      </w:pPr>
    </w:p>
    <w:p w14:paraId="7058FAB0" w14:textId="088F7D2E" w:rsidR="38BCA52D" w:rsidRPr="00390EDF" w:rsidRDefault="38BCA52D" w:rsidP="38BCA52D">
      <w:pPr>
        <w:ind w:right="720"/>
        <w:jc w:val="center"/>
        <w:rPr>
          <w:rFonts w:ascii="Times New Roman" w:hAnsi="Times New Roman" w:cs="Times New Roman"/>
          <w:b/>
          <w:bCs/>
        </w:rPr>
      </w:pPr>
    </w:p>
    <w:p w14:paraId="30DA311D" w14:textId="744D88B6" w:rsidR="38BCA52D" w:rsidRPr="00390EDF" w:rsidRDefault="38BCA52D" w:rsidP="38BCA52D">
      <w:pPr>
        <w:ind w:right="720"/>
        <w:jc w:val="center"/>
        <w:rPr>
          <w:rFonts w:ascii="Times New Roman" w:hAnsi="Times New Roman" w:cs="Times New Roman"/>
          <w:b/>
          <w:bCs/>
        </w:rPr>
      </w:pPr>
    </w:p>
    <w:p w14:paraId="4C1D47EA" w14:textId="20569B81" w:rsidR="38BCA52D" w:rsidRPr="00390EDF" w:rsidRDefault="38BCA52D" w:rsidP="38BCA52D">
      <w:pPr>
        <w:ind w:right="720"/>
        <w:jc w:val="center"/>
        <w:rPr>
          <w:rFonts w:ascii="Times New Roman" w:hAnsi="Times New Roman" w:cs="Times New Roman"/>
          <w:b/>
          <w:bCs/>
        </w:rPr>
      </w:pPr>
    </w:p>
    <w:p w14:paraId="6B77685B" w14:textId="06BCD3BF" w:rsidR="38BCA52D" w:rsidRPr="00390EDF" w:rsidRDefault="38BCA52D" w:rsidP="38BCA52D">
      <w:pPr>
        <w:ind w:right="720"/>
        <w:jc w:val="center"/>
        <w:rPr>
          <w:rFonts w:ascii="Times New Roman" w:hAnsi="Times New Roman" w:cs="Times New Roman"/>
          <w:b/>
          <w:bCs/>
        </w:rPr>
      </w:pPr>
    </w:p>
    <w:p w14:paraId="2A7D0A5C" w14:textId="5FAE3D80" w:rsidR="38BCA52D" w:rsidRPr="00390EDF" w:rsidRDefault="38BCA52D" w:rsidP="38BCA52D">
      <w:pPr>
        <w:ind w:right="720"/>
        <w:jc w:val="center"/>
        <w:rPr>
          <w:rFonts w:ascii="Times New Roman" w:hAnsi="Times New Roman" w:cs="Times New Roman"/>
          <w:b/>
          <w:bCs/>
        </w:rPr>
      </w:pPr>
    </w:p>
    <w:p w14:paraId="239BDA4C" w14:textId="0E85FFDC" w:rsidR="38BCA52D" w:rsidRPr="00390EDF" w:rsidRDefault="38BCA52D" w:rsidP="38BCA52D">
      <w:pPr>
        <w:ind w:right="720"/>
        <w:jc w:val="center"/>
        <w:rPr>
          <w:rFonts w:ascii="Times New Roman" w:hAnsi="Times New Roman" w:cs="Times New Roman"/>
          <w:b/>
          <w:bCs/>
        </w:rPr>
      </w:pPr>
    </w:p>
    <w:p w14:paraId="70D126F3" w14:textId="4ABA157E" w:rsidR="38BCA52D" w:rsidRPr="00390EDF" w:rsidRDefault="38BCA52D" w:rsidP="38BCA52D">
      <w:pPr>
        <w:ind w:right="720"/>
        <w:jc w:val="center"/>
        <w:rPr>
          <w:rFonts w:ascii="Times New Roman" w:hAnsi="Times New Roman" w:cs="Times New Roman"/>
          <w:b/>
          <w:bCs/>
        </w:rPr>
      </w:pPr>
    </w:p>
    <w:p w14:paraId="2095E76F" w14:textId="79411F69" w:rsidR="38BCA52D" w:rsidRPr="00390EDF" w:rsidRDefault="38BCA52D" w:rsidP="38BCA52D">
      <w:pPr>
        <w:ind w:right="720"/>
        <w:jc w:val="center"/>
        <w:rPr>
          <w:rFonts w:ascii="Times New Roman" w:hAnsi="Times New Roman" w:cs="Times New Roman"/>
          <w:b/>
          <w:bCs/>
        </w:rPr>
      </w:pPr>
    </w:p>
    <w:p w14:paraId="432663BF" w14:textId="4821A606" w:rsidR="38BCA52D" w:rsidRPr="00390EDF" w:rsidRDefault="38BCA52D" w:rsidP="38BCA52D">
      <w:pPr>
        <w:ind w:right="720"/>
        <w:jc w:val="center"/>
        <w:rPr>
          <w:rFonts w:ascii="Times New Roman" w:hAnsi="Times New Roman" w:cs="Times New Roman"/>
          <w:b/>
          <w:bCs/>
        </w:rPr>
      </w:pPr>
    </w:p>
    <w:p w14:paraId="2C50AE3D" w14:textId="56FA332A" w:rsidR="38BCA52D" w:rsidRPr="00390EDF" w:rsidRDefault="38BCA52D" w:rsidP="38BCA52D">
      <w:pPr>
        <w:ind w:right="720"/>
        <w:jc w:val="center"/>
        <w:rPr>
          <w:rFonts w:ascii="Times New Roman" w:hAnsi="Times New Roman" w:cs="Times New Roman"/>
          <w:b/>
          <w:bCs/>
        </w:rPr>
      </w:pPr>
    </w:p>
    <w:p w14:paraId="7F0CFDED" w14:textId="38EC2282" w:rsidR="38BCA52D" w:rsidRPr="00390EDF" w:rsidRDefault="38BCA52D" w:rsidP="38BCA52D">
      <w:pPr>
        <w:ind w:right="720"/>
        <w:jc w:val="center"/>
        <w:rPr>
          <w:rFonts w:ascii="Times New Roman" w:hAnsi="Times New Roman" w:cs="Times New Roman"/>
          <w:b/>
          <w:bCs/>
        </w:rPr>
      </w:pPr>
    </w:p>
    <w:p w14:paraId="4E71C7CF" w14:textId="0CC07CB6" w:rsidR="38BCA52D" w:rsidRPr="00390EDF" w:rsidRDefault="38BCA52D" w:rsidP="38BCA52D">
      <w:pPr>
        <w:ind w:right="720"/>
        <w:jc w:val="center"/>
        <w:rPr>
          <w:rFonts w:ascii="Times New Roman" w:hAnsi="Times New Roman" w:cs="Times New Roman"/>
          <w:b/>
          <w:bCs/>
        </w:rPr>
      </w:pPr>
    </w:p>
    <w:p w14:paraId="5F6568E6" w14:textId="77777777" w:rsidR="009C4661" w:rsidRPr="00390EDF" w:rsidRDefault="009C4661" w:rsidP="38BCA52D">
      <w:pPr>
        <w:ind w:right="720"/>
        <w:jc w:val="center"/>
        <w:rPr>
          <w:rFonts w:ascii="Times New Roman" w:hAnsi="Times New Roman" w:cs="Times New Roman"/>
          <w:b/>
          <w:bCs/>
        </w:rPr>
      </w:pPr>
    </w:p>
    <w:p w14:paraId="621CF6CC" w14:textId="77777777" w:rsidR="009C4661" w:rsidRPr="00390EDF" w:rsidRDefault="009C4661" w:rsidP="38BCA52D">
      <w:pPr>
        <w:ind w:right="720"/>
        <w:jc w:val="center"/>
        <w:rPr>
          <w:rFonts w:ascii="Times New Roman" w:hAnsi="Times New Roman" w:cs="Times New Roman"/>
          <w:b/>
          <w:bCs/>
        </w:rPr>
      </w:pPr>
    </w:p>
    <w:p w14:paraId="602021DA" w14:textId="77777777" w:rsidR="009C4661" w:rsidRPr="00390EDF" w:rsidRDefault="009C4661" w:rsidP="38BCA52D">
      <w:pPr>
        <w:ind w:right="720"/>
        <w:jc w:val="center"/>
        <w:rPr>
          <w:rFonts w:ascii="Times New Roman" w:hAnsi="Times New Roman" w:cs="Times New Roman"/>
          <w:b/>
          <w:bCs/>
        </w:rPr>
      </w:pPr>
    </w:p>
    <w:p w14:paraId="69E78A9F" w14:textId="77777777" w:rsidR="009C4661" w:rsidRDefault="009C4661" w:rsidP="38BCA52D">
      <w:pPr>
        <w:ind w:right="720"/>
        <w:jc w:val="center"/>
        <w:rPr>
          <w:rFonts w:ascii="Times New Roman" w:hAnsi="Times New Roman" w:cs="Times New Roman"/>
          <w:b/>
          <w:bCs/>
        </w:rPr>
      </w:pPr>
    </w:p>
    <w:p w14:paraId="51CBBA03" w14:textId="77777777" w:rsidR="00FF398B" w:rsidRDefault="00FF398B" w:rsidP="38BCA52D">
      <w:pPr>
        <w:ind w:right="720"/>
        <w:jc w:val="center"/>
        <w:rPr>
          <w:rFonts w:ascii="Times New Roman" w:hAnsi="Times New Roman" w:cs="Times New Roman"/>
          <w:b/>
          <w:bCs/>
        </w:rPr>
      </w:pPr>
    </w:p>
    <w:p w14:paraId="51998ADA" w14:textId="77777777" w:rsidR="00FF398B" w:rsidRDefault="00FF398B" w:rsidP="38BCA52D">
      <w:pPr>
        <w:ind w:right="720"/>
        <w:jc w:val="center"/>
        <w:rPr>
          <w:rFonts w:ascii="Times New Roman" w:hAnsi="Times New Roman" w:cs="Times New Roman"/>
          <w:b/>
          <w:bCs/>
        </w:rPr>
      </w:pPr>
    </w:p>
    <w:p w14:paraId="2284EAC0" w14:textId="77777777" w:rsidR="00FF398B" w:rsidRDefault="00FF398B" w:rsidP="38BCA52D">
      <w:pPr>
        <w:ind w:right="720"/>
        <w:jc w:val="center"/>
        <w:rPr>
          <w:rFonts w:ascii="Times New Roman" w:hAnsi="Times New Roman" w:cs="Times New Roman"/>
          <w:b/>
          <w:bCs/>
        </w:rPr>
      </w:pPr>
    </w:p>
    <w:p w14:paraId="72DB2A7F" w14:textId="77777777" w:rsidR="00FF398B" w:rsidRDefault="00FF398B" w:rsidP="38BCA52D">
      <w:pPr>
        <w:ind w:right="720"/>
        <w:jc w:val="center"/>
        <w:rPr>
          <w:rFonts w:ascii="Times New Roman" w:hAnsi="Times New Roman" w:cs="Times New Roman"/>
          <w:b/>
          <w:bCs/>
        </w:rPr>
      </w:pPr>
    </w:p>
    <w:p w14:paraId="08DA7F2B" w14:textId="77777777" w:rsidR="00FF398B" w:rsidRPr="00390EDF" w:rsidRDefault="00FF398B" w:rsidP="38BCA52D">
      <w:pPr>
        <w:ind w:right="720"/>
        <w:jc w:val="center"/>
        <w:rPr>
          <w:rFonts w:ascii="Times New Roman" w:hAnsi="Times New Roman" w:cs="Times New Roman"/>
          <w:b/>
          <w:bCs/>
        </w:rPr>
      </w:pPr>
    </w:p>
    <w:p w14:paraId="397B7480" w14:textId="0B3DDCFE" w:rsidR="38BCA52D" w:rsidRPr="00390EDF" w:rsidRDefault="38BCA52D" w:rsidP="38BCA52D">
      <w:pPr>
        <w:ind w:right="720"/>
        <w:jc w:val="center"/>
        <w:rPr>
          <w:rFonts w:ascii="Times New Roman" w:hAnsi="Times New Roman" w:cs="Times New Roman"/>
          <w:b/>
          <w:bCs/>
        </w:rPr>
      </w:pPr>
    </w:p>
    <w:p w14:paraId="10E08F0A" w14:textId="77AF1310" w:rsidR="4F776C38" w:rsidRPr="00390EDF" w:rsidRDefault="4F776C38" w:rsidP="4F776C38">
      <w:pPr>
        <w:ind w:right="720"/>
        <w:jc w:val="center"/>
        <w:rPr>
          <w:rFonts w:ascii="Times New Roman" w:hAnsi="Times New Roman" w:cs="Times New Roman"/>
          <w:b/>
          <w:bCs/>
        </w:rPr>
      </w:pPr>
    </w:p>
    <w:p w14:paraId="39CE68A1" w14:textId="50E46D37" w:rsidR="4F776C38" w:rsidRPr="00390EDF" w:rsidRDefault="4F776C38" w:rsidP="4F776C38">
      <w:pPr>
        <w:ind w:right="720"/>
        <w:jc w:val="center"/>
        <w:rPr>
          <w:rFonts w:ascii="Times New Roman" w:hAnsi="Times New Roman" w:cs="Times New Roman"/>
          <w:b/>
          <w:bCs/>
        </w:rPr>
      </w:pPr>
    </w:p>
    <w:p w14:paraId="67103D3D" w14:textId="02C6B289" w:rsidR="4F776C38" w:rsidRPr="00390EDF" w:rsidRDefault="4F776C38" w:rsidP="4F776C38">
      <w:pPr>
        <w:ind w:right="720"/>
        <w:jc w:val="center"/>
        <w:rPr>
          <w:rFonts w:ascii="Times New Roman" w:hAnsi="Times New Roman" w:cs="Times New Roman"/>
          <w:b/>
          <w:bCs/>
        </w:rPr>
      </w:pPr>
    </w:p>
    <w:p w14:paraId="4A2198B6" w14:textId="36E0F30D" w:rsidR="38BCA52D" w:rsidRPr="00390EDF" w:rsidRDefault="38BCA52D" w:rsidP="38BCA52D">
      <w:pPr>
        <w:ind w:right="720"/>
        <w:jc w:val="center"/>
        <w:rPr>
          <w:rFonts w:ascii="Times New Roman" w:hAnsi="Times New Roman" w:cs="Times New Roman"/>
          <w:b/>
          <w:bCs/>
        </w:rPr>
      </w:pPr>
    </w:p>
    <w:p w14:paraId="43E82AAC" w14:textId="21590CD0" w:rsidR="38BCA52D" w:rsidRPr="00390EDF" w:rsidRDefault="38BCA52D" w:rsidP="38BCA52D">
      <w:pPr>
        <w:ind w:right="720"/>
        <w:jc w:val="center"/>
        <w:rPr>
          <w:rFonts w:ascii="Times New Roman" w:hAnsi="Times New Roman" w:cs="Times New Roman"/>
          <w:b/>
          <w:bCs/>
        </w:rPr>
      </w:pPr>
    </w:p>
    <w:p w14:paraId="04A11CF9" w14:textId="6E2CC8DB" w:rsidR="00470A40" w:rsidRPr="00390EDF" w:rsidRDefault="38BCA52D" w:rsidP="38BCA52D">
      <w:pPr>
        <w:pStyle w:val="ListParagraph"/>
        <w:numPr>
          <w:ilvl w:val="0"/>
          <w:numId w:val="7"/>
        </w:numPr>
        <w:ind w:right="720"/>
        <w:jc w:val="both"/>
        <w:rPr>
          <w:rFonts w:ascii="Times New Roman" w:hAnsi="Times New Roman" w:cs="Times New Roman"/>
          <w:b/>
          <w:bCs/>
        </w:rPr>
      </w:pP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Fellowship Screening Statement</w:t>
      </w:r>
    </w:p>
    <w:p w14:paraId="33E1364E" w14:textId="77777777" w:rsidR="00FA4E19" w:rsidRPr="00390EDF" w:rsidRDefault="00FA4E19" w:rsidP="00AF6C0F">
      <w:pPr>
        <w:ind w:right="720"/>
        <w:jc w:val="both"/>
        <w:rPr>
          <w:rFonts w:ascii="Times New Roman" w:hAnsi="Times New Roman" w:cs="Times New Roman"/>
        </w:rPr>
      </w:pPr>
    </w:p>
    <w:p w14:paraId="61ED0A80"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Have you ever:</w:t>
      </w:r>
    </w:p>
    <w:p w14:paraId="5DB8CB3B" w14:textId="77777777" w:rsidR="00FA4E19" w:rsidRPr="00390EDF" w:rsidRDefault="00FA4E19" w:rsidP="00AF6C0F">
      <w:pPr>
        <w:ind w:right="720"/>
        <w:jc w:val="both"/>
        <w:rPr>
          <w:rFonts w:ascii="Times New Roman" w:hAnsi="Times New Roman" w:cs="Times New Roman"/>
        </w:rPr>
      </w:pPr>
    </w:p>
    <w:p w14:paraId="15598482" w14:textId="77777777" w:rsidR="00470A40" w:rsidRPr="00390EDF" w:rsidRDefault="00470A40" w:rsidP="00FA4E19">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Been arrested for, or convicted of, any crime involving child abuse and/or neglect, </w:t>
      </w:r>
      <w:r w:rsidR="00244090" w:rsidRPr="00390EDF">
        <w:rPr>
          <w:rFonts w:ascii="Times New Roman" w:hAnsi="Times New Roman" w:cs="Times New Roman"/>
        </w:rPr>
        <w:t xml:space="preserve">sexual abuse, </w:t>
      </w:r>
      <w:r w:rsidRPr="00390EDF">
        <w:rPr>
          <w:rFonts w:ascii="Times New Roman" w:hAnsi="Times New Roman" w:cs="Times New Roman"/>
        </w:rPr>
        <w:t xml:space="preserve">or had any such conviction expunged? </w:t>
      </w:r>
    </w:p>
    <w:p w14:paraId="263D1C2F"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116F1051"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6CD1B3B6" w14:textId="77777777" w:rsidR="00470A40" w:rsidRPr="00390EDF" w:rsidRDefault="00470A40" w:rsidP="00FA4E19">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Been charged with child </w:t>
      </w:r>
      <w:r w:rsidR="00244090" w:rsidRPr="00390EDF">
        <w:rPr>
          <w:rFonts w:ascii="Times New Roman" w:hAnsi="Times New Roman" w:cs="Times New Roman"/>
        </w:rPr>
        <w:t xml:space="preserve">or adult </w:t>
      </w:r>
      <w:r w:rsidRPr="00390EDF">
        <w:rPr>
          <w:rFonts w:ascii="Times New Roman" w:hAnsi="Times New Roman" w:cs="Times New Roman"/>
        </w:rPr>
        <w:t xml:space="preserve">sexual abuse in a civil proceeding? </w:t>
      </w:r>
    </w:p>
    <w:p w14:paraId="43E8477A"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410ADEA0"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590B68A8" w14:textId="77777777" w:rsidR="00470A40" w:rsidRPr="00390EDF" w:rsidRDefault="00470A40" w:rsidP="00FA4E19">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Committed an act of child </w:t>
      </w:r>
      <w:r w:rsidR="00244090" w:rsidRPr="00390EDF">
        <w:rPr>
          <w:rFonts w:ascii="Times New Roman" w:hAnsi="Times New Roman" w:cs="Times New Roman"/>
        </w:rPr>
        <w:t xml:space="preserve">or adult </w:t>
      </w:r>
      <w:r w:rsidRPr="00390EDF">
        <w:rPr>
          <w:rFonts w:ascii="Times New Roman" w:hAnsi="Times New Roman" w:cs="Times New Roman"/>
        </w:rPr>
        <w:t xml:space="preserve">sexual abuse? </w:t>
      </w:r>
    </w:p>
    <w:p w14:paraId="25BAC847"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09A21E11"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2B683696" w14:textId="77777777" w:rsidR="00470A40" w:rsidRPr="00390EDF" w:rsidRDefault="00470A40" w:rsidP="00FA4E19">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Been diagnosed with any paraphiliac psychological condition, as defined by the American Psychiatric Association, including, but not limited to, pedophilia, voyeurism, or exhibitionism (except where such inquiry is prohibited or limited by applicable laws or regulations)?</w:t>
      </w:r>
    </w:p>
    <w:p w14:paraId="5802EC1C"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0328E34A"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52A43DB0" w14:textId="77777777" w:rsidR="00185AB4" w:rsidRPr="00390EDF" w:rsidRDefault="00185AB4" w:rsidP="00185AB4">
      <w:pPr>
        <w:ind w:left="1080" w:right="720"/>
        <w:jc w:val="both"/>
        <w:rPr>
          <w:rFonts w:ascii="Times New Roman" w:hAnsi="Times New Roman" w:cs="Times New Roman"/>
        </w:rPr>
      </w:pPr>
    </w:p>
    <w:p w14:paraId="01DF5E70"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Has any other member of your household:</w:t>
      </w:r>
    </w:p>
    <w:p w14:paraId="71369C77" w14:textId="77777777" w:rsidR="00185AB4" w:rsidRPr="00390EDF" w:rsidRDefault="00185AB4" w:rsidP="00AF6C0F">
      <w:pPr>
        <w:ind w:right="720"/>
        <w:jc w:val="both"/>
        <w:rPr>
          <w:rFonts w:ascii="Times New Roman" w:hAnsi="Times New Roman" w:cs="Times New Roman"/>
        </w:rPr>
      </w:pPr>
    </w:p>
    <w:p w14:paraId="571D80C2" w14:textId="77777777" w:rsidR="00470A40" w:rsidRPr="00390EDF" w:rsidRDefault="00470A40" w:rsidP="00185AB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Been arrested for, or convicted of, any crime involving child abuse and/or neglect, </w:t>
      </w:r>
      <w:r w:rsidR="00244090" w:rsidRPr="00390EDF">
        <w:rPr>
          <w:rFonts w:ascii="Times New Roman" w:hAnsi="Times New Roman" w:cs="Times New Roman"/>
        </w:rPr>
        <w:t xml:space="preserve">sexual abuse, </w:t>
      </w:r>
      <w:r w:rsidRPr="00390EDF">
        <w:rPr>
          <w:rFonts w:ascii="Times New Roman" w:hAnsi="Times New Roman" w:cs="Times New Roman"/>
        </w:rPr>
        <w:t xml:space="preserve">or had any such conviction expunged? </w:t>
      </w:r>
    </w:p>
    <w:p w14:paraId="21E1893D"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645ABF2D"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08650F45" w14:textId="77777777" w:rsidR="00470A40" w:rsidRPr="00390EDF" w:rsidRDefault="00470A40" w:rsidP="00185AB4">
      <w:pPr>
        <w:ind w:left="360" w:right="720" w:hanging="36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Been charged with child </w:t>
      </w:r>
      <w:r w:rsidR="002669DB" w:rsidRPr="00390EDF">
        <w:rPr>
          <w:rFonts w:ascii="Times New Roman" w:hAnsi="Times New Roman" w:cs="Times New Roman"/>
        </w:rPr>
        <w:t xml:space="preserve">or adult </w:t>
      </w:r>
      <w:r w:rsidRPr="00390EDF">
        <w:rPr>
          <w:rFonts w:ascii="Times New Roman" w:hAnsi="Times New Roman" w:cs="Times New Roman"/>
        </w:rPr>
        <w:t>sexual abuse in a civil proceeding?</w:t>
      </w:r>
    </w:p>
    <w:p w14:paraId="28078F74" w14:textId="77777777" w:rsidR="00470A40" w:rsidRPr="00390EDF" w:rsidRDefault="00185AB4"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Y</w:t>
      </w:r>
      <w:r w:rsidR="00470A40" w:rsidRPr="00390EDF">
        <w:rPr>
          <w:rFonts w:ascii="Times New Roman" w:hAnsi="Times New Roman" w:cs="Times New Roman"/>
        </w:rPr>
        <w:t xml:space="preserve">es </w:t>
      </w:r>
    </w:p>
    <w:p w14:paraId="45171042"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20D799E2" w14:textId="77777777" w:rsidR="00470A40" w:rsidRPr="00390EDF" w:rsidRDefault="00470A40" w:rsidP="00185AB4">
      <w:pPr>
        <w:ind w:left="360" w:right="720" w:hanging="360"/>
        <w:jc w:val="both"/>
        <w:rPr>
          <w:rFonts w:ascii="Times New Roman" w:hAnsi="Times New Roman" w:cs="Times New Roman"/>
        </w:rPr>
      </w:pPr>
      <w:r w:rsidRPr="00390EDF">
        <w:rPr>
          <w:rFonts w:ascii="Times New Roman" w:hAnsi="Times New Roman" w:cs="Times New Roman"/>
        </w:rPr>
        <w:t>●</w:t>
      </w:r>
      <w:r w:rsidR="00185AB4" w:rsidRPr="00390EDF">
        <w:rPr>
          <w:rFonts w:ascii="Times New Roman" w:hAnsi="Times New Roman" w:cs="Times New Roman"/>
        </w:rPr>
        <w:tab/>
      </w:r>
      <w:r w:rsidRPr="00390EDF">
        <w:rPr>
          <w:rFonts w:ascii="Times New Roman" w:hAnsi="Times New Roman" w:cs="Times New Roman"/>
        </w:rPr>
        <w:t xml:space="preserve">Committed an act of child </w:t>
      </w:r>
      <w:r w:rsidR="002669DB" w:rsidRPr="00390EDF">
        <w:rPr>
          <w:rFonts w:ascii="Times New Roman" w:hAnsi="Times New Roman" w:cs="Times New Roman"/>
        </w:rPr>
        <w:t xml:space="preserve">or adult </w:t>
      </w:r>
      <w:r w:rsidRPr="00390EDF">
        <w:rPr>
          <w:rFonts w:ascii="Times New Roman" w:hAnsi="Times New Roman" w:cs="Times New Roman"/>
        </w:rPr>
        <w:t xml:space="preserve">sexual abuse? </w:t>
      </w:r>
    </w:p>
    <w:p w14:paraId="0A3727C8"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00FDCB5F"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236FB954" w14:textId="77777777" w:rsidR="00470A40" w:rsidRPr="00390EDF" w:rsidRDefault="00470A40" w:rsidP="00185AB4">
      <w:pPr>
        <w:ind w:left="360" w:right="720" w:hanging="360"/>
        <w:jc w:val="both"/>
        <w:rPr>
          <w:rFonts w:ascii="Times New Roman" w:hAnsi="Times New Roman" w:cs="Times New Roman"/>
        </w:rPr>
      </w:pPr>
      <w:r w:rsidRPr="00390EDF">
        <w:rPr>
          <w:rFonts w:ascii="Times New Roman" w:hAnsi="Times New Roman" w:cs="Times New Roman"/>
        </w:rPr>
        <w:t>●</w:t>
      </w:r>
      <w:r w:rsidR="00185AB4" w:rsidRPr="00390EDF">
        <w:rPr>
          <w:rFonts w:ascii="Times New Roman" w:hAnsi="Times New Roman" w:cs="Times New Roman"/>
        </w:rPr>
        <w:tab/>
      </w:r>
      <w:r w:rsidRPr="00390EDF">
        <w:rPr>
          <w:rFonts w:ascii="Times New Roman" w:hAnsi="Times New Roman" w:cs="Times New Roman"/>
        </w:rPr>
        <w:t>Been diagnosed with any paraphiliac psychological condition, as defined by the American Psychiatric Association, including, but not limited to, pedophilia, voyeurism, or exhibitionism (except where such inquiry is prohibited or limited by applicable laws or regulations)?</w:t>
      </w:r>
    </w:p>
    <w:p w14:paraId="10259FBD"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 xml:space="preserve">Yes </w:t>
      </w:r>
    </w:p>
    <w:p w14:paraId="0E6DDAEF" w14:textId="77777777" w:rsidR="00470A40" w:rsidRPr="00390EDF" w:rsidRDefault="00470A40" w:rsidP="003F688C">
      <w:pPr>
        <w:pStyle w:val="ListParagraph"/>
        <w:numPr>
          <w:ilvl w:val="1"/>
          <w:numId w:val="20"/>
        </w:numPr>
        <w:ind w:right="720"/>
        <w:jc w:val="both"/>
        <w:rPr>
          <w:rFonts w:ascii="Times New Roman" w:hAnsi="Times New Roman" w:cs="Times New Roman"/>
        </w:rPr>
      </w:pPr>
      <w:r w:rsidRPr="00390EDF">
        <w:rPr>
          <w:rFonts w:ascii="Times New Roman" w:hAnsi="Times New Roman" w:cs="Times New Roman"/>
        </w:rPr>
        <w:t>No</w:t>
      </w:r>
    </w:p>
    <w:p w14:paraId="2774C6AC" w14:textId="77777777" w:rsidR="00B012F1" w:rsidRPr="00390EDF" w:rsidRDefault="00B012F1" w:rsidP="00AF6C0F">
      <w:pPr>
        <w:ind w:right="720"/>
        <w:jc w:val="both"/>
        <w:rPr>
          <w:rFonts w:ascii="Times New Roman" w:hAnsi="Times New Roman" w:cs="Times New Roman"/>
        </w:rPr>
      </w:pPr>
    </w:p>
    <w:p w14:paraId="45F68D63" w14:textId="77777777" w:rsidR="00470A40" w:rsidRPr="00390EDF" w:rsidRDefault="00470A40" w:rsidP="00AF6C0F">
      <w:pPr>
        <w:ind w:right="720"/>
        <w:jc w:val="both"/>
        <w:rPr>
          <w:rFonts w:ascii="Times New Roman" w:hAnsi="Times New Roman" w:cs="Times New Roman"/>
        </w:rPr>
      </w:pPr>
      <w:proofErr w:type="gramStart"/>
      <w:r w:rsidRPr="00390EDF">
        <w:rPr>
          <w:rFonts w:ascii="Times New Roman" w:hAnsi="Times New Roman" w:cs="Times New Roman"/>
        </w:rPr>
        <w:t>________________________</w:t>
      </w:r>
      <w:r w:rsidR="00B012F1" w:rsidRPr="00390EDF">
        <w:rPr>
          <w:rFonts w:ascii="Times New Roman" w:hAnsi="Times New Roman" w:cs="Times New Roman"/>
        </w:rPr>
        <w:t>____</w:t>
      </w:r>
      <w:r w:rsidRPr="00390EDF">
        <w:rPr>
          <w:rFonts w:ascii="Times New Roman" w:hAnsi="Times New Roman" w:cs="Times New Roman"/>
        </w:rPr>
        <w:tab/>
      </w:r>
      <w:r w:rsidRPr="00390EDF">
        <w:rPr>
          <w:rFonts w:ascii="Times New Roman" w:hAnsi="Times New Roman" w:cs="Times New Roman"/>
        </w:rPr>
        <w:tab/>
      </w:r>
      <w:proofErr w:type="gramEnd"/>
      <w:r w:rsidRPr="00390EDF">
        <w:rPr>
          <w:rFonts w:ascii="Times New Roman" w:hAnsi="Times New Roman" w:cs="Times New Roman"/>
        </w:rPr>
        <w:t>_________________________</w:t>
      </w:r>
      <w:r w:rsidR="00B012F1" w:rsidRPr="00390EDF">
        <w:rPr>
          <w:rFonts w:ascii="Times New Roman" w:hAnsi="Times New Roman" w:cs="Times New Roman"/>
        </w:rPr>
        <w:t>____</w:t>
      </w:r>
      <w:r w:rsidRPr="00390EDF">
        <w:rPr>
          <w:rFonts w:ascii="Times New Roman" w:hAnsi="Times New Roman" w:cs="Times New Roman"/>
        </w:rPr>
        <w:t xml:space="preserve">  </w:t>
      </w:r>
      <w:r w:rsidRPr="00390EDF">
        <w:rPr>
          <w:rFonts w:ascii="Times New Roman" w:hAnsi="Times New Roman" w:cs="Times New Roman"/>
        </w:rPr>
        <w:tab/>
      </w:r>
    </w:p>
    <w:p w14:paraId="1E9AE971" w14:textId="77777777" w:rsidR="00B012F1"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Printed Name                                 </w:t>
      </w:r>
      <w:r w:rsidRPr="00390EDF">
        <w:rPr>
          <w:rFonts w:ascii="Times New Roman" w:hAnsi="Times New Roman" w:cs="Times New Roman"/>
        </w:rPr>
        <w:tab/>
      </w:r>
      <w:r w:rsidR="00B012F1" w:rsidRPr="00390EDF">
        <w:rPr>
          <w:rFonts w:ascii="Times New Roman" w:hAnsi="Times New Roman" w:cs="Times New Roman"/>
        </w:rPr>
        <w:t xml:space="preserve">           </w:t>
      </w:r>
      <w:r w:rsidRPr="00390EDF">
        <w:rPr>
          <w:rFonts w:ascii="Times New Roman" w:hAnsi="Times New Roman" w:cs="Times New Roman"/>
        </w:rPr>
        <w:t xml:space="preserve">Signature                                </w:t>
      </w:r>
      <w:r w:rsidRPr="00390EDF">
        <w:rPr>
          <w:rFonts w:ascii="Times New Roman" w:hAnsi="Times New Roman" w:cs="Times New Roman"/>
        </w:rPr>
        <w:tab/>
      </w:r>
      <w:r w:rsidRPr="00390EDF">
        <w:rPr>
          <w:rFonts w:ascii="Times New Roman" w:hAnsi="Times New Roman" w:cs="Times New Roman"/>
        </w:rPr>
        <w:tab/>
      </w:r>
    </w:p>
    <w:p w14:paraId="37FA675F" w14:textId="77777777" w:rsidR="00B012F1" w:rsidRPr="00390EDF" w:rsidRDefault="00B012F1" w:rsidP="00AF6C0F">
      <w:pPr>
        <w:ind w:right="720"/>
        <w:jc w:val="both"/>
        <w:rPr>
          <w:rFonts w:ascii="Times New Roman" w:hAnsi="Times New Roman" w:cs="Times New Roman"/>
        </w:rPr>
      </w:pPr>
    </w:p>
    <w:p w14:paraId="1C5C80C1" w14:textId="77777777" w:rsidR="00B012F1" w:rsidRPr="00390EDF" w:rsidRDefault="00B012F1" w:rsidP="00AF6C0F">
      <w:pPr>
        <w:ind w:right="720"/>
        <w:jc w:val="both"/>
        <w:rPr>
          <w:rFonts w:ascii="Times New Roman" w:hAnsi="Times New Roman" w:cs="Times New Roman"/>
        </w:rPr>
      </w:pPr>
      <w:r w:rsidRPr="00390EDF">
        <w:rPr>
          <w:rFonts w:ascii="Times New Roman" w:hAnsi="Times New Roman" w:cs="Times New Roman"/>
        </w:rPr>
        <w:t>___________</w:t>
      </w:r>
    </w:p>
    <w:p w14:paraId="23C42C67" w14:textId="77777777" w:rsidR="001A0279" w:rsidRPr="00390EDF" w:rsidRDefault="00470A40" w:rsidP="00AF6C0F">
      <w:pPr>
        <w:ind w:right="720"/>
        <w:jc w:val="both"/>
        <w:rPr>
          <w:rFonts w:ascii="Times New Roman" w:hAnsi="Times New Roman" w:cs="Times New Roman"/>
        </w:rPr>
      </w:pPr>
      <w:r w:rsidRPr="00390EDF">
        <w:rPr>
          <w:rFonts w:ascii="Times New Roman" w:hAnsi="Times New Roman" w:cs="Times New Roman"/>
        </w:rPr>
        <w:t>Date</w:t>
      </w:r>
    </w:p>
    <w:p w14:paraId="37E83F6A" w14:textId="77777777" w:rsidR="00470A40" w:rsidRPr="00390EDF" w:rsidRDefault="001A0279" w:rsidP="00AF6C0F">
      <w:pPr>
        <w:ind w:right="720"/>
        <w:jc w:val="both"/>
        <w:rPr>
          <w:rFonts w:ascii="Times New Roman" w:hAnsi="Times New Roman" w:cs="Times New Roman"/>
        </w:rPr>
      </w:pPr>
      <w:r w:rsidRPr="00390EDF">
        <w:rPr>
          <w:rFonts w:ascii="Times New Roman" w:hAnsi="Times New Roman" w:cs="Times New Roman"/>
        </w:rPr>
        <w:br w:type="page"/>
      </w:r>
    </w:p>
    <w:p w14:paraId="131E643A" w14:textId="7C5B3729" w:rsidR="00927D7B" w:rsidRPr="00390EDF" w:rsidRDefault="7036D96C" w:rsidP="00E8788F">
      <w:pPr>
        <w:pStyle w:val="ListParagraph"/>
        <w:numPr>
          <w:ilvl w:val="0"/>
          <w:numId w:val="7"/>
        </w:numPr>
        <w:ind w:right="720"/>
        <w:jc w:val="both"/>
        <w:rPr>
          <w:rFonts w:ascii="Times New Roman" w:hAnsi="Times New Roman" w:cs="Times New Roman"/>
          <w:b/>
          <w:bCs/>
        </w:rPr>
      </w:pPr>
      <w:r w:rsidRPr="00390EDF">
        <w:rPr>
          <w:rFonts w:ascii="Times New Roman" w:hAnsi="Times New Roman" w:cs="Times New Roman"/>
          <w:b/>
          <w:bCs/>
        </w:rPr>
        <w:lastRenderedPageBreak/>
        <w:t>Train-the-Trainers Model</w:t>
      </w:r>
    </w:p>
    <w:p w14:paraId="2D10C8CD" w14:textId="77777777" w:rsidR="00504054" w:rsidRPr="00390EDF" w:rsidRDefault="00504054" w:rsidP="00AF6C0F">
      <w:pPr>
        <w:ind w:right="720"/>
        <w:jc w:val="both"/>
        <w:rPr>
          <w:rFonts w:ascii="Times New Roman" w:hAnsi="Times New Roman" w:cs="Times New Roman"/>
        </w:rPr>
      </w:pPr>
    </w:p>
    <w:p w14:paraId="77F4286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There are two main components of training: awareness training and policy training. </w:t>
      </w:r>
    </w:p>
    <w:p w14:paraId="6CBEDFA4" w14:textId="77777777" w:rsidR="00504054" w:rsidRPr="00390EDF" w:rsidRDefault="00504054" w:rsidP="00AF6C0F">
      <w:pPr>
        <w:ind w:right="720"/>
        <w:jc w:val="both"/>
        <w:rPr>
          <w:rFonts w:ascii="Times New Roman" w:hAnsi="Times New Roman" w:cs="Times New Roman"/>
        </w:rPr>
      </w:pPr>
    </w:p>
    <w:p w14:paraId="719689E4" w14:textId="77777777" w:rsidR="00504054"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The most effective model for child abuse awareness and prevention </w:t>
      </w:r>
      <w:r w:rsidR="000E3DC5" w:rsidRPr="00390EDF">
        <w:rPr>
          <w:rFonts w:ascii="Times New Roman" w:hAnsi="Times New Roman" w:cs="Times New Roman"/>
        </w:rPr>
        <w:t xml:space="preserve">and sexual harassment </w:t>
      </w:r>
      <w:r w:rsidRPr="00390EDF">
        <w:rPr>
          <w:rFonts w:ascii="Times New Roman" w:hAnsi="Times New Roman" w:cs="Times New Roman"/>
        </w:rPr>
        <w:t>policies is to hold interactive workshops in-person. Since so many in our culture (one in five) have had an experience of child sexual abuse, in-person workshops are often also a very helpful place for ministry and for healing. The topic itself is a difficult one for many to examine and those in attendance may need help in processing what they have learned or what the training has triggered.</w:t>
      </w:r>
    </w:p>
    <w:p w14:paraId="3734DEA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6D71E69B" w14:textId="2E7DA270" w:rsidR="00504054" w:rsidRPr="00390EDF" w:rsidRDefault="7036D96C" w:rsidP="00AF6C0F">
      <w:pPr>
        <w:ind w:right="720"/>
        <w:jc w:val="both"/>
        <w:rPr>
          <w:rFonts w:ascii="Times New Roman" w:hAnsi="Times New Roman" w:cs="Times New Roman"/>
        </w:rPr>
      </w:pPr>
      <w:r w:rsidRPr="00390EDF">
        <w:rPr>
          <w:rFonts w:ascii="Times New Roman" w:hAnsi="Times New Roman" w:cs="Times New Roman"/>
        </w:rPr>
        <w:t xml:space="preserve">The Diocese will train select parish leaders for Train-the-Trainer workshops. Once trained, the parish representative trainer will provide instruction for staff, vestry or equivalent, and volunteers in their home parish that mirrors the instruction offered by the diocese, including: </w:t>
      </w:r>
    </w:p>
    <w:p w14:paraId="45A8B6D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47AB9DB" w14:textId="77777777" w:rsidR="00470A40" w:rsidRPr="00390EDF" w:rsidRDefault="00470A40" w:rsidP="003F688C">
      <w:pPr>
        <w:pStyle w:val="ListParagraph"/>
        <w:numPr>
          <w:ilvl w:val="0"/>
          <w:numId w:val="23"/>
        </w:numPr>
        <w:ind w:left="360" w:right="720"/>
        <w:jc w:val="both"/>
        <w:rPr>
          <w:rFonts w:ascii="Times New Roman" w:hAnsi="Times New Roman" w:cs="Times New Roman"/>
          <w:b/>
          <w:bCs/>
          <w:u w:val="single"/>
        </w:rPr>
      </w:pPr>
      <w:r w:rsidRPr="00390EDF">
        <w:rPr>
          <w:rFonts w:ascii="Times New Roman" w:hAnsi="Times New Roman" w:cs="Times New Roman"/>
          <w:b/>
          <w:bCs/>
          <w:u w:val="single"/>
        </w:rPr>
        <w:t xml:space="preserve">Child Sexual Abuse Prevention Awareness Training </w:t>
      </w:r>
    </w:p>
    <w:p w14:paraId="2338F468" w14:textId="77777777" w:rsidR="00470A40" w:rsidRPr="00390EDF" w:rsidRDefault="00470A40" w:rsidP="00AF6C0F">
      <w:pPr>
        <w:ind w:right="720"/>
        <w:jc w:val="both"/>
        <w:rPr>
          <w:rFonts w:ascii="Times New Roman" w:hAnsi="Times New Roman" w:cs="Times New Roman"/>
        </w:rPr>
      </w:pPr>
    </w:p>
    <w:p w14:paraId="7B077F73" w14:textId="53BA1624" w:rsidR="00D24085" w:rsidRPr="00390EDF" w:rsidRDefault="7036D96C" w:rsidP="7036D96C">
      <w:pPr>
        <w:ind w:left="720" w:right="720"/>
        <w:jc w:val="both"/>
        <w:rPr>
          <w:rFonts w:ascii="Times New Roman" w:hAnsi="Times New Roman" w:cs="Times New Roman"/>
          <w:b/>
          <w:bCs/>
          <w:i/>
          <w:iCs/>
          <w:u w:val="single"/>
        </w:rPr>
      </w:pPr>
      <w:proofErr w:type="spellStart"/>
      <w:proofErr w:type="gramStart"/>
      <w:r w:rsidRPr="00390EDF">
        <w:rPr>
          <w:rFonts w:ascii="Times New Roman" w:hAnsi="Times New Roman" w:cs="Times New Roman"/>
          <w:b/>
          <w:bCs/>
          <w:i/>
          <w:iCs/>
          <w:u w:val="single"/>
        </w:rPr>
        <w:t>MinistrySafe</w:t>
      </w:r>
      <w:proofErr w:type="spellEnd"/>
      <w:proofErr w:type="gramEnd"/>
    </w:p>
    <w:p w14:paraId="4AF27FB8" w14:textId="77777777" w:rsidR="00D24085" w:rsidRPr="00390EDF" w:rsidRDefault="00D24085" w:rsidP="7036D96C">
      <w:pPr>
        <w:ind w:right="720"/>
        <w:jc w:val="both"/>
        <w:rPr>
          <w:rFonts w:ascii="Times New Roman" w:hAnsi="Times New Roman" w:cs="Times New Roman"/>
        </w:rPr>
      </w:pPr>
    </w:p>
    <w:p w14:paraId="021BD935" w14:textId="2770E2E5" w:rsidR="00D24085" w:rsidRPr="00390EDF" w:rsidRDefault="7036D96C" w:rsidP="7036D96C">
      <w:pPr>
        <w:ind w:left="720" w:right="720"/>
        <w:jc w:val="both"/>
        <w:rPr>
          <w:rFonts w:ascii="Times New Roman" w:hAnsi="Times New Roman" w:cs="Times New Roman"/>
        </w:rPr>
      </w:pPr>
      <w:proofErr w:type="spellStart"/>
      <w:r w:rsidRPr="00390EDF">
        <w:rPr>
          <w:rFonts w:ascii="Times New Roman" w:hAnsi="Times New Roman" w:cs="Times New Roman"/>
          <w:i/>
          <w:iCs/>
        </w:rPr>
        <w:t>MinistrySafe</w:t>
      </w:r>
      <w:proofErr w:type="spellEnd"/>
      <w:r w:rsidRPr="00390EDF">
        <w:rPr>
          <w:rFonts w:ascii="Times New Roman" w:hAnsi="Times New Roman" w:cs="Times New Roman"/>
        </w:rPr>
        <w:t xml:space="preserve"> is a safety system designed to reduce the risk of child sexual abuse in your congregation. </w:t>
      </w:r>
      <w:proofErr w:type="spellStart"/>
      <w:r w:rsidRPr="00390EDF">
        <w:rPr>
          <w:rFonts w:ascii="Times New Roman" w:hAnsi="Times New Roman" w:cs="Times New Roman"/>
          <w:i/>
          <w:iCs/>
        </w:rPr>
        <w:t>MinistrySafe</w:t>
      </w:r>
      <w:proofErr w:type="spellEnd"/>
      <w:r w:rsidRPr="00390EDF">
        <w:rPr>
          <w:rFonts w:ascii="Times New Roman" w:hAnsi="Times New Roman" w:cs="Times New Roman"/>
        </w:rPr>
        <w:t xml:space="preserve"> provides on-line child sexual abuse awareness training, has sample policies and procedures that can be tailored to your </w:t>
      </w:r>
      <w:proofErr w:type="gramStart"/>
      <w:r w:rsidRPr="00390EDF">
        <w:rPr>
          <w:rFonts w:ascii="Times New Roman" w:hAnsi="Times New Roman" w:cs="Times New Roman"/>
        </w:rPr>
        <w:t>particular situation</w:t>
      </w:r>
      <w:proofErr w:type="gramEnd"/>
      <w:r w:rsidRPr="00390EDF">
        <w:rPr>
          <w:rFonts w:ascii="Times New Roman" w:hAnsi="Times New Roman" w:cs="Times New Roman"/>
        </w:rPr>
        <w:t>, and provides training in skillful screening and guidelines for monitoring and oversight of the program. This program has been endorsed by the Anglican Church in North America and is its minimum standard.</w:t>
      </w:r>
    </w:p>
    <w:p w14:paraId="1962A1D7" w14:textId="77777777" w:rsidR="00D24085" w:rsidRPr="00390EDF" w:rsidRDefault="00D24085" w:rsidP="7036D96C">
      <w:pPr>
        <w:ind w:left="720" w:right="720"/>
        <w:jc w:val="both"/>
        <w:rPr>
          <w:rFonts w:ascii="Times New Roman" w:hAnsi="Times New Roman" w:cs="Times New Roman"/>
        </w:rPr>
      </w:pPr>
    </w:p>
    <w:p w14:paraId="62C6CF7D" w14:textId="7C00D70A" w:rsidR="00D24085" w:rsidRPr="00390EDF" w:rsidRDefault="7036D96C" w:rsidP="7036D96C">
      <w:pPr>
        <w:ind w:left="720" w:right="720"/>
        <w:jc w:val="both"/>
        <w:rPr>
          <w:rFonts w:ascii="Times New Roman" w:hAnsi="Times New Roman" w:cs="Times New Roman"/>
        </w:rPr>
      </w:pPr>
      <w:r w:rsidRPr="00390EDF">
        <w:rPr>
          <w:rFonts w:ascii="Times New Roman" w:hAnsi="Times New Roman" w:cs="Times New Roman"/>
        </w:rPr>
        <w:t>Our Ministry Safe account will cost $</w:t>
      </w:r>
      <w:r w:rsidR="009C4661" w:rsidRPr="00390EDF">
        <w:rPr>
          <w:rFonts w:ascii="Times New Roman" w:hAnsi="Times New Roman" w:cs="Times New Roman"/>
        </w:rPr>
        <w:t>400</w:t>
      </w:r>
      <w:r w:rsidRPr="00390EDF">
        <w:rPr>
          <w:rFonts w:ascii="Times New Roman" w:hAnsi="Times New Roman" w:cs="Times New Roman"/>
        </w:rPr>
        <w:t>/year and $</w:t>
      </w:r>
      <w:r w:rsidR="009C4661" w:rsidRPr="00390EDF">
        <w:rPr>
          <w:rFonts w:ascii="Times New Roman" w:hAnsi="Times New Roman" w:cs="Times New Roman"/>
        </w:rPr>
        <w:t>8</w:t>
      </w:r>
      <w:r w:rsidRPr="00390EDF">
        <w:rPr>
          <w:rFonts w:ascii="Times New Roman" w:hAnsi="Times New Roman" w:cs="Times New Roman"/>
        </w:rPr>
        <w:t xml:space="preserve"> for each person who successfully passes the test, the individual costs will be absorbed by our Parish. Those requiring the curriculum and background checks will be notified, via e-mail, by the Parish Administrator</w:t>
      </w:r>
    </w:p>
    <w:p w14:paraId="135CEA8E" w14:textId="13B2036B" w:rsidR="00D24085" w:rsidRPr="00390EDF" w:rsidRDefault="00D24085" w:rsidP="7036D96C">
      <w:pPr>
        <w:rPr>
          <w:rFonts w:ascii="Times New Roman" w:hAnsi="Times New Roman" w:cs="Times New Roman"/>
        </w:rPr>
      </w:pPr>
    </w:p>
    <w:p w14:paraId="6E9EFA70" w14:textId="77777777" w:rsidR="00572332" w:rsidRPr="00390EDF" w:rsidRDefault="00572332" w:rsidP="00572332">
      <w:pPr>
        <w:ind w:left="360" w:right="720"/>
        <w:jc w:val="both"/>
        <w:rPr>
          <w:rFonts w:ascii="Times New Roman" w:hAnsi="Times New Roman" w:cs="Times New Roman"/>
        </w:rPr>
      </w:pPr>
    </w:p>
    <w:p w14:paraId="63FA8502" w14:textId="77777777" w:rsidR="00470A40" w:rsidRPr="00390EDF" w:rsidRDefault="00470A40" w:rsidP="003F688C">
      <w:pPr>
        <w:pStyle w:val="ListParagraph"/>
        <w:numPr>
          <w:ilvl w:val="0"/>
          <w:numId w:val="23"/>
        </w:numPr>
        <w:ind w:left="360" w:right="720"/>
        <w:jc w:val="both"/>
        <w:rPr>
          <w:rFonts w:ascii="Times New Roman" w:hAnsi="Times New Roman" w:cs="Times New Roman"/>
        </w:rPr>
      </w:pPr>
      <w:r w:rsidRPr="00390EDF">
        <w:rPr>
          <w:rFonts w:ascii="Times New Roman" w:hAnsi="Times New Roman" w:cs="Times New Roman"/>
          <w:b/>
          <w:bCs/>
          <w:u w:val="single"/>
        </w:rPr>
        <w:t>Diocesan and Church Policy Training</w:t>
      </w:r>
      <w:r w:rsidRPr="00390EDF">
        <w:rPr>
          <w:rFonts w:ascii="Times New Roman" w:hAnsi="Times New Roman" w:cs="Times New Roman"/>
        </w:rPr>
        <w:t xml:space="preserve"> </w:t>
      </w:r>
    </w:p>
    <w:p w14:paraId="1CCD9457" w14:textId="77777777" w:rsidR="00CB4D3C" w:rsidRPr="00390EDF" w:rsidRDefault="00CB4D3C" w:rsidP="00CB4D3C">
      <w:pPr>
        <w:ind w:left="179" w:right="720"/>
        <w:jc w:val="both"/>
        <w:rPr>
          <w:rFonts w:ascii="Times New Roman" w:hAnsi="Times New Roman" w:cs="Times New Roman"/>
        </w:rPr>
      </w:pPr>
    </w:p>
    <w:p w14:paraId="15C095B0" w14:textId="0604EB40" w:rsidR="00470A40" w:rsidRPr="00390EDF" w:rsidRDefault="7036D96C" w:rsidP="00CB4D3C">
      <w:pPr>
        <w:ind w:left="720" w:right="720"/>
        <w:jc w:val="both"/>
        <w:rPr>
          <w:rFonts w:ascii="Times New Roman" w:hAnsi="Times New Roman" w:cs="Times New Roman"/>
        </w:rPr>
      </w:pPr>
      <w:r w:rsidRPr="00390EDF">
        <w:rPr>
          <w:rFonts w:ascii="Times New Roman" w:hAnsi="Times New Roman" w:cs="Times New Roman"/>
        </w:rPr>
        <w:t>The Policies for Protection of Children &amp; Adults found in this document will be covered with clergy, staff, and volunteers, either in-person or virtually. Our Policy Committee will review the policy and procedure manual on a regular basis to ensure it is up to date on any changes that may occur.</w:t>
      </w:r>
    </w:p>
    <w:p w14:paraId="622756FF" w14:textId="476BCB92" w:rsidR="7036D96C" w:rsidRPr="00390EDF" w:rsidRDefault="7036D96C" w:rsidP="7036D96C">
      <w:pPr>
        <w:ind w:left="720" w:right="720"/>
        <w:jc w:val="both"/>
        <w:rPr>
          <w:rFonts w:ascii="Times New Roman" w:hAnsi="Times New Roman" w:cs="Times New Roman"/>
        </w:rPr>
      </w:pPr>
    </w:p>
    <w:p w14:paraId="183B50BD" w14:textId="77777777" w:rsidR="00CB4D3C" w:rsidRPr="00390EDF" w:rsidRDefault="00CB4D3C" w:rsidP="00AF6C0F">
      <w:pPr>
        <w:ind w:right="720"/>
        <w:jc w:val="both"/>
        <w:rPr>
          <w:rFonts w:ascii="Times New Roman" w:hAnsi="Times New Roman" w:cs="Times New Roman"/>
        </w:rPr>
      </w:pPr>
    </w:p>
    <w:p w14:paraId="3695274C" w14:textId="77777777" w:rsidR="00470A40" w:rsidRPr="00390EDF" w:rsidRDefault="00470A40" w:rsidP="003F688C">
      <w:pPr>
        <w:pStyle w:val="ListParagraph"/>
        <w:numPr>
          <w:ilvl w:val="0"/>
          <w:numId w:val="23"/>
        </w:numPr>
        <w:ind w:left="360" w:right="720"/>
        <w:jc w:val="both"/>
        <w:rPr>
          <w:rFonts w:ascii="Times New Roman" w:hAnsi="Times New Roman" w:cs="Times New Roman"/>
          <w:b/>
          <w:bCs/>
          <w:u w:val="single"/>
        </w:rPr>
      </w:pPr>
      <w:r w:rsidRPr="00390EDF">
        <w:rPr>
          <w:rFonts w:ascii="Times New Roman" w:hAnsi="Times New Roman" w:cs="Times New Roman"/>
          <w:b/>
          <w:bCs/>
          <w:u w:val="single"/>
        </w:rPr>
        <w:t>Sexual Harassment Prevention Training</w:t>
      </w:r>
    </w:p>
    <w:p w14:paraId="7DEF2B44" w14:textId="77777777" w:rsidR="002A4ADB" w:rsidRPr="00390EDF" w:rsidRDefault="002A4ADB" w:rsidP="002A4ADB">
      <w:pPr>
        <w:ind w:right="720"/>
        <w:jc w:val="both"/>
        <w:rPr>
          <w:rFonts w:ascii="Times New Roman" w:hAnsi="Times New Roman" w:cs="Times New Roman"/>
          <w:b/>
          <w:bCs/>
          <w:u w:val="single"/>
        </w:rPr>
      </w:pPr>
    </w:p>
    <w:p w14:paraId="131150C6" w14:textId="2CA4ECAE" w:rsidR="00CB4D3C" w:rsidRPr="00390EDF" w:rsidRDefault="004B6206" w:rsidP="00CB4D3C">
      <w:pPr>
        <w:ind w:left="719" w:right="720"/>
        <w:jc w:val="both"/>
        <w:rPr>
          <w:rFonts w:ascii="Times New Roman" w:hAnsi="Times New Roman" w:cs="Times New Roman"/>
          <w:b/>
          <w:bCs/>
          <w:u w:val="single"/>
        </w:rPr>
      </w:pPr>
      <w:r w:rsidRPr="00390EDF">
        <w:rPr>
          <w:rFonts w:ascii="Times New Roman" w:hAnsi="Times New Roman" w:cs="Times New Roman"/>
        </w:rPr>
        <w:t>This training, provided by The Church Law Center, includes a 50-minute video and a quiz. Participants must score at least 70% on the quiz to pass. The quiz can be retaken multiple times until the material is mastered.</w:t>
      </w:r>
      <w:r w:rsidR="002A4ADB" w:rsidRPr="00390EDF">
        <w:rPr>
          <w:rFonts w:ascii="Times New Roman" w:hAnsi="Times New Roman" w:cs="Times New Roman"/>
        </w:rPr>
        <w:t xml:space="preserve">  Parishes will also have the option of utilizing its own curriculum, provided it is approved by the Diocese.</w:t>
      </w:r>
    </w:p>
    <w:p w14:paraId="201D8509" w14:textId="73495891" w:rsidR="009475F8" w:rsidRPr="00390EDF" w:rsidRDefault="7036D96C" w:rsidP="7036D96C">
      <w:pPr>
        <w:ind w:left="720" w:right="720"/>
        <w:jc w:val="both"/>
        <w:rPr>
          <w:rFonts w:ascii="Times New Roman" w:hAnsi="Times New Roman" w:cs="Times New Roman"/>
        </w:rPr>
      </w:pP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will utilize the Diocese approved curriculum provided by </w:t>
      </w:r>
      <w:proofErr w:type="spellStart"/>
      <w:r w:rsidRPr="00390EDF">
        <w:rPr>
          <w:rFonts w:ascii="Times New Roman" w:hAnsi="Times New Roman" w:cs="Times New Roman"/>
        </w:rPr>
        <w:t>MinistrySafe</w:t>
      </w:r>
      <w:proofErr w:type="spellEnd"/>
      <w:r w:rsidRPr="00390EDF">
        <w:rPr>
          <w:rFonts w:ascii="Times New Roman" w:hAnsi="Times New Roman" w:cs="Times New Roman"/>
        </w:rPr>
        <w:t xml:space="preserve"> for Sexual Harassment Prevention Training. FFF will follow the same assignment procedures as found in the Child Abuse section</w:t>
      </w:r>
    </w:p>
    <w:p w14:paraId="50F024F4" w14:textId="77777777" w:rsidR="004B6206" w:rsidRPr="00390EDF" w:rsidRDefault="004B6206" w:rsidP="7036D96C">
      <w:pPr>
        <w:ind w:left="720" w:right="720"/>
        <w:jc w:val="both"/>
        <w:rPr>
          <w:rFonts w:ascii="Times New Roman" w:hAnsi="Times New Roman" w:cs="Times New Roman"/>
        </w:rPr>
      </w:pPr>
    </w:p>
    <w:p w14:paraId="10E9DF39" w14:textId="77777777" w:rsidR="00253DAF" w:rsidRDefault="00470A40" w:rsidP="38BCA52D">
      <w:pPr>
        <w:pStyle w:val="ListParagraph"/>
        <w:numPr>
          <w:ilvl w:val="0"/>
          <w:numId w:val="7"/>
        </w:numPr>
        <w:ind w:right="720"/>
        <w:jc w:val="both"/>
        <w:rPr>
          <w:rFonts w:ascii="Times New Roman" w:hAnsi="Times New Roman" w:cs="Times New Roman"/>
          <w:b/>
          <w:bCs/>
        </w:rPr>
      </w:pP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Fellowship Supervisory Plan </w:t>
      </w:r>
    </w:p>
    <w:p w14:paraId="4AF3AE5A" w14:textId="77777777" w:rsidR="00FF398B" w:rsidRPr="00390EDF" w:rsidRDefault="00FF398B" w:rsidP="38BCA52D">
      <w:pPr>
        <w:pStyle w:val="ListParagraph"/>
        <w:numPr>
          <w:ilvl w:val="0"/>
          <w:numId w:val="7"/>
        </w:numPr>
        <w:ind w:right="720"/>
        <w:jc w:val="both"/>
        <w:rPr>
          <w:rFonts w:ascii="Times New Roman" w:hAnsi="Times New Roman" w:cs="Times New Roman"/>
          <w:b/>
          <w:bCs/>
        </w:rPr>
      </w:pPr>
    </w:p>
    <w:p w14:paraId="772537E3" w14:textId="77777777" w:rsidR="00470A40" w:rsidRPr="00390EDF" w:rsidRDefault="00470A40" w:rsidP="00253DAF">
      <w:pPr>
        <w:ind w:right="720"/>
        <w:jc w:val="both"/>
        <w:rPr>
          <w:rFonts w:ascii="Times New Roman" w:hAnsi="Times New Roman" w:cs="Times New Roman"/>
          <w:b/>
          <w:bCs/>
        </w:rPr>
      </w:pPr>
      <w:r w:rsidRPr="00390EDF">
        <w:rPr>
          <w:rFonts w:ascii="Times New Roman" w:hAnsi="Times New Roman" w:cs="Times New Roman"/>
          <w:b/>
          <w:bCs/>
        </w:rPr>
        <w:t xml:space="preserve">              </w:t>
      </w:r>
    </w:p>
    <w:p w14:paraId="69DE09C8" w14:textId="475265B0" w:rsidR="00470A40" w:rsidRPr="00390EDF" w:rsidRDefault="38BCA52D" w:rsidP="00AF6C0F">
      <w:pPr>
        <w:ind w:right="720"/>
        <w:jc w:val="both"/>
        <w:rPr>
          <w:rFonts w:ascii="Times New Roman" w:hAnsi="Times New Roman" w:cs="Times New Roman"/>
          <w:b/>
          <w:bCs/>
        </w:rPr>
      </w:pPr>
      <w:r w:rsidRPr="00390EDF">
        <w:rPr>
          <w:rFonts w:ascii="Times New Roman" w:hAnsi="Times New Roman" w:cs="Times New Roman"/>
          <w:b/>
          <w:bCs/>
        </w:rPr>
        <w:lastRenderedPageBreak/>
        <w:t>Sunday Morning Supervisory Plan for Toddler Nursery (ages 2- 4)</w:t>
      </w:r>
    </w:p>
    <w:p w14:paraId="062A237D" w14:textId="77777777" w:rsidR="00554CD4" w:rsidRPr="00390EDF" w:rsidRDefault="00554CD4" w:rsidP="00AF6C0F">
      <w:pPr>
        <w:ind w:right="720"/>
        <w:jc w:val="both"/>
        <w:rPr>
          <w:rFonts w:ascii="Times New Roman" w:hAnsi="Times New Roman" w:cs="Times New Roman"/>
        </w:rPr>
      </w:pPr>
    </w:p>
    <w:p w14:paraId="19A0201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Registration</w:t>
      </w:r>
      <w:proofErr w:type="gramStart"/>
      <w:r w:rsidRPr="00390EDF">
        <w:rPr>
          <w:rFonts w:ascii="Times New Roman" w:hAnsi="Times New Roman" w:cs="Times New Roman"/>
          <w:b/>
          <w:bCs/>
          <w:u w:val="single"/>
        </w:rPr>
        <w:t>:</w:t>
      </w:r>
      <w:r w:rsidRPr="00390EDF">
        <w:rPr>
          <w:rFonts w:ascii="Times New Roman" w:hAnsi="Times New Roman" w:cs="Times New Roman"/>
        </w:rPr>
        <w:t xml:space="preserve">  All</w:t>
      </w:r>
      <w:proofErr w:type="gramEnd"/>
      <w:r w:rsidRPr="00390EDF">
        <w:rPr>
          <w:rFonts w:ascii="Times New Roman" w:hAnsi="Times New Roman" w:cs="Times New Roman"/>
        </w:rPr>
        <w:t xml:space="preserve"> children must be registered by their parent or guardian prior to being</w:t>
      </w:r>
    </w:p>
    <w:p w14:paraId="2EFCF119" w14:textId="77777777" w:rsidR="00470A40" w:rsidRPr="00390EDF" w:rsidRDefault="00470A40" w:rsidP="00AF6C0F">
      <w:pPr>
        <w:ind w:right="720"/>
        <w:jc w:val="both"/>
        <w:rPr>
          <w:rFonts w:ascii="Times New Roman" w:hAnsi="Times New Roman" w:cs="Times New Roman"/>
        </w:rPr>
      </w:pPr>
      <w:proofErr w:type="gramStart"/>
      <w:r w:rsidRPr="00390EDF">
        <w:rPr>
          <w:rFonts w:ascii="Times New Roman" w:hAnsi="Times New Roman" w:cs="Times New Roman"/>
        </w:rPr>
        <w:t>welcomed</w:t>
      </w:r>
      <w:proofErr w:type="gramEnd"/>
      <w:r w:rsidRPr="00390EDF">
        <w:rPr>
          <w:rFonts w:ascii="Times New Roman" w:hAnsi="Times New Roman" w:cs="Times New Roman"/>
        </w:rPr>
        <w:t xml:space="preserve"> into the nursery. Emergency contact information should be listed on the completed registration form.       </w:t>
      </w:r>
    </w:p>
    <w:p w14:paraId="38BA0986" w14:textId="77777777" w:rsidR="00470A40" w:rsidRPr="00390EDF" w:rsidRDefault="00470A40" w:rsidP="00AF6C0F">
      <w:pPr>
        <w:ind w:right="720"/>
        <w:jc w:val="both"/>
        <w:rPr>
          <w:rFonts w:ascii="Times New Roman" w:hAnsi="Times New Roman" w:cs="Times New Roman"/>
        </w:rPr>
      </w:pPr>
    </w:p>
    <w:p w14:paraId="540C316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Personnel/Ratio:</w:t>
      </w:r>
      <w:r w:rsidRPr="00390EDF">
        <w:rPr>
          <w:rFonts w:ascii="Times New Roman" w:hAnsi="Times New Roman" w:cs="Times New Roman"/>
        </w:rPr>
        <w:t xml:space="preserve"> Only screened staff and volunteers may work in the nurseries. No one under the age of </w:t>
      </w:r>
      <w:r w:rsidRPr="00390EDF">
        <w:rPr>
          <w:rFonts w:ascii="Times New Roman" w:hAnsi="Times New Roman" w:cs="Times New Roman"/>
          <w:b/>
          <w:bCs/>
        </w:rPr>
        <w:t>[X]</w:t>
      </w:r>
      <w:r w:rsidRPr="00390EDF">
        <w:rPr>
          <w:rFonts w:ascii="Times New Roman" w:hAnsi="Times New Roman" w:cs="Times New Roman"/>
        </w:rPr>
        <w:t xml:space="preserve"> may be hired to work in the nurseries and no one under the age of </w:t>
      </w:r>
      <w:r w:rsidRPr="00390EDF">
        <w:rPr>
          <w:rFonts w:ascii="Times New Roman" w:hAnsi="Times New Roman" w:cs="Times New Roman"/>
          <w:b/>
          <w:bCs/>
        </w:rPr>
        <w:t>[X]</w:t>
      </w:r>
      <w:r w:rsidRPr="00390EDF">
        <w:rPr>
          <w:rFonts w:ascii="Times New Roman" w:hAnsi="Times New Roman" w:cs="Times New Roman"/>
        </w:rPr>
        <w:t xml:space="preserve"> may volunteer in the nurseries. A minimum of two screened and trained staff/volunteers must </w:t>
      </w:r>
      <w:r w:rsidR="00554CD4" w:rsidRPr="00390EDF">
        <w:rPr>
          <w:rFonts w:ascii="Times New Roman" w:hAnsi="Times New Roman" w:cs="Times New Roman"/>
        </w:rPr>
        <w:t>always provide supervision</w:t>
      </w:r>
      <w:r w:rsidRPr="00390EDF">
        <w:rPr>
          <w:rFonts w:ascii="Times New Roman" w:hAnsi="Times New Roman" w:cs="Times New Roman"/>
        </w:rPr>
        <w:t xml:space="preserve"> with a minimum ratio of one staff/volunteer per five children at any time. Nursery staff and volunteers are not permitted to allow unscreened friends or family members to assist in the nursery.</w:t>
      </w:r>
    </w:p>
    <w:p w14:paraId="72D0CA9B" w14:textId="77777777" w:rsidR="00554CD4" w:rsidRPr="00390EDF" w:rsidRDefault="00554CD4" w:rsidP="00AF6C0F">
      <w:pPr>
        <w:ind w:right="720"/>
        <w:jc w:val="both"/>
        <w:rPr>
          <w:rFonts w:ascii="Times New Roman" w:hAnsi="Times New Roman" w:cs="Times New Roman"/>
        </w:rPr>
      </w:pPr>
    </w:p>
    <w:p w14:paraId="4EF99C5C" w14:textId="77777777" w:rsidR="00554CD4"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Supervision:</w:t>
      </w:r>
      <w:r w:rsidRPr="00390EDF">
        <w:rPr>
          <w:rFonts w:ascii="Times New Roman" w:hAnsi="Times New Roman" w:cs="Times New Roman"/>
        </w:rPr>
        <w:t xml:space="preserve"> Children in our care require constant loving supervision. Staff and volunteers are expected to engage children in conversation, direct them to age-appropriate activities, and calmly redirect problematic behavior.</w:t>
      </w:r>
    </w:p>
    <w:p w14:paraId="58F05F9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89032D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Cell Phone Use:</w:t>
      </w:r>
      <w:r w:rsidRPr="00390EDF">
        <w:rPr>
          <w:rFonts w:ascii="Times New Roman" w:hAnsi="Times New Roman" w:cs="Times New Roman"/>
        </w:rPr>
        <w:t xml:space="preserve"> Cell phone use is not permitted while working or volunteering in the toddler nursery other than in the case of an emergency.</w:t>
      </w:r>
    </w:p>
    <w:p w14:paraId="6EFA6BA4" w14:textId="77777777" w:rsidR="0053532B" w:rsidRPr="00390EDF" w:rsidRDefault="0053532B" w:rsidP="00AF6C0F">
      <w:pPr>
        <w:ind w:right="720"/>
        <w:jc w:val="both"/>
        <w:rPr>
          <w:rFonts w:ascii="Times New Roman" w:hAnsi="Times New Roman" w:cs="Times New Roman"/>
        </w:rPr>
      </w:pPr>
    </w:p>
    <w:p w14:paraId="18006C1D" w14:textId="69EE13EA"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b/>
          <w:bCs/>
          <w:u w:val="single"/>
        </w:rPr>
        <w:t>Discipline Procedure:</w:t>
      </w:r>
      <w:r w:rsidRPr="00390EDF">
        <w:rPr>
          <w:rFonts w:ascii="Times New Roman" w:hAnsi="Times New Roman" w:cs="Times New Roman"/>
        </w:rPr>
        <w:t xml:space="preserve"> Staff members and volunteers are prohibited from using physical discipline in any manner for behavioral management in the nursery. No form of physical discipline is acceptable. This prohibition includes spanking, slapping, pinching, hitting, or any other physical force as retaliation or correction for inappropriate behaviors by children.  Children are to be disciplined using time-outs and other non-physical methods of behavior management. </w:t>
      </w:r>
    </w:p>
    <w:p w14:paraId="63405FF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37AF436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Our disciplinary response includes these four steps:</w:t>
      </w:r>
    </w:p>
    <w:p w14:paraId="59B8AB3E" w14:textId="77777777" w:rsidR="001A0279" w:rsidRPr="00390EDF" w:rsidRDefault="001A0279" w:rsidP="00AF6C0F">
      <w:pPr>
        <w:ind w:right="720"/>
        <w:jc w:val="both"/>
        <w:rPr>
          <w:rFonts w:ascii="Times New Roman" w:hAnsi="Times New Roman" w:cs="Times New Roman"/>
        </w:rPr>
      </w:pPr>
    </w:p>
    <w:p w14:paraId="1C8E3C8C" w14:textId="77777777" w:rsidR="00470A40" w:rsidRPr="00390EDF" w:rsidRDefault="38BCA52D" w:rsidP="38BCA52D">
      <w:pPr>
        <w:ind w:left="720"/>
        <w:jc w:val="both"/>
        <w:rPr>
          <w:rFonts w:ascii="Times New Roman" w:hAnsi="Times New Roman" w:cs="Times New Roman"/>
        </w:rPr>
      </w:pPr>
      <w:r w:rsidRPr="00390EDF">
        <w:rPr>
          <w:rFonts w:ascii="Times New Roman" w:hAnsi="Times New Roman" w:cs="Times New Roman"/>
        </w:rPr>
        <w:t>a.</w:t>
      </w:r>
      <w:r w:rsidR="00470A40" w:rsidRPr="00390EDF">
        <w:rPr>
          <w:rFonts w:ascii="Times New Roman" w:hAnsi="Times New Roman" w:cs="Times New Roman"/>
        </w:rPr>
        <w:tab/>
      </w:r>
      <w:r w:rsidRPr="00390EDF">
        <w:rPr>
          <w:rFonts w:ascii="Times New Roman" w:hAnsi="Times New Roman" w:cs="Times New Roman"/>
        </w:rPr>
        <w:t>Friendly reminder</w:t>
      </w:r>
    </w:p>
    <w:p w14:paraId="17B5843A" w14:textId="77777777" w:rsidR="00470A40" w:rsidRPr="00390EDF" w:rsidRDefault="00470A40" w:rsidP="00554CD4">
      <w:pPr>
        <w:ind w:left="720" w:right="720"/>
        <w:jc w:val="both"/>
        <w:rPr>
          <w:rFonts w:ascii="Times New Roman" w:hAnsi="Times New Roman" w:cs="Times New Roman"/>
        </w:rPr>
      </w:pPr>
      <w:r w:rsidRPr="00390EDF">
        <w:rPr>
          <w:rFonts w:ascii="Times New Roman" w:hAnsi="Times New Roman" w:cs="Times New Roman"/>
        </w:rPr>
        <w:t>b.</w:t>
      </w:r>
      <w:r w:rsidRPr="00390EDF">
        <w:rPr>
          <w:rFonts w:ascii="Times New Roman" w:hAnsi="Times New Roman" w:cs="Times New Roman"/>
        </w:rPr>
        <w:tab/>
        <w:t>Verbal warning/correction</w:t>
      </w:r>
    </w:p>
    <w:p w14:paraId="299E75D8" w14:textId="77777777" w:rsidR="00470A40" w:rsidRPr="00390EDF" w:rsidRDefault="00470A40" w:rsidP="00554CD4">
      <w:pPr>
        <w:ind w:left="720" w:right="720"/>
        <w:jc w:val="both"/>
        <w:rPr>
          <w:rFonts w:ascii="Times New Roman" w:hAnsi="Times New Roman" w:cs="Times New Roman"/>
        </w:rPr>
      </w:pPr>
      <w:r w:rsidRPr="00390EDF">
        <w:rPr>
          <w:rFonts w:ascii="Times New Roman" w:hAnsi="Times New Roman" w:cs="Times New Roman"/>
        </w:rPr>
        <w:t>c.</w:t>
      </w:r>
      <w:r w:rsidRPr="00390EDF">
        <w:rPr>
          <w:rFonts w:ascii="Times New Roman" w:hAnsi="Times New Roman" w:cs="Times New Roman"/>
        </w:rPr>
        <w:tab/>
        <w:t xml:space="preserve">Time out </w:t>
      </w:r>
    </w:p>
    <w:p w14:paraId="3F1BB1F7" w14:textId="77777777" w:rsidR="00470A40" w:rsidRPr="00390EDF" w:rsidRDefault="00470A40" w:rsidP="00554CD4">
      <w:pPr>
        <w:ind w:left="720" w:right="720"/>
        <w:jc w:val="both"/>
        <w:rPr>
          <w:rFonts w:ascii="Times New Roman" w:hAnsi="Times New Roman" w:cs="Times New Roman"/>
        </w:rPr>
      </w:pPr>
      <w:r w:rsidRPr="00390EDF">
        <w:rPr>
          <w:rFonts w:ascii="Times New Roman" w:hAnsi="Times New Roman" w:cs="Times New Roman"/>
        </w:rPr>
        <w:t>d.</w:t>
      </w:r>
      <w:r w:rsidRPr="00390EDF">
        <w:rPr>
          <w:rFonts w:ascii="Times New Roman" w:hAnsi="Times New Roman" w:cs="Times New Roman"/>
        </w:rPr>
        <w:tab/>
        <w:t xml:space="preserve">Summoning the </w:t>
      </w:r>
      <w:proofErr w:type="gramStart"/>
      <w:r w:rsidRPr="00390EDF">
        <w:rPr>
          <w:rFonts w:ascii="Times New Roman" w:hAnsi="Times New Roman" w:cs="Times New Roman"/>
        </w:rPr>
        <w:t>parent</w:t>
      </w:r>
      <w:proofErr w:type="gramEnd"/>
      <w:r w:rsidRPr="00390EDF">
        <w:rPr>
          <w:rFonts w:ascii="Times New Roman" w:hAnsi="Times New Roman" w:cs="Times New Roman"/>
        </w:rPr>
        <w:t xml:space="preserve"> or legal guardians to return to the nursery</w:t>
      </w:r>
    </w:p>
    <w:p w14:paraId="24872A0C" w14:textId="77777777" w:rsidR="00470A40" w:rsidRPr="00390EDF" w:rsidRDefault="00470A40" w:rsidP="00AF6C0F">
      <w:pPr>
        <w:ind w:right="720"/>
        <w:jc w:val="both"/>
        <w:rPr>
          <w:rFonts w:ascii="Times New Roman" w:hAnsi="Times New Roman" w:cs="Times New Roman"/>
        </w:rPr>
      </w:pPr>
    </w:p>
    <w:p w14:paraId="7064D59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Physical Environment:</w:t>
      </w:r>
      <w:r w:rsidRPr="00390EDF">
        <w:rPr>
          <w:rFonts w:ascii="Times New Roman" w:hAnsi="Times New Roman" w:cs="Times New Roman"/>
        </w:rPr>
        <w:t xml:space="preserve"> Windows on nursery doors will not be obstructed. Toys, books, and furniture and apparatus will be cleaned on a [indicate and adjust how frequently, where to find supplies, etc.] basis. Rugs and other moveable items that could pose danger will be secured.</w:t>
      </w:r>
    </w:p>
    <w:p w14:paraId="6763DE45" w14:textId="77777777" w:rsidR="00554CD4" w:rsidRPr="00390EDF" w:rsidRDefault="00554CD4" w:rsidP="00AF6C0F">
      <w:pPr>
        <w:ind w:right="720"/>
        <w:jc w:val="both"/>
        <w:rPr>
          <w:rFonts w:ascii="Times New Roman" w:hAnsi="Times New Roman" w:cs="Times New Roman"/>
        </w:rPr>
      </w:pPr>
    </w:p>
    <w:p w14:paraId="7D52EF2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Bathroom Procedure:</w:t>
      </w:r>
      <w:r w:rsidRPr="00390EDF">
        <w:rPr>
          <w:rFonts w:ascii="Times New Roman" w:hAnsi="Times New Roman" w:cs="Times New Roman"/>
        </w:rPr>
        <w:t xml:space="preserve"> Children will be escorted to the bathroom by female staff and volunteers with one person assisting and another in </w:t>
      </w:r>
      <w:proofErr w:type="gramStart"/>
      <w:r w:rsidRPr="00390EDF">
        <w:rPr>
          <w:rFonts w:ascii="Times New Roman" w:hAnsi="Times New Roman" w:cs="Times New Roman"/>
        </w:rPr>
        <w:t>close proximity</w:t>
      </w:r>
      <w:proofErr w:type="gramEnd"/>
      <w:r w:rsidRPr="00390EDF">
        <w:rPr>
          <w:rFonts w:ascii="Times New Roman" w:hAnsi="Times New Roman" w:cs="Times New Roman"/>
        </w:rPr>
        <w:t>. Diapering will be conducted by female staff/volunteers in the observable diapering areas only.</w:t>
      </w:r>
    </w:p>
    <w:p w14:paraId="71AEAA0C" w14:textId="77777777" w:rsidR="00627A05" w:rsidRPr="00390EDF" w:rsidRDefault="00627A05" w:rsidP="00AF6C0F">
      <w:pPr>
        <w:ind w:right="720"/>
        <w:jc w:val="both"/>
        <w:rPr>
          <w:rFonts w:ascii="Times New Roman" w:hAnsi="Times New Roman" w:cs="Times New Roman"/>
        </w:rPr>
      </w:pPr>
    </w:p>
    <w:p w14:paraId="54BE95C1" w14:textId="26918A73"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b/>
          <w:bCs/>
          <w:u w:val="single"/>
        </w:rPr>
        <w:t>Injury/Incident Reporting:</w:t>
      </w:r>
      <w:r w:rsidRPr="00390EDF">
        <w:rPr>
          <w:rFonts w:ascii="Times New Roman" w:hAnsi="Times New Roman" w:cs="Times New Roman"/>
        </w:rPr>
        <w:t xml:space="preserve"> Staff or volunteers will fill out an incident report and advise the Rector when a child is injured or hurt in any way. Incidents of conflict with parents should also be reported in the same manner.</w:t>
      </w:r>
    </w:p>
    <w:p w14:paraId="06DD701D" w14:textId="77777777" w:rsidR="004B6206" w:rsidRPr="00390EDF" w:rsidRDefault="004B6206" w:rsidP="00AF6C0F">
      <w:pPr>
        <w:ind w:right="720"/>
        <w:jc w:val="both"/>
        <w:rPr>
          <w:rFonts w:ascii="Times New Roman" w:hAnsi="Times New Roman" w:cs="Times New Roman"/>
        </w:rPr>
      </w:pPr>
    </w:p>
    <w:p w14:paraId="2E83EFA5" w14:textId="77777777" w:rsidR="00627A05" w:rsidRPr="00390EDF" w:rsidRDefault="00627A05" w:rsidP="00AF6C0F">
      <w:pPr>
        <w:ind w:right="720"/>
        <w:jc w:val="both"/>
        <w:rPr>
          <w:rFonts w:ascii="Times New Roman" w:hAnsi="Times New Roman" w:cs="Times New Roman"/>
        </w:rPr>
      </w:pPr>
    </w:p>
    <w:p w14:paraId="168D6150" w14:textId="71E8B895" w:rsidR="00470A40" w:rsidRPr="00390EDF" w:rsidRDefault="38BCA52D" w:rsidP="00AF6C0F">
      <w:pPr>
        <w:ind w:right="720"/>
        <w:jc w:val="both"/>
        <w:rPr>
          <w:rFonts w:ascii="Times New Roman" w:hAnsi="Times New Roman" w:cs="Times New Roman"/>
          <w:b/>
          <w:bCs/>
        </w:rPr>
      </w:pPr>
      <w:r w:rsidRPr="00390EDF">
        <w:rPr>
          <w:rFonts w:ascii="Times New Roman" w:hAnsi="Times New Roman" w:cs="Times New Roman"/>
          <w:b/>
          <w:bCs/>
          <w:u w:val="single"/>
        </w:rPr>
        <w:t>Reporting Concerns:</w:t>
      </w:r>
      <w:r w:rsidRPr="00390EDF">
        <w:rPr>
          <w:rFonts w:ascii="Times New Roman" w:hAnsi="Times New Roman" w:cs="Times New Roman"/>
        </w:rPr>
        <w:t xml:space="preserve"> Concerns about the </w:t>
      </w:r>
      <w:proofErr w:type="gramStart"/>
      <w:r w:rsidRPr="00390EDF">
        <w:rPr>
          <w:rFonts w:ascii="Times New Roman" w:hAnsi="Times New Roman" w:cs="Times New Roman"/>
        </w:rPr>
        <w:t>nurseries</w:t>
      </w:r>
      <w:proofErr w:type="gramEnd"/>
      <w:r w:rsidRPr="00390EDF">
        <w:rPr>
          <w:rFonts w:ascii="Times New Roman" w:hAnsi="Times New Roman" w:cs="Times New Roman"/>
        </w:rPr>
        <w:t xml:space="preserve"> should be reported to The Rector</w:t>
      </w:r>
      <w:r w:rsidRPr="00390EDF">
        <w:rPr>
          <w:rFonts w:ascii="Times New Roman" w:hAnsi="Times New Roman" w:cs="Times New Roman"/>
          <w:b/>
          <w:bCs/>
        </w:rPr>
        <w:t>.</w:t>
      </w:r>
    </w:p>
    <w:p w14:paraId="48DB01C5" w14:textId="77777777" w:rsidR="00627A05" w:rsidRPr="00390EDF" w:rsidRDefault="00627A05" w:rsidP="00AF6C0F">
      <w:pPr>
        <w:ind w:right="720"/>
        <w:jc w:val="both"/>
        <w:rPr>
          <w:rFonts w:ascii="Times New Roman" w:hAnsi="Times New Roman" w:cs="Times New Roman"/>
        </w:rPr>
      </w:pPr>
    </w:p>
    <w:p w14:paraId="14DFB5E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b/>
          <w:bCs/>
          <w:u w:val="single"/>
        </w:rPr>
        <w:t>Release of Children:</w:t>
      </w:r>
      <w:r w:rsidRPr="00390EDF">
        <w:rPr>
          <w:rFonts w:ascii="Times New Roman" w:hAnsi="Times New Roman" w:cs="Times New Roman"/>
        </w:rPr>
        <w:t xml:space="preserve"> Staff or volunteers will release children only to those adults who have corresponding wristband identification with the child.</w:t>
      </w:r>
    </w:p>
    <w:p w14:paraId="65519EB4" w14:textId="77777777" w:rsidR="00470A40" w:rsidRPr="00390EDF" w:rsidRDefault="00470A40" w:rsidP="00AF6C0F">
      <w:pPr>
        <w:ind w:right="720"/>
        <w:jc w:val="both"/>
        <w:rPr>
          <w:rFonts w:ascii="Times New Roman" w:hAnsi="Times New Roman" w:cs="Times New Roman"/>
        </w:rPr>
      </w:pPr>
    </w:p>
    <w:p w14:paraId="0742460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lastRenderedPageBreak/>
        <w:t>I certify that I have read the Supervisory Plan for the following event: _____________</w:t>
      </w:r>
      <w:r w:rsidR="00627A05" w:rsidRPr="00390EDF">
        <w:rPr>
          <w:rFonts w:ascii="Times New Roman" w:hAnsi="Times New Roman" w:cs="Times New Roman"/>
        </w:rPr>
        <w:t>_</w:t>
      </w:r>
    </w:p>
    <w:p w14:paraId="1485E7FE" w14:textId="77777777" w:rsidR="001A0279" w:rsidRPr="00390EDF" w:rsidRDefault="001A0279" w:rsidP="00AF6C0F">
      <w:pPr>
        <w:ind w:right="720"/>
        <w:jc w:val="both"/>
        <w:rPr>
          <w:rFonts w:ascii="Times New Roman" w:hAnsi="Times New Roman" w:cs="Times New Roman"/>
        </w:rPr>
      </w:pPr>
    </w:p>
    <w:p w14:paraId="7021C68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I will abide by this plan and report any breach of it to ___________________________</w:t>
      </w:r>
    </w:p>
    <w:p w14:paraId="5AC9046D" w14:textId="77777777" w:rsidR="001A0279" w:rsidRPr="00390EDF" w:rsidRDefault="001A0279" w:rsidP="00AF6C0F">
      <w:pPr>
        <w:ind w:right="720"/>
        <w:jc w:val="both"/>
        <w:rPr>
          <w:rFonts w:ascii="Times New Roman" w:hAnsi="Times New Roman" w:cs="Times New Roman"/>
        </w:rPr>
      </w:pPr>
    </w:p>
    <w:p w14:paraId="6CBBA10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Printed Name: ____________________________________________________</w:t>
      </w:r>
    </w:p>
    <w:p w14:paraId="751DD57F" w14:textId="77777777" w:rsidR="001A0279" w:rsidRPr="00390EDF" w:rsidRDefault="001A0279" w:rsidP="00AF6C0F">
      <w:pPr>
        <w:ind w:right="720"/>
        <w:jc w:val="both"/>
        <w:rPr>
          <w:rFonts w:ascii="Times New Roman" w:hAnsi="Times New Roman" w:cs="Times New Roman"/>
        </w:rPr>
      </w:pPr>
    </w:p>
    <w:p w14:paraId="14945377" w14:textId="77777777" w:rsidR="00470A40" w:rsidRPr="00390EDF" w:rsidRDefault="00470A40" w:rsidP="00AF6C0F">
      <w:pPr>
        <w:ind w:right="720"/>
        <w:jc w:val="both"/>
        <w:rPr>
          <w:rFonts w:ascii="Times New Roman" w:hAnsi="Times New Roman" w:cs="Times New Roman"/>
        </w:rPr>
      </w:pPr>
      <w:proofErr w:type="gramStart"/>
      <w:r w:rsidRPr="00390EDF">
        <w:rPr>
          <w:rFonts w:ascii="Times New Roman" w:hAnsi="Times New Roman" w:cs="Times New Roman"/>
        </w:rPr>
        <w:t>Signature:_</w:t>
      </w:r>
      <w:proofErr w:type="gramEnd"/>
      <w:r w:rsidRPr="00390EDF">
        <w:rPr>
          <w:rFonts w:ascii="Times New Roman" w:hAnsi="Times New Roman" w:cs="Times New Roman"/>
        </w:rPr>
        <w:t>_________________________________</w:t>
      </w:r>
      <w:r w:rsidR="00627A05" w:rsidRPr="00390EDF">
        <w:rPr>
          <w:rFonts w:ascii="Times New Roman" w:hAnsi="Times New Roman" w:cs="Times New Roman"/>
        </w:rPr>
        <w:t xml:space="preserve"> D</w:t>
      </w:r>
      <w:r w:rsidRPr="00390EDF">
        <w:rPr>
          <w:rFonts w:ascii="Times New Roman" w:hAnsi="Times New Roman" w:cs="Times New Roman"/>
        </w:rPr>
        <w:t>ate:  ___________</w:t>
      </w:r>
      <w:r w:rsidR="00627A05" w:rsidRPr="00390EDF">
        <w:rPr>
          <w:rFonts w:ascii="Times New Roman" w:hAnsi="Times New Roman" w:cs="Times New Roman"/>
        </w:rPr>
        <w:t>_____</w:t>
      </w:r>
    </w:p>
    <w:p w14:paraId="1952A61E" w14:textId="77777777" w:rsidR="00470A40" w:rsidRPr="00390EDF" w:rsidRDefault="00470A40" w:rsidP="00AF6C0F">
      <w:pPr>
        <w:ind w:right="720"/>
        <w:jc w:val="both"/>
        <w:rPr>
          <w:rFonts w:ascii="Times New Roman" w:hAnsi="Times New Roman" w:cs="Times New Roman"/>
        </w:rPr>
      </w:pPr>
    </w:p>
    <w:p w14:paraId="0F4D6413" w14:textId="77777777" w:rsidR="009C4661" w:rsidRPr="00390EDF" w:rsidRDefault="009C4661" w:rsidP="00AF6C0F">
      <w:pPr>
        <w:ind w:right="720"/>
        <w:jc w:val="both"/>
        <w:rPr>
          <w:rFonts w:ascii="Times New Roman" w:hAnsi="Times New Roman" w:cs="Times New Roman"/>
        </w:rPr>
      </w:pPr>
    </w:p>
    <w:p w14:paraId="047F141E" w14:textId="77777777" w:rsidR="009C4661" w:rsidRPr="00390EDF" w:rsidRDefault="009C4661" w:rsidP="00AF6C0F">
      <w:pPr>
        <w:ind w:right="720"/>
        <w:jc w:val="both"/>
        <w:rPr>
          <w:rFonts w:ascii="Times New Roman" w:hAnsi="Times New Roman" w:cs="Times New Roman"/>
        </w:rPr>
      </w:pPr>
    </w:p>
    <w:p w14:paraId="41F26253" w14:textId="77777777" w:rsidR="009C4661" w:rsidRPr="00390EDF" w:rsidRDefault="009C4661" w:rsidP="00AF6C0F">
      <w:pPr>
        <w:ind w:right="720"/>
        <w:jc w:val="both"/>
        <w:rPr>
          <w:rFonts w:ascii="Times New Roman" w:hAnsi="Times New Roman" w:cs="Times New Roman"/>
        </w:rPr>
      </w:pPr>
    </w:p>
    <w:p w14:paraId="0C6B52BE" w14:textId="77777777" w:rsidR="009C4661" w:rsidRPr="00390EDF" w:rsidRDefault="009C4661" w:rsidP="00AF6C0F">
      <w:pPr>
        <w:ind w:right="720"/>
        <w:jc w:val="both"/>
        <w:rPr>
          <w:rFonts w:ascii="Times New Roman" w:hAnsi="Times New Roman" w:cs="Times New Roman"/>
        </w:rPr>
      </w:pPr>
    </w:p>
    <w:p w14:paraId="3E73294B" w14:textId="77777777" w:rsidR="009C4661" w:rsidRPr="00390EDF" w:rsidRDefault="009C4661" w:rsidP="00AF6C0F">
      <w:pPr>
        <w:ind w:right="720"/>
        <w:jc w:val="both"/>
        <w:rPr>
          <w:rFonts w:ascii="Times New Roman" w:hAnsi="Times New Roman" w:cs="Times New Roman"/>
        </w:rPr>
      </w:pPr>
    </w:p>
    <w:p w14:paraId="2C381AAA" w14:textId="77777777" w:rsidR="009C4661" w:rsidRPr="00390EDF" w:rsidRDefault="009C4661" w:rsidP="00AF6C0F">
      <w:pPr>
        <w:ind w:right="720"/>
        <w:jc w:val="both"/>
        <w:rPr>
          <w:rFonts w:ascii="Times New Roman" w:hAnsi="Times New Roman" w:cs="Times New Roman"/>
        </w:rPr>
      </w:pPr>
    </w:p>
    <w:p w14:paraId="2EE8AF8D" w14:textId="77777777" w:rsidR="009C4661" w:rsidRPr="00390EDF" w:rsidRDefault="009C4661" w:rsidP="00AF6C0F">
      <w:pPr>
        <w:ind w:right="720"/>
        <w:jc w:val="both"/>
        <w:rPr>
          <w:rFonts w:ascii="Times New Roman" w:hAnsi="Times New Roman" w:cs="Times New Roman"/>
        </w:rPr>
      </w:pPr>
    </w:p>
    <w:p w14:paraId="3076CE85" w14:textId="77777777" w:rsidR="009C4661" w:rsidRPr="00390EDF" w:rsidRDefault="009C4661" w:rsidP="00AF6C0F">
      <w:pPr>
        <w:ind w:right="720"/>
        <w:jc w:val="both"/>
        <w:rPr>
          <w:rFonts w:ascii="Times New Roman" w:hAnsi="Times New Roman" w:cs="Times New Roman"/>
        </w:rPr>
      </w:pPr>
    </w:p>
    <w:p w14:paraId="4829004A" w14:textId="77777777" w:rsidR="009C4661" w:rsidRPr="00390EDF" w:rsidRDefault="009C4661" w:rsidP="00AF6C0F">
      <w:pPr>
        <w:ind w:right="720"/>
        <w:jc w:val="both"/>
        <w:rPr>
          <w:rFonts w:ascii="Times New Roman" w:hAnsi="Times New Roman" w:cs="Times New Roman"/>
        </w:rPr>
      </w:pPr>
    </w:p>
    <w:p w14:paraId="6FC82290" w14:textId="77777777" w:rsidR="009C4661" w:rsidRPr="00390EDF" w:rsidRDefault="009C4661" w:rsidP="00AF6C0F">
      <w:pPr>
        <w:ind w:right="720"/>
        <w:jc w:val="both"/>
        <w:rPr>
          <w:rFonts w:ascii="Times New Roman" w:hAnsi="Times New Roman" w:cs="Times New Roman"/>
        </w:rPr>
      </w:pPr>
    </w:p>
    <w:p w14:paraId="7AB45D68" w14:textId="77777777" w:rsidR="009C4661" w:rsidRPr="00390EDF" w:rsidRDefault="009C4661" w:rsidP="00AF6C0F">
      <w:pPr>
        <w:ind w:right="720"/>
        <w:jc w:val="both"/>
        <w:rPr>
          <w:rFonts w:ascii="Times New Roman" w:hAnsi="Times New Roman" w:cs="Times New Roman"/>
        </w:rPr>
      </w:pPr>
    </w:p>
    <w:p w14:paraId="136F1886" w14:textId="77777777" w:rsidR="009C4661" w:rsidRPr="00390EDF" w:rsidRDefault="009C4661" w:rsidP="00AF6C0F">
      <w:pPr>
        <w:ind w:right="720"/>
        <w:jc w:val="both"/>
        <w:rPr>
          <w:rFonts w:ascii="Times New Roman" w:hAnsi="Times New Roman" w:cs="Times New Roman"/>
        </w:rPr>
      </w:pPr>
    </w:p>
    <w:p w14:paraId="05327276" w14:textId="77777777" w:rsidR="009C4661" w:rsidRPr="00390EDF" w:rsidRDefault="009C4661" w:rsidP="00AF6C0F">
      <w:pPr>
        <w:ind w:right="720"/>
        <w:jc w:val="both"/>
        <w:rPr>
          <w:rFonts w:ascii="Times New Roman" w:hAnsi="Times New Roman" w:cs="Times New Roman"/>
        </w:rPr>
      </w:pPr>
    </w:p>
    <w:p w14:paraId="5A130B04" w14:textId="77777777" w:rsidR="009C4661" w:rsidRPr="00390EDF" w:rsidRDefault="009C4661" w:rsidP="00AF6C0F">
      <w:pPr>
        <w:ind w:right="720"/>
        <w:jc w:val="both"/>
        <w:rPr>
          <w:rFonts w:ascii="Times New Roman" w:hAnsi="Times New Roman" w:cs="Times New Roman"/>
        </w:rPr>
      </w:pPr>
    </w:p>
    <w:p w14:paraId="6E21D642" w14:textId="77777777" w:rsidR="009C4661" w:rsidRPr="00390EDF" w:rsidRDefault="009C4661" w:rsidP="00AF6C0F">
      <w:pPr>
        <w:ind w:right="720"/>
        <w:jc w:val="both"/>
        <w:rPr>
          <w:rFonts w:ascii="Times New Roman" w:hAnsi="Times New Roman" w:cs="Times New Roman"/>
        </w:rPr>
      </w:pPr>
    </w:p>
    <w:p w14:paraId="7131057B" w14:textId="77777777" w:rsidR="009C4661" w:rsidRPr="00390EDF" w:rsidRDefault="009C4661" w:rsidP="00AF6C0F">
      <w:pPr>
        <w:ind w:right="720"/>
        <w:jc w:val="both"/>
        <w:rPr>
          <w:rFonts w:ascii="Times New Roman" w:hAnsi="Times New Roman" w:cs="Times New Roman"/>
        </w:rPr>
      </w:pPr>
    </w:p>
    <w:p w14:paraId="66954D41" w14:textId="77777777" w:rsidR="009C4661" w:rsidRPr="00390EDF" w:rsidRDefault="009C4661" w:rsidP="00AF6C0F">
      <w:pPr>
        <w:ind w:right="720"/>
        <w:jc w:val="both"/>
        <w:rPr>
          <w:rFonts w:ascii="Times New Roman" w:hAnsi="Times New Roman" w:cs="Times New Roman"/>
        </w:rPr>
      </w:pPr>
    </w:p>
    <w:p w14:paraId="066A9CC9" w14:textId="77777777" w:rsidR="009C4661" w:rsidRPr="00390EDF" w:rsidRDefault="009C4661" w:rsidP="00AF6C0F">
      <w:pPr>
        <w:ind w:right="720"/>
        <w:jc w:val="both"/>
        <w:rPr>
          <w:rFonts w:ascii="Times New Roman" w:hAnsi="Times New Roman" w:cs="Times New Roman"/>
        </w:rPr>
      </w:pPr>
    </w:p>
    <w:p w14:paraId="7A21C421" w14:textId="77777777" w:rsidR="009C4661" w:rsidRPr="00390EDF" w:rsidRDefault="009C4661" w:rsidP="00AF6C0F">
      <w:pPr>
        <w:ind w:right="720"/>
        <w:jc w:val="both"/>
        <w:rPr>
          <w:rFonts w:ascii="Times New Roman" w:hAnsi="Times New Roman" w:cs="Times New Roman"/>
        </w:rPr>
      </w:pPr>
    </w:p>
    <w:p w14:paraId="28BBF78D" w14:textId="77777777" w:rsidR="009C4661" w:rsidRPr="00390EDF" w:rsidRDefault="009C4661" w:rsidP="00AF6C0F">
      <w:pPr>
        <w:ind w:right="720"/>
        <w:jc w:val="both"/>
        <w:rPr>
          <w:rFonts w:ascii="Times New Roman" w:hAnsi="Times New Roman" w:cs="Times New Roman"/>
        </w:rPr>
      </w:pPr>
    </w:p>
    <w:p w14:paraId="06D68C53" w14:textId="77777777" w:rsidR="009C4661" w:rsidRPr="00390EDF" w:rsidRDefault="009C4661" w:rsidP="00AF6C0F">
      <w:pPr>
        <w:ind w:right="720"/>
        <w:jc w:val="both"/>
        <w:rPr>
          <w:rFonts w:ascii="Times New Roman" w:hAnsi="Times New Roman" w:cs="Times New Roman"/>
        </w:rPr>
      </w:pPr>
    </w:p>
    <w:p w14:paraId="639C73F0" w14:textId="77777777" w:rsidR="009C4661" w:rsidRPr="00390EDF" w:rsidRDefault="009C4661" w:rsidP="00AF6C0F">
      <w:pPr>
        <w:ind w:right="720"/>
        <w:jc w:val="both"/>
        <w:rPr>
          <w:rFonts w:ascii="Times New Roman" w:hAnsi="Times New Roman" w:cs="Times New Roman"/>
        </w:rPr>
      </w:pPr>
    </w:p>
    <w:p w14:paraId="41BD717D" w14:textId="77777777" w:rsidR="009C4661" w:rsidRPr="00390EDF" w:rsidRDefault="009C4661" w:rsidP="00AF6C0F">
      <w:pPr>
        <w:ind w:right="720"/>
        <w:jc w:val="both"/>
        <w:rPr>
          <w:rFonts w:ascii="Times New Roman" w:hAnsi="Times New Roman" w:cs="Times New Roman"/>
        </w:rPr>
      </w:pPr>
    </w:p>
    <w:p w14:paraId="6BDBA552" w14:textId="77777777" w:rsidR="009C4661" w:rsidRPr="00390EDF" w:rsidRDefault="009C4661" w:rsidP="00AF6C0F">
      <w:pPr>
        <w:ind w:right="720"/>
        <w:jc w:val="both"/>
        <w:rPr>
          <w:rFonts w:ascii="Times New Roman" w:hAnsi="Times New Roman" w:cs="Times New Roman"/>
        </w:rPr>
      </w:pPr>
    </w:p>
    <w:p w14:paraId="24FA10FE" w14:textId="77777777" w:rsidR="009C4661" w:rsidRPr="00390EDF" w:rsidRDefault="009C4661" w:rsidP="00AF6C0F">
      <w:pPr>
        <w:ind w:right="720"/>
        <w:jc w:val="both"/>
        <w:rPr>
          <w:rFonts w:ascii="Times New Roman" w:hAnsi="Times New Roman" w:cs="Times New Roman"/>
        </w:rPr>
      </w:pPr>
    </w:p>
    <w:p w14:paraId="1D090F09" w14:textId="77777777" w:rsidR="009C4661" w:rsidRPr="00390EDF" w:rsidRDefault="009C4661" w:rsidP="00AF6C0F">
      <w:pPr>
        <w:ind w:right="720"/>
        <w:jc w:val="both"/>
        <w:rPr>
          <w:rFonts w:ascii="Times New Roman" w:hAnsi="Times New Roman" w:cs="Times New Roman"/>
        </w:rPr>
      </w:pPr>
    </w:p>
    <w:p w14:paraId="3369667B" w14:textId="77777777" w:rsidR="009C4661" w:rsidRPr="00390EDF" w:rsidRDefault="009C4661" w:rsidP="00AF6C0F">
      <w:pPr>
        <w:ind w:right="720"/>
        <w:jc w:val="both"/>
        <w:rPr>
          <w:rFonts w:ascii="Times New Roman" w:hAnsi="Times New Roman" w:cs="Times New Roman"/>
        </w:rPr>
      </w:pPr>
    </w:p>
    <w:p w14:paraId="6093B77D" w14:textId="77777777" w:rsidR="009C4661" w:rsidRPr="00390EDF" w:rsidRDefault="009C4661" w:rsidP="00AF6C0F">
      <w:pPr>
        <w:ind w:right="720"/>
        <w:jc w:val="both"/>
        <w:rPr>
          <w:rFonts w:ascii="Times New Roman" w:hAnsi="Times New Roman" w:cs="Times New Roman"/>
        </w:rPr>
      </w:pPr>
    </w:p>
    <w:p w14:paraId="15E1FDF4" w14:textId="77777777" w:rsidR="009C4661" w:rsidRPr="00390EDF" w:rsidRDefault="009C4661" w:rsidP="00AF6C0F">
      <w:pPr>
        <w:ind w:right="720"/>
        <w:jc w:val="both"/>
        <w:rPr>
          <w:rFonts w:ascii="Times New Roman" w:hAnsi="Times New Roman" w:cs="Times New Roman"/>
        </w:rPr>
      </w:pPr>
    </w:p>
    <w:p w14:paraId="154D6951" w14:textId="77777777" w:rsidR="009C4661" w:rsidRPr="00390EDF" w:rsidRDefault="009C4661" w:rsidP="00AF6C0F">
      <w:pPr>
        <w:ind w:right="720"/>
        <w:jc w:val="both"/>
        <w:rPr>
          <w:rFonts w:ascii="Times New Roman" w:hAnsi="Times New Roman" w:cs="Times New Roman"/>
        </w:rPr>
      </w:pPr>
    </w:p>
    <w:p w14:paraId="58F82D97" w14:textId="77777777" w:rsidR="009C4661" w:rsidRPr="00390EDF" w:rsidRDefault="009C4661" w:rsidP="00AF6C0F">
      <w:pPr>
        <w:ind w:right="720"/>
        <w:jc w:val="both"/>
        <w:rPr>
          <w:rFonts w:ascii="Times New Roman" w:hAnsi="Times New Roman" w:cs="Times New Roman"/>
        </w:rPr>
      </w:pPr>
    </w:p>
    <w:p w14:paraId="64D04797" w14:textId="77777777" w:rsidR="009C4661" w:rsidRPr="00390EDF" w:rsidRDefault="009C4661" w:rsidP="00AF6C0F">
      <w:pPr>
        <w:ind w:right="720"/>
        <w:jc w:val="both"/>
        <w:rPr>
          <w:rFonts w:ascii="Times New Roman" w:hAnsi="Times New Roman" w:cs="Times New Roman"/>
        </w:rPr>
      </w:pPr>
    </w:p>
    <w:p w14:paraId="21B77CB7" w14:textId="77777777" w:rsidR="009C4661" w:rsidRPr="00390EDF" w:rsidRDefault="009C4661" w:rsidP="00AF6C0F">
      <w:pPr>
        <w:ind w:right="720"/>
        <w:jc w:val="both"/>
        <w:rPr>
          <w:rFonts w:ascii="Times New Roman" w:hAnsi="Times New Roman" w:cs="Times New Roman"/>
        </w:rPr>
      </w:pPr>
    </w:p>
    <w:p w14:paraId="63F7C546" w14:textId="77777777" w:rsidR="009C4661" w:rsidRPr="00390EDF" w:rsidRDefault="009C4661" w:rsidP="00AF6C0F">
      <w:pPr>
        <w:ind w:right="720"/>
        <w:jc w:val="both"/>
        <w:rPr>
          <w:rFonts w:ascii="Times New Roman" w:hAnsi="Times New Roman" w:cs="Times New Roman"/>
        </w:rPr>
      </w:pPr>
    </w:p>
    <w:p w14:paraId="50D7D552" w14:textId="77777777" w:rsidR="009C4661" w:rsidRPr="00390EDF" w:rsidRDefault="009C4661" w:rsidP="00AF6C0F">
      <w:pPr>
        <w:ind w:right="720"/>
        <w:jc w:val="both"/>
        <w:rPr>
          <w:rFonts w:ascii="Times New Roman" w:hAnsi="Times New Roman" w:cs="Times New Roman"/>
        </w:rPr>
      </w:pPr>
    </w:p>
    <w:p w14:paraId="6C6C17EF" w14:textId="77777777" w:rsidR="009C4661" w:rsidRDefault="009C4661" w:rsidP="00AF6C0F">
      <w:pPr>
        <w:ind w:right="720"/>
        <w:jc w:val="both"/>
        <w:rPr>
          <w:rFonts w:ascii="Times New Roman" w:hAnsi="Times New Roman" w:cs="Times New Roman"/>
        </w:rPr>
      </w:pPr>
    </w:p>
    <w:p w14:paraId="6ED5DA39" w14:textId="77777777" w:rsidR="00FF398B" w:rsidRDefault="00FF398B" w:rsidP="00AF6C0F">
      <w:pPr>
        <w:ind w:right="720"/>
        <w:jc w:val="both"/>
        <w:rPr>
          <w:rFonts w:ascii="Times New Roman" w:hAnsi="Times New Roman" w:cs="Times New Roman"/>
        </w:rPr>
      </w:pPr>
    </w:p>
    <w:p w14:paraId="32227650" w14:textId="77777777" w:rsidR="00FF398B" w:rsidRDefault="00FF398B" w:rsidP="00AF6C0F">
      <w:pPr>
        <w:ind w:right="720"/>
        <w:jc w:val="both"/>
        <w:rPr>
          <w:rFonts w:ascii="Times New Roman" w:hAnsi="Times New Roman" w:cs="Times New Roman"/>
        </w:rPr>
      </w:pPr>
    </w:p>
    <w:p w14:paraId="7B28B375" w14:textId="77777777" w:rsidR="00FF398B" w:rsidRPr="00390EDF" w:rsidRDefault="00FF398B" w:rsidP="00AF6C0F">
      <w:pPr>
        <w:ind w:right="720"/>
        <w:jc w:val="both"/>
        <w:rPr>
          <w:rFonts w:ascii="Times New Roman" w:hAnsi="Times New Roman" w:cs="Times New Roman"/>
        </w:rPr>
      </w:pPr>
    </w:p>
    <w:p w14:paraId="4CE6280D" w14:textId="77777777" w:rsidR="009C4661" w:rsidRPr="00390EDF" w:rsidRDefault="009C4661" w:rsidP="00AF6C0F">
      <w:pPr>
        <w:ind w:right="720"/>
        <w:jc w:val="both"/>
        <w:rPr>
          <w:rFonts w:ascii="Times New Roman" w:hAnsi="Times New Roman" w:cs="Times New Roman"/>
        </w:rPr>
      </w:pPr>
    </w:p>
    <w:p w14:paraId="47BFB633" w14:textId="77777777" w:rsidR="009C4661" w:rsidRPr="00390EDF" w:rsidRDefault="009C4661" w:rsidP="00AF6C0F">
      <w:pPr>
        <w:ind w:right="720"/>
        <w:jc w:val="both"/>
        <w:rPr>
          <w:rFonts w:ascii="Times New Roman" w:hAnsi="Times New Roman" w:cs="Times New Roman"/>
        </w:rPr>
      </w:pPr>
    </w:p>
    <w:p w14:paraId="22925170" w14:textId="77777777" w:rsidR="009C4661" w:rsidRPr="00390EDF" w:rsidRDefault="009C4661" w:rsidP="00AF6C0F">
      <w:pPr>
        <w:ind w:right="720"/>
        <w:jc w:val="both"/>
        <w:rPr>
          <w:rFonts w:ascii="Times New Roman" w:hAnsi="Times New Roman" w:cs="Times New Roman"/>
        </w:rPr>
      </w:pPr>
    </w:p>
    <w:p w14:paraId="3F32A445" w14:textId="77777777" w:rsidR="009C4661" w:rsidRPr="00390EDF" w:rsidRDefault="009C4661" w:rsidP="009C4661">
      <w:pPr>
        <w:jc w:val="center"/>
        <w:rPr>
          <w:rFonts w:ascii="Times New Roman" w:hAnsi="Times New Roman" w:cs="Times New Roman"/>
          <w:b/>
          <w:bCs/>
        </w:rPr>
      </w:pPr>
      <w:r w:rsidRPr="00390EDF">
        <w:rPr>
          <w:rFonts w:ascii="Times New Roman" w:hAnsi="Times New Roman" w:cs="Times New Roman"/>
          <w:b/>
          <w:bCs/>
        </w:rPr>
        <w:lastRenderedPageBreak/>
        <w:t xml:space="preserve">AUTHORIZATION FOR PICK-UP </w:t>
      </w:r>
    </w:p>
    <w:p w14:paraId="14D4C3B6" w14:textId="77777777" w:rsidR="009C4661" w:rsidRPr="00390EDF" w:rsidRDefault="009C4661" w:rsidP="009C4661">
      <w:pPr>
        <w:jc w:val="center"/>
        <w:rPr>
          <w:rFonts w:ascii="Times New Roman" w:hAnsi="Times New Roman" w:cs="Times New Roman"/>
        </w:rPr>
      </w:pPr>
    </w:p>
    <w:p w14:paraId="4164CC06"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 xml:space="preserve">Child’s Name_____________________________________________________________________ </w:t>
      </w:r>
    </w:p>
    <w:p w14:paraId="52F3D0C7" w14:textId="77777777" w:rsidR="009C4661" w:rsidRPr="00390EDF" w:rsidRDefault="009C4661" w:rsidP="009C4661">
      <w:pPr>
        <w:rPr>
          <w:rFonts w:ascii="Times New Roman" w:hAnsi="Times New Roman" w:cs="Times New Roman"/>
        </w:rPr>
      </w:pPr>
    </w:p>
    <w:p w14:paraId="6E9D50E2"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 xml:space="preserve">I understand that only those individuals listed on this page are authorized to pick up my child. Under no circumstances will my child be released by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to any other </w:t>
      </w:r>
      <w:proofErr w:type="gramStart"/>
      <w:r w:rsidRPr="00390EDF">
        <w:rPr>
          <w:rFonts w:ascii="Times New Roman" w:hAnsi="Times New Roman" w:cs="Times New Roman"/>
        </w:rPr>
        <w:t>individuals</w:t>
      </w:r>
      <w:proofErr w:type="gramEnd"/>
      <w:r w:rsidRPr="00390EDF">
        <w:rPr>
          <w:rFonts w:ascii="Times New Roman" w:hAnsi="Times New Roman" w:cs="Times New Roman"/>
        </w:rPr>
        <w:t xml:space="preserve"> unless the Rector is given written consent to do so. If someone other than the “regular person” is picking up your child, a note or email should be given to the Rector on that day, even if this person is on your authorized </w:t>
      </w:r>
      <w:proofErr w:type="gramStart"/>
      <w:r w:rsidRPr="00390EDF">
        <w:rPr>
          <w:rFonts w:ascii="Times New Roman" w:hAnsi="Times New Roman" w:cs="Times New Roman"/>
        </w:rPr>
        <w:t>pick up</w:t>
      </w:r>
      <w:proofErr w:type="gramEnd"/>
      <w:r w:rsidRPr="00390EDF">
        <w:rPr>
          <w:rFonts w:ascii="Times New Roman" w:hAnsi="Times New Roman" w:cs="Times New Roman"/>
        </w:rPr>
        <w:t xml:space="preserve"> list. This list can be updated and changed at any time with written notification to the Rector. Identification will be asked for until staff </w:t>
      </w:r>
      <w:proofErr w:type="gramStart"/>
      <w:r w:rsidRPr="00390EDF">
        <w:rPr>
          <w:rFonts w:ascii="Times New Roman" w:hAnsi="Times New Roman" w:cs="Times New Roman"/>
        </w:rPr>
        <w:t>becomes</w:t>
      </w:r>
      <w:proofErr w:type="gramEnd"/>
      <w:r w:rsidRPr="00390EDF">
        <w:rPr>
          <w:rFonts w:ascii="Times New Roman" w:hAnsi="Times New Roman" w:cs="Times New Roman"/>
        </w:rPr>
        <w:t xml:space="preserve"> familiar with individuals on this list who will be picking up your child. Thank you. </w:t>
      </w:r>
    </w:p>
    <w:p w14:paraId="2434F234" w14:textId="77777777" w:rsidR="009C4661" w:rsidRPr="00390EDF" w:rsidRDefault="009C4661" w:rsidP="009C4661">
      <w:pPr>
        <w:rPr>
          <w:rFonts w:ascii="Times New Roman" w:hAnsi="Times New Roman" w:cs="Times New Roman"/>
        </w:rPr>
      </w:pPr>
    </w:p>
    <w:p w14:paraId="1E3C715C" w14:textId="77777777" w:rsidR="009C4661" w:rsidRPr="00390EDF" w:rsidRDefault="009C4661" w:rsidP="009C4661">
      <w:pPr>
        <w:rPr>
          <w:rFonts w:ascii="Times New Roman" w:hAnsi="Times New Roman" w:cs="Times New Roman"/>
        </w:rPr>
      </w:pPr>
      <w:r w:rsidRPr="00390EDF">
        <w:rPr>
          <w:rFonts w:ascii="Times New Roman" w:hAnsi="Times New Roman" w:cs="Times New Roman"/>
          <w:b/>
          <w:bCs/>
          <w:u w:val="single"/>
        </w:rPr>
        <w:t>Parents must be listed</w:t>
      </w:r>
      <w:r w:rsidRPr="00390EDF">
        <w:rPr>
          <w:rFonts w:ascii="Times New Roman" w:hAnsi="Times New Roman" w:cs="Times New Roman"/>
        </w:rPr>
        <w:t xml:space="preserve">. </w:t>
      </w:r>
    </w:p>
    <w:p w14:paraId="0FD5A04E" w14:textId="77777777" w:rsidR="009C4661" w:rsidRPr="00390EDF" w:rsidRDefault="009C4661" w:rsidP="009C4661">
      <w:pPr>
        <w:rPr>
          <w:rFonts w:ascii="Times New Roman" w:hAnsi="Times New Roman" w:cs="Times New Roman"/>
        </w:rPr>
      </w:pPr>
    </w:p>
    <w:p w14:paraId="11738790"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 xml:space="preserve">NAME                                     ADDRESS                                       RELATIONSHIP                              PHONE #1 1.____________________________________________________________________________________ 2.____________________________________________________________________________________ 3.____________________________________________________________________________________ 4.____________________________________________________________________________________ 5.____________________________________________________________________________________ 6.____________________________________________________________________________________ </w:t>
      </w:r>
    </w:p>
    <w:p w14:paraId="18244DC5" w14:textId="77777777" w:rsidR="009C4661" w:rsidRPr="00390EDF" w:rsidRDefault="009C4661" w:rsidP="009C4661">
      <w:pPr>
        <w:rPr>
          <w:rFonts w:ascii="Times New Roman" w:hAnsi="Times New Roman" w:cs="Times New Roman"/>
        </w:rPr>
      </w:pPr>
    </w:p>
    <w:p w14:paraId="43C849B8"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In case of an emergency and I cannot be reached, please contact (</w:t>
      </w:r>
      <w:r w:rsidRPr="00390EDF">
        <w:rPr>
          <w:rFonts w:ascii="Times New Roman" w:hAnsi="Times New Roman" w:cs="Times New Roman"/>
          <w:b/>
          <w:bCs/>
          <w:u w:val="single"/>
        </w:rPr>
        <w:t>please list at least three</w:t>
      </w:r>
      <w:r w:rsidRPr="00390EDF">
        <w:rPr>
          <w:rFonts w:ascii="Times New Roman" w:hAnsi="Times New Roman" w:cs="Times New Roman"/>
        </w:rPr>
        <w:t xml:space="preserve">): </w:t>
      </w:r>
    </w:p>
    <w:p w14:paraId="75C0F8CC" w14:textId="77777777" w:rsidR="009C4661" w:rsidRPr="00390EDF" w:rsidRDefault="009C4661" w:rsidP="009C4661">
      <w:pPr>
        <w:rPr>
          <w:rFonts w:ascii="Times New Roman" w:hAnsi="Times New Roman" w:cs="Times New Roman"/>
        </w:rPr>
      </w:pPr>
    </w:p>
    <w:p w14:paraId="0715ABF7"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NAME                                    ADDRESS                                        RELATIONSHIP                             PHONE #1          1.____________________________________________________________________________________ 2.____________________________________________________________________________________ 3.____________________________________________________________________________________ 4.____________________________________________________________________________________</w:t>
      </w:r>
    </w:p>
    <w:p w14:paraId="6572CDF6" w14:textId="77777777" w:rsidR="009C4661" w:rsidRPr="00390EDF" w:rsidRDefault="009C4661" w:rsidP="009C4661">
      <w:pPr>
        <w:rPr>
          <w:rFonts w:ascii="Times New Roman" w:hAnsi="Times New Roman" w:cs="Times New Roman"/>
        </w:rPr>
      </w:pPr>
    </w:p>
    <w:p w14:paraId="00544F28" w14:textId="77777777" w:rsidR="009C4661" w:rsidRPr="00390EDF" w:rsidRDefault="009C4661" w:rsidP="009C4661">
      <w:pPr>
        <w:rPr>
          <w:rFonts w:ascii="Times New Roman" w:hAnsi="Times New Roman" w:cs="Times New Roman"/>
        </w:rPr>
      </w:pPr>
    </w:p>
    <w:p w14:paraId="3D6D5D84" w14:textId="77777777" w:rsidR="009C4661" w:rsidRPr="00390EDF" w:rsidRDefault="009C4661" w:rsidP="009C4661">
      <w:pPr>
        <w:rPr>
          <w:rFonts w:ascii="Times New Roman" w:hAnsi="Times New Roman" w:cs="Times New Roman"/>
        </w:rPr>
      </w:pPr>
    </w:p>
    <w:p w14:paraId="27A95C56"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 xml:space="preserve">______________________________________________________                        ___________________ </w:t>
      </w:r>
    </w:p>
    <w:p w14:paraId="274806C4" w14:textId="77777777" w:rsidR="009C4661" w:rsidRPr="00390EDF" w:rsidRDefault="009C4661" w:rsidP="009C4661">
      <w:pPr>
        <w:rPr>
          <w:rFonts w:ascii="Times New Roman" w:hAnsi="Times New Roman" w:cs="Times New Roman"/>
        </w:rPr>
      </w:pPr>
      <w:r w:rsidRPr="00390EDF">
        <w:rPr>
          <w:rFonts w:ascii="Times New Roman" w:hAnsi="Times New Roman" w:cs="Times New Roman"/>
        </w:rPr>
        <w:t>Signature of Parent/Guardian                                                                                                          Date</w:t>
      </w:r>
    </w:p>
    <w:p w14:paraId="7240FB00" w14:textId="77777777" w:rsidR="009C4661" w:rsidRPr="00390EDF" w:rsidRDefault="009C4661" w:rsidP="00AF6C0F">
      <w:pPr>
        <w:ind w:right="720"/>
        <w:jc w:val="both"/>
        <w:rPr>
          <w:rFonts w:ascii="Times New Roman" w:hAnsi="Times New Roman" w:cs="Times New Roman"/>
        </w:rPr>
      </w:pPr>
    </w:p>
    <w:p w14:paraId="414F30F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1616F82F" w14:textId="77777777" w:rsidR="00470A40" w:rsidRPr="00390EDF" w:rsidRDefault="00627A05" w:rsidP="00AF6C0F">
      <w:pPr>
        <w:ind w:right="720"/>
        <w:jc w:val="both"/>
        <w:rPr>
          <w:rFonts w:ascii="Times New Roman" w:hAnsi="Times New Roman" w:cs="Times New Roman"/>
        </w:rPr>
      </w:pPr>
      <w:r w:rsidRPr="00390EDF">
        <w:rPr>
          <w:rFonts w:ascii="Times New Roman" w:hAnsi="Times New Roman" w:cs="Times New Roman"/>
        </w:rPr>
        <w:br w:type="page"/>
      </w:r>
    </w:p>
    <w:p w14:paraId="0A3BE53D" w14:textId="037C40BC" w:rsidR="00470A40" w:rsidRPr="00390EDF" w:rsidRDefault="38BCA52D" w:rsidP="009C4661">
      <w:pPr>
        <w:pStyle w:val="ListParagraph"/>
        <w:numPr>
          <w:ilvl w:val="0"/>
          <w:numId w:val="7"/>
        </w:numPr>
        <w:ind w:right="720"/>
        <w:jc w:val="both"/>
        <w:rPr>
          <w:rFonts w:ascii="Times New Roman" w:hAnsi="Times New Roman" w:cs="Times New Roman"/>
          <w:b/>
          <w:bCs/>
        </w:rPr>
      </w:pPr>
      <w:r w:rsidRPr="00390EDF">
        <w:rPr>
          <w:rFonts w:ascii="Times New Roman" w:hAnsi="Times New Roman" w:cs="Times New Roman"/>
          <w:b/>
          <w:bCs/>
        </w:rPr>
        <w:lastRenderedPageBreak/>
        <w:t>How to Report Abuse to Child Protective Services</w:t>
      </w:r>
    </w:p>
    <w:p w14:paraId="36D6178C" w14:textId="77777777" w:rsidR="00253DAF" w:rsidRPr="00390EDF" w:rsidRDefault="00253DAF" w:rsidP="00253DAF">
      <w:pPr>
        <w:ind w:right="720"/>
        <w:jc w:val="both"/>
        <w:rPr>
          <w:rFonts w:ascii="Times New Roman" w:hAnsi="Times New Roman" w:cs="Times New Roman"/>
          <w:b/>
          <w:bCs/>
        </w:rPr>
      </w:pPr>
    </w:p>
    <w:p w14:paraId="4E522D2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Although the name of the person reporting the suspected abuse may be requested for follow-up purposes, the person reporting abuse to Child Protective Services is generally NOT required to give his/her name. If the person reporting does provide his/her name and requests anonymity, there are legal mechanisms in place in each state to protect the reporter from having his/her name given to the alleged abuser, unless otherwise ordered by a court. </w:t>
      </w:r>
    </w:p>
    <w:p w14:paraId="419AFC19" w14:textId="77777777" w:rsidR="00CD5373" w:rsidRPr="00390EDF" w:rsidRDefault="00CD5373" w:rsidP="00AF6C0F">
      <w:pPr>
        <w:ind w:right="720"/>
        <w:jc w:val="both"/>
        <w:rPr>
          <w:rFonts w:ascii="Times New Roman" w:hAnsi="Times New Roman" w:cs="Times New Roman"/>
        </w:rPr>
      </w:pPr>
    </w:p>
    <w:p w14:paraId="71C61722" w14:textId="77777777" w:rsidR="00CD5373" w:rsidRPr="00390EDF" w:rsidRDefault="00470A40" w:rsidP="00AF6C0F">
      <w:pPr>
        <w:ind w:right="720"/>
        <w:jc w:val="both"/>
        <w:rPr>
          <w:rFonts w:ascii="Times New Roman" w:hAnsi="Times New Roman" w:cs="Times New Roman"/>
        </w:rPr>
      </w:pPr>
      <w:r w:rsidRPr="00390EDF">
        <w:rPr>
          <w:rFonts w:ascii="Times New Roman" w:hAnsi="Times New Roman" w:cs="Times New Roman"/>
        </w:rPr>
        <w:t>It is helpful for the person reporting suspected abuse to provide the following:</w:t>
      </w:r>
    </w:p>
    <w:p w14:paraId="57725B3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921AA70"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name and address of the child and the parent or person responsible for his/her </w:t>
      </w:r>
      <w:r w:rsidR="00CD5373" w:rsidRPr="00390EDF">
        <w:rPr>
          <w:rFonts w:ascii="Times New Roman" w:hAnsi="Times New Roman" w:cs="Times New Roman"/>
        </w:rPr>
        <w:t>care.</w:t>
      </w:r>
      <w:r w:rsidRPr="00390EDF">
        <w:rPr>
          <w:rFonts w:ascii="Times New Roman" w:hAnsi="Times New Roman" w:cs="Times New Roman"/>
        </w:rPr>
        <w:t xml:space="preserve"> </w:t>
      </w:r>
    </w:p>
    <w:p w14:paraId="7B946EA3"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names of other </w:t>
      </w:r>
      <w:proofErr w:type="gramStart"/>
      <w:r w:rsidRPr="00390EDF">
        <w:rPr>
          <w:rFonts w:ascii="Times New Roman" w:hAnsi="Times New Roman" w:cs="Times New Roman"/>
        </w:rPr>
        <w:t>persons</w:t>
      </w:r>
      <w:proofErr w:type="gramEnd"/>
      <w:r w:rsidRPr="00390EDF">
        <w:rPr>
          <w:rFonts w:ascii="Times New Roman" w:hAnsi="Times New Roman" w:cs="Times New Roman"/>
        </w:rPr>
        <w:t xml:space="preserve">, especially children, living in the suspected </w:t>
      </w:r>
      <w:r w:rsidR="007D0B6C" w:rsidRPr="00390EDF">
        <w:rPr>
          <w:rFonts w:ascii="Times New Roman" w:hAnsi="Times New Roman" w:cs="Times New Roman"/>
        </w:rPr>
        <w:t>survivor/victim</w:t>
      </w:r>
      <w:r w:rsidRPr="00390EDF">
        <w:rPr>
          <w:rFonts w:ascii="Times New Roman" w:hAnsi="Times New Roman" w:cs="Times New Roman"/>
        </w:rPr>
        <w:t xml:space="preserve">'s </w:t>
      </w:r>
      <w:r w:rsidR="00CD5373" w:rsidRPr="00390EDF">
        <w:rPr>
          <w:rFonts w:ascii="Times New Roman" w:hAnsi="Times New Roman" w:cs="Times New Roman"/>
        </w:rPr>
        <w:t>home.</w:t>
      </w:r>
      <w:r w:rsidRPr="00390EDF">
        <w:rPr>
          <w:rFonts w:ascii="Times New Roman" w:hAnsi="Times New Roman" w:cs="Times New Roman"/>
        </w:rPr>
        <w:t xml:space="preserve"> </w:t>
      </w:r>
    </w:p>
    <w:p w14:paraId="08656F42"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Address of the child's </w:t>
      </w:r>
      <w:r w:rsidR="00CD5373" w:rsidRPr="00390EDF">
        <w:rPr>
          <w:rFonts w:ascii="Times New Roman" w:hAnsi="Times New Roman" w:cs="Times New Roman"/>
        </w:rPr>
        <w:t>home.</w:t>
      </w:r>
    </w:p>
    <w:p w14:paraId="3669FD2F"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child's age, sex, and </w:t>
      </w:r>
      <w:r w:rsidR="00CD5373" w:rsidRPr="00390EDF">
        <w:rPr>
          <w:rFonts w:ascii="Times New Roman" w:hAnsi="Times New Roman" w:cs="Times New Roman"/>
        </w:rPr>
        <w:t>race.</w:t>
      </w:r>
      <w:r w:rsidRPr="00390EDF">
        <w:rPr>
          <w:rFonts w:ascii="Times New Roman" w:hAnsi="Times New Roman" w:cs="Times New Roman"/>
        </w:rPr>
        <w:t xml:space="preserve"> </w:t>
      </w:r>
    </w:p>
    <w:p w14:paraId="1B22D57C"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The name of the school the child attends</w:t>
      </w:r>
      <w:r w:rsidR="00CD5373" w:rsidRPr="00390EDF">
        <w:rPr>
          <w:rFonts w:ascii="Times New Roman" w:hAnsi="Times New Roman" w:cs="Times New Roman"/>
        </w:rPr>
        <w:t>.</w:t>
      </w:r>
      <w:r w:rsidRPr="00390EDF">
        <w:rPr>
          <w:rFonts w:ascii="Times New Roman" w:hAnsi="Times New Roman" w:cs="Times New Roman"/>
        </w:rPr>
        <w:t xml:space="preserve"> </w:t>
      </w:r>
    </w:p>
    <w:p w14:paraId="2264AE9F"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name and address of the alleged abuser, if </w:t>
      </w:r>
      <w:r w:rsidR="00CD5373" w:rsidRPr="00390EDF">
        <w:rPr>
          <w:rFonts w:ascii="Times New Roman" w:hAnsi="Times New Roman" w:cs="Times New Roman"/>
        </w:rPr>
        <w:t>known.</w:t>
      </w:r>
    </w:p>
    <w:p w14:paraId="0B8BC290"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A description of the alleged abuse and or neglect, including how long it may have been happening</w:t>
      </w:r>
      <w:r w:rsidR="00CD5373" w:rsidRPr="00390EDF">
        <w:rPr>
          <w:rFonts w:ascii="Times New Roman" w:hAnsi="Times New Roman" w:cs="Times New Roman"/>
        </w:rPr>
        <w:t>.</w:t>
      </w:r>
      <w:r w:rsidRPr="00390EDF">
        <w:rPr>
          <w:rFonts w:ascii="Times New Roman" w:hAnsi="Times New Roman" w:cs="Times New Roman"/>
        </w:rPr>
        <w:t xml:space="preserve"> </w:t>
      </w:r>
    </w:p>
    <w:p w14:paraId="0BB3B5A7"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relationship between the person reporting the abuse and the child. </w:t>
      </w:r>
    </w:p>
    <w:p w14:paraId="084C8902" w14:textId="77777777" w:rsidR="00CD5373" w:rsidRPr="00390EDF" w:rsidRDefault="00CD5373" w:rsidP="00AF6C0F">
      <w:pPr>
        <w:ind w:right="720"/>
        <w:jc w:val="both"/>
        <w:rPr>
          <w:rFonts w:ascii="Times New Roman" w:hAnsi="Times New Roman" w:cs="Times New Roman"/>
        </w:rPr>
      </w:pPr>
    </w:p>
    <w:p w14:paraId="7B30D42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Please refer to Appendix Section E for a sample form for Report of Suspected Child Abuse to be used when reporting allegations of child abuse to Child Protective Services and other authorities.</w:t>
      </w:r>
    </w:p>
    <w:p w14:paraId="1B4913B3" w14:textId="77777777" w:rsidR="00CD5373" w:rsidRPr="00390EDF" w:rsidRDefault="00CD5373" w:rsidP="00AF6C0F">
      <w:pPr>
        <w:ind w:right="720"/>
        <w:jc w:val="both"/>
        <w:rPr>
          <w:rFonts w:ascii="Times New Roman" w:hAnsi="Times New Roman" w:cs="Times New Roman"/>
        </w:rPr>
      </w:pPr>
    </w:p>
    <w:p w14:paraId="5D8580FC" w14:textId="77777777" w:rsidR="00CD5373"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Once completed, that form should be kept in a confidential file with the </w:t>
      </w:r>
      <w:r w:rsidR="001C1BC2" w:rsidRPr="00390EDF">
        <w:rPr>
          <w:rFonts w:ascii="Times New Roman" w:hAnsi="Times New Roman" w:cs="Times New Roman"/>
        </w:rPr>
        <w:t>parish</w:t>
      </w:r>
      <w:r w:rsidRPr="00390EDF">
        <w:rPr>
          <w:rFonts w:ascii="Times New Roman" w:hAnsi="Times New Roman" w:cs="Times New Roman"/>
        </w:rPr>
        <w:t xml:space="preserve">. </w:t>
      </w:r>
    </w:p>
    <w:p w14:paraId="65B21DE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D324FBA"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Child Protective Services Procedure after Initial Report </w:t>
      </w:r>
    </w:p>
    <w:p w14:paraId="0E299BD8" w14:textId="77777777" w:rsidR="00CD5373" w:rsidRPr="00390EDF" w:rsidRDefault="00CD5373" w:rsidP="00AF6C0F">
      <w:pPr>
        <w:ind w:right="720"/>
        <w:jc w:val="both"/>
        <w:rPr>
          <w:rFonts w:ascii="Times New Roman" w:hAnsi="Times New Roman" w:cs="Times New Roman"/>
        </w:rPr>
      </w:pPr>
    </w:p>
    <w:p w14:paraId="6D4C57F3" w14:textId="77777777" w:rsidR="00CD5373"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If the Child Protective Services worker determines that the report of abuse is a valid complaint, then the complaint must be investigated. To constitute a valid complaint, </w:t>
      </w:r>
      <w:r w:rsidR="00CD5373" w:rsidRPr="00390EDF">
        <w:rPr>
          <w:rFonts w:ascii="Times New Roman" w:hAnsi="Times New Roman" w:cs="Times New Roman"/>
        </w:rPr>
        <w:t>all</w:t>
      </w:r>
      <w:r w:rsidRPr="00390EDF">
        <w:rPr>
          <w:rFonts w:ascii="Times New Roman" w:hAnsi="Times New Roman" w:cs="Times New Roman"/>
        </w:rPr>
        <w:t xml:space="preserve"> the following criteria must be met:</w:t>
      </w:r>
    </w:p>
    <w:p w14:paraId="24D7051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67EBB226"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child must be under the age of 18 at the time the complaint </w:t>
      </w:r>
      <w:r w:rsidR="00CD5373" w:rsidRPr="00390EDF">
        <w:rPr>
          <w:rFonts w:ascii="Times New Roman" w:hAnsi="Times New Roman" w:cs="Times New Roman"/>
        </w:rPr>
        <w:t>occurred.</w:t>
      </w:r>
      <w:r w:rsidRPr="00390EDF">
        <w:rPr>
          <w:rFonts w:ascii="Times New Roman" w:hAnsi="Times New Roman" w:cs="Times New Roman"/>
        </w:rPr>
        <w:t xml:space="preserve"> </w:t>
      </w:r>
    </w:p>
    <w:p w14:paraId="581E57BC"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alleged abuser must be the child's parent or caretaker at the time of the </w:t>
      </w:r>
      <w:r w:rsidR="00CD5373" w:rsidRPr="00390EDF">
        <w:rPr>
          <w:rFonts w:ascii="Times New Roman" w:hAnsi="Times New Roman" w:cs="Times New Roman"/>
        </w:rPr>
        <w:t>abuse.</w:t>
      </w:r>
      <w:r w:rsidRPr="00390EDF">
        <w:rPr>
          <w:rFonts w:ascii="Times New Roman" w:hAnsi="Times New Roman" w:cs="Times New Roman"/>
        </w:rPr>
        <w:t xml:space="preserve"> </w:t>
      </w:r>
    </w:p>
    <w:p w14:paraId="1F18B1C6" w14:textId="77777777" w:rsidR="00CD5373"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 xml:space="preserve">The report must be made in the city or county </w:t>
      </w:r>
      <w:proofErr w:type="gramStart"/>
      <w:r w:rsidRPr="00390EDF">
        <w:rPr>
          <w:rFonts w:ascii="Times New Roman" w:hAnsi="Times New Roman" w:cs="Times New Roman"/>
        </w:rPr>
        <w:t>where</w:t>
      </w:r>
      <w:proofErr w:type="gramEnd"/>
      <w:r w:rsidRPr="00390EDF">
        <w:rPr>
          <w:rFonts w:ascii="Times New Roman" w:hAnsi="Times New Roman" w:cs="Times New Roman"/>
        </w:rPr>
        <w:t xml:space="preserve"> </w:t>
      </w:r>
    </w:p>
    <w:p w14:paraId="1168B0AE" w14:textId="77777777" w:rsidR="00CD5373" w:rsidRPr="00390EDF" w:rsidRDefault="00470A40" w:rsidP="003F688C">
      <w:pPr>
        <w:pStyle w:val="ListParagraph"/>
        <w:numPr>
          <w:ilvl w:val="0"/>
          <w:numId w:val="48"/>
        </w:numPr>
        <w:ind w:left="1080" w:right="720"/>
        <w:jc w:val="both"/>
        <w:rPr>
          <w:rFonts w:ascii="Times New Roman" w:hAnsi="Times New Roman" w:cs="Times New Roman"/>
        </w:rPr>
      </w:pPr>
      <w:proofErr w:type="gramStart"/>
      <w:r w:rsidRPr="00390EDF">
        <w:rPr>
          <w:rFonts w:ascii="Times New Roman" w:hAnsi="Times New Roman" w:cs="Times New Roman"/>
        </w:rPr>
        <w:t>the</w:t>
      </w:r>
      <w:proofErr w:type="gramEnd"/>
      <w:r w:rsidRPr="00390EDF">
        <w:rPr>
          <w:rFonts w:ascii="Times New Roman" w:hAnsi="Times New Roman" w:cs="Times New Roman"/>
        </w:rPr>
        <w:t xml:space="preserve"> child lives</w:t>
      </w:r>
    </w:p>
    <w:p w14:paraId="784EBC14" w14:textId="77777777" w:rsidR="00880F08" w:rsidRPr="00390EDF" w:rsidRDefault="00470A40" w:rsidP="003F688C">
      <w:pPr>
        <w:pStyle w:val="ListParagraph"/>
        <w:numPr>
          <w:ilvl w:val="0"/>
          <w:numId w:val="48"/>
        </w:numPr>
        <w:ind w:left="1080" w:right="720"/>
        <w:jc w:val="both"/>
        <w:rPr>
          <w:rFonts w:ascii="Times New Roman" w:hAnsi="Times New Roman" w:cs="Times New Roman"/>
        </w:rPr>
      </w:pPr>
      <w:proofErr w:type="gramStart"/>
      <w:r w:rsidRPr="00390EDF">
        <w:rPr>
          <w:rFonts w:ascii="Times New Roman" w:hAnsi="Times New Roman" w:cs="Times New Roman"/>
        </w:rPr>
        <w:t>the</w:t>
      </w:r>
      <w:proofErr w:type="gramEnd"/>
      <w:r w:rsidRPr="00390EDF">
        <w:rPr>
          <w:rFonts w:ascii="Times New Roman" w:hAnsi="Times New Roman" w:cs="Times New Roman"/>
        </w:rPr>
        <w:t xml:space="preserve"> abuse occurred</w:t>
      </w:r>
    </w:p>
    <w:p w14:paraId="7F92464B" w14:textId="77777777" w:rsidR="00470A40" w:rsidRPr="00390EDF" w:rsidRDefault="00880F08" w:rsidP="003F688C">
      <w:pPr>
        <w:pStyle w:val="ListParagraph"/>
        <w:numPr>
          <w:ilvl w:val="0"/>
          <w:numId w:val="48"/>
        </w:numPr>
        <w:ind w:left="1080" w:right="720"/>
        <w:jc w:val="both"/>
        <w:rPr>
          <w:rFonts w:ascii="Times New Roman" w:hAnsi="Times New Roman" w:cs="Times New Roman"/>
        </w:rPr>
      </w:pPr>
      <w:r w:rsidRPr="00390EDF">
        <w:rPr>
          <w:rFonts w:ascii="Times New Roman" w:hAnsi="Times New Roman" w:cs="Times New Roman"/>
        </w:rPr>
        <w:t>I</w:t>
      </w:r>
      <w:r w:rsidR="00470A40" w:rsidRPr="00390EDF">
        <w:rPr>
          <w:rFonts w:ascii="Times New Roman" w:hAnsi="Times New Roman" w:cs="Times New Roman"/>
        </w:rPr>
        <w:t>f neither of these is known, where the abuse is discovered</w:t>
      </w:r>
    </w:p>
    <w:p w14:paraId="299FB557" w14:textId="77777777" w:rsidR="00470A40" w:rsidRPr="00390EDF" w:rsidRDefault="00470A40" w:rsidP="003F688C">
      <w:pPr>
        <w:pStyle w:val="ListParagraph"/>
        <w:numPr>
          <w:ilvl w:val="0"/>
          <w:numId w:val="24"/>
        </w:numPr>
        <w:ind w:left="720" w:right="720" w:hanging="720"/>
        <w:jc w:val="both"/>
        <w:rPr>
          <w:rFonts w:ascii="Times New Roman" w:hAnsi="Times New Roman" w:cs="Times New Roman"/>
        </w:rPr>
      </w:pPr>
      <w:r w:rsidRPr="00390EDF">
        <w:rPr>
          <w:rFonts w:ascii="Times New Roman" w:hAnsi="Times New Roman" w:cs="Times New Roman"/>
        </w:rPr>
        <w:t>The circumstances must meet the state definition of abuse or neglect.</w:t>
      </w:r>
    </w:p>
    <w:p w14:paraId="6EFC9B73" w14:textId="77777777" w:rsidR="00470A40" w:rsidRPr="00390EDF" w:rsidRDefault="006B6F9B" w:rsidP="00AF6C0F">
      <w:pPr>
        <w:ind w:right="720"/>
        <w:jc w:val="both"/>
        <w:rPr>
          <w:rFonts w:ascii="Times New Roman" w:hAnsi="Times New Roman" w:cs="Times New Roman"/>
        </w:rPr>
      </w:pPr>
      <w:r w:rsidRPr="00390EDF">
        <w:rPr>
          <w:rFonts w:ascii="Times New Roman" w:hAnsi="Times New Roman" w:cs="Times New Roman"/>
        </w:rPr>
        <w:br w:type="page"/>
      </w:r>
    </w:p>
    <w:p w14:paraId="6BE48A9A" w14:textId="25400F50" w:rsidR="00470A40" w:rsidRPr="00390EDF" w:rsidRDefault="38BCA52D" w:rsidP="38BCA52D">
      <w:pPr>
        <w:pStyle w:val="ListParagraph"/>
        <w:numPr>
          <w:ilvl w:val="0"/>
          <w:numId w:val="7"/>
        </w:numPr>
        <w:ind w:right="720"/>
        <w:jc w:val="both"/>
        <w:rPr>
          <w:rFonts w:ascii="Times New Roman" w:hAnsi="Times New Roman" w:cs="Times New Roman"/>
          <w:b/>
          <w:bCs/>
        </w:rPr>
      </w:pPr>
      <w:proofErr w:type="spellStart"/>
      <w:r w:rsidRPr="00390EDF">
        <w:rPr>
          <w:rFonts w:ascii="Times New Roman" w:hAnsi="Times New Roman" w:cs="Times New Roman"/>
          <w:b/>
          <w:bCs/>
        </w:rPr>
        <w:lastRenderedPageBreak/>
        <w:t>FaithPointe</w:t>
      </w:r>
      <w:proofErr w:type="spellEnd"/>
      <w:r w:rsidRPr="00390EDF">
        <w:rPr>
          <w:rFonts w:ascii="Times New Roman" w:hAnsi="Times New Roman" w:cs="Times New Roman"/>
          <w:b/>
          <w:bCs/>
        </w:rPr>
        <w:t xml:space="preserve"> Family Fellowship Form for Report of Suspected Child Abuse</w:t>
      </w:r>
    </w:p>
    <w:p w14:paraId="39A631A7" w14:textId="77777777" w:rsidR="00CD5373" w:rsidRPr="00390EDF" w:rsidRDefault="00CD5373" w:rsidP="00CD5373">
      <w:pPr>
        <w:ind w:right="720"/>
        <w:jc w:val="both"/>
        <w:rPr>
          <w:rFonts w:ascii="Times New Roman" w:hAnsi="Times New Roman" w:cs="Times New Roman"/>
          <w:b/>
          <w:bCs/>
        </w:rPr>
      </w:pPr>
    </w:p>
    <w:p w14:paraId="37CBA950" w14:textId="77777777" w:rsidR="00470A40" w:rsidRPr="00390EDF" w:rsidRDefault="00470A40" w:rsidP="00AF6C0F">
      <w:pPr>
        <w:ind w:right="720"/>
        <w:jc w:val="both"/>
        <w:rPr>
          <w:rFonts w:ascii="Times New Roman" w:hAnsi="Times New Roman" w:cs="Times New Roman"/>
          <w:b/>
          <w:bCs/>
          <w:i/>
          <w:iCs/>
        </w:rPr>
      </w:pPr>
      <w:r w:rsidRPr="00390EDF">
        <w:rPr>
          <w:rFonts w:ascii="Times New Roman" w:hAnsi="Times New Roman" w:cs="Times New Roman"/>
          <w:b/>
          <w:bCs/>
          <w:i/>
          <w:iCs/>
        </w:rPr>
        <w:t>Confidential: Keep completed form in locked file. [Provide direction here as to where these forms will be stored.]</w:t>
      </w:r>
    </w:p>
    <w:p w14:paraId="1B2B2D25" w14:textId="77777777" w:rsidR="004243C7" w:rsidRPr="00390EDF" w:rsidRDefault="004243C7" w:rsidP="00AF6C0F">
      <w:pPr>
        <w:ind w:right="720"/>
        <w:jc w:val="both"/>
        <w:rPr>
          <w:rFonts w:ascii="Times New Roman" w:hAnsi="Times New Roman" w:cs="Times New Roman"/>
        </w:rPr>
      </w:pPr>
    </w:p>
    <w:p w14:paraId="626F9811" w14:textId="77777777" w:rsidR="00220E31" w:rsidRPr="00390EDF" w:rsidRDefault="00220E31" w:rsidP="00AF6C0F">
      <w:pPr>
        <w:ind w:right="720"/>
        <w:jc w:val="both"/>
        <w:rPr>
          <w:rFonts w:ascii="Times New Roman" w:hAnsi="Times New Roman" w:cs="Times New Roman"/>
        </w:rPr>
      </w:pPr>
    </w:p>
    <w:tbl>
      <w:tblPr>
        <w:tblW w:w="9468" w:type="dxa"/>
        <w:tblLayout w:type="fixed"/>
        <w:tblLook w:val="0400" w:firstRow="0" w:lastRow="0" w:firstColumn="0" w:lastColumn="0" w:noHBand="0" w:noVBand="1"/>
      </w:tblPr>
      <w:tblGrid>
        <w:gridCol w:w="1548"/>
        <w:gridCol w:w="2492"/>
        <w:gridCol w:w="5428"/>
      </w:tblGrid>
      <w:tr w:rsidR="00220E31" w:rsidRPr="00390EDF" w14:paraId="6BB37129" w14:textId="77777777">
        <w:trPr>
          <w:trHeight w:val="681"/>
        </w:trPr>
        <w:tc>
          <w:tcPr>
            <w:tcW w:w="1548" w:type="dxa"/>
            <w:vMerge w:val="restart"/>
            <w:tcBorders>
              <w:top w:val="single" w:sz="8" w:space="0" w:color="000000"/>
              <w:left w:val="single" w:sz="8" w:space="0" w:color="000000"/>
              <w:bottom w:val="single" w:sz="4" w:space="0" w:color="000000"/>
              <w:right w:val="single" w:sz="4" w:space="0" w:color="000000"/>
            </w:tcBorders>
            <w:shd w:val="clear" w:color="auto" w:fill="auto"/>
          </w:tcPr>
          <w:p w14:paraId="6E29A3C8"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Your Information</w:t>
            </w:r>
          </w:p>
        </w:tc>
        <w:tc>
          <w:tcPr>
            <w:tcW w:w="2492" w:type="dxa"/>
            <w:tcBorders>
              <w:top w:val="single" w:sz="8" w:space="0" w:color="000000"/>
              <w:left w:val="nil"/>
              <w:bottom w:val="single" w:sz="4" w:space="0" w:color="000000"/>
              <w:right w:val="single" w:sz="4" w:space="0" w:color="000000"/>
            </w:tcBorders>
            <w:shd w:val="clear" w:color="auto" w:fill="auto"/>
          </w:tcPr>
          <w:p w14:paraId="4E7D272B"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Name:</w:t>
            </w:r>
          </w:p>
        </w:tc>
        <w:tc>
          <w:tcPr>
            <w:tcW w:w="5428" w:type="dxa"/>
            <w:tcBorders>
              <w:top w:val="single" w:sz="8" w:space="0" w:color="000000"/>
              <w:left w:val="nil"/>
              <w:bottom w:val="single" w:sz="4" w:space="0" w:color="000000"/>
              <w:right w:val="single" w:sz="8" w:space="0" w:color="000000"/>
            </w:tcBorders>
            <w:shd w:val="clear" w:color="auto" w:fill="auto"/>
          </w:tcPr>
          <w:p w14:paraId="32546BA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B810F9D"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5E091D44"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1EB49EC9"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Date of initial report:</w:t>
            </w:r>
          </w:p>
        </w:tc>
        <w:tc>
          <w:tcPr>
            <w:tcW w:w="5428" w:type="dxa"/>
            <w:tcBorders>
              <w:top w:val="nil"/>
              <w:left w:val="nil"/>
              <w:bottom w:val="single" w:sz="4" w:space="0" w:color="000000"/>
              <w:right w:val="single" w:sz="8" w:space="0" w:color="000000"/>
            </w:tcBorders>
            <w:shd w:val="clear" w:color="auto" w:fill="auto"/>
          </w:tcPr>
          <w:p w14:paraId="123C39C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6CB5F7FC"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1140B3BC"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7A3BE18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Title/Position:</w:t>
            </w:r>
          </w:p>
        </w:tc>
        <w:tc>
          <w:tcPr>
            <w:tcW w:w="5428" w:type="dxa"/>
            <w:tcBorders>
              <w:top w:val="nil"/>
              <w:left w:val="nil"/>
              <w:bottom w:val="single" w:sz="4" w:space="0" w:color="000000"/>
              <w:right w:val="single" w:sz="8" w:space="0" w:color="000000"/>
            </w:tcBorders>
            <w:shd w:val="clear" w:color="auto" w:fill="auto"/>
          </w:tcPr>
          <w:p w14:paraId="6647D4A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8EBBA8E"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1BF77F47"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00DA7CA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Supervisor:</w:t>
            </w:r>
          </w:p>
        </w:tc>
        <w:tc>
          <w:tcPr>
            <w:tcW w:w="5428" w:type="dxa"/>
            <w:tcBorders>
              <w:top w:val="nil"/>
              <w:left w:val="nil"/>
              <w:bottom w:val="single" w:sz="4" w:space="0" w:color="000000"/>
              <w:right w:val="single" w:sz="8" w:space="0" w:color="000000"/>
            </w:tcBorders>
            <w:shd w:val="clear" w:color="auto" w:fill="auto"/>
          </w:tcPr>
          <w:p w14:paraId="58ED7699"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18DFD07"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766098E6"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72D69C0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Address:</w:t>
            </w:r>
          </w:p>
        </w:tc>
        <w:tc>
          <w:tcPr>
            <w:tcW w:w="5428" w:type="dxa"/>
            <w:tcBorders>
              <w:top w:val="nil"/>
              <w:left w:val="nil"/>
              <w:bottom w:val="single" w:sz="4" w:space="0" w:color="000000"/>
              <w:right w:val="single" w:sz="8" w:space="0" w:color="000000"/>
            </w:tcBorders>
            <w:shd w:val="clear" w:color="auto" w:fill="auto"/>
          </w:tcPr>
          <w:p w14:paraId="2E2D792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4DB140F0"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5F30B4EE"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6A9A01E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Phone:  </w:t>
            </w:r>
          </w:p>
        </w:tc>
        <w:tc>
          <w:tcPr>
            <w:tcW w:w="5428" w:type="dxa"/>
            <w:tcBorders>
              <w:top w:val="nil"/>
              <w:left w:val="nil"/>
              <w:bottom w:val="single" w:sz="4" w:space="0" w:color="000000"/>
              <w:right w:val="single" w:sz="8" w:space="0" w:color="000000"/>
            </w:tcBorders>
            <w:shd w:val="clear" w:color="auto" w:fill="auto"/>
          </w:tcPr>
          <w:p w14:paraId="3148B76B"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1B52FC98" w14:textId="77777777">
        <w:trPr>
          <w:trHeight w:val="681"/>
        </w:trPr>
        <w:tc>
          <w:tcPr>
            <w:tcW w:w="1548" w:type="dxa"/>
            <w:vMerge/>
            <w:tcBorders>
              <w:top w:val="single" w:sz="8" w:space="0" w:color="000000"/>
              <w:left w:val="single" w:sz="8" w:space="0" w:color="000000"/>
              <w:bottom w:val="single" w:sz="4" w:space="0" w:color="000000"/>
              <w:right w:val="single" w:sz="4" w:space="0" w:color="000000"/>
            </w:tcBorders>
            <w:shd w:val="clear" w:color="auto" w:fill="auto"/>
          </w:tcPr>
          <w:p w14:paraId="24151274"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auto"/>
          </w:tcPr>
          <w:p w14:paraId="5771A8C2"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Email: </w:t>
            </w:r>
          </w:p>
        </w:tc>
        <w:tc>
          <w:tcPr>
            <w:tcW w:w="5428" w:type="dxa"/>
            <w:tcBorders>
              <w:top w:val="nil"/>
              <w:left w:val="nil"/>
              <w:bottom w:val="single" w:sz="4" w:space="0" w:color="000000"/>
              <w:right w:val="single" w:sz="8" w:space="0" w:color="000000"/>
            </w:tcBorders>
            <w:shd w:val="clear" w:color="auto" w:fill="auto"/>
          </w:tcPr>
          <w:p w14:paraId="3E63F24B"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4959186" w14:textId="77777777">
        <w:trPr>
          <w:trHeight w:val="681"/>
        </w:trPr>
        <w:tc>
          <w:tcPr>
            <w:tcW w:w="1548" w:type="dxa"/>
            <w:vMerge w:val="restart"/>
            <w:tcBorders>
              <w:top w:val="nil"/>
              <w:left w:val="single" w:sz="8" w:space="0" w:color="000000"/>
              <w:bottom w:val="single" w:sz="4" w:space="0" w:color="000000"/>
              <w:right w:val="single" w:sz="4" w:space="0" w:color="000000"/>
            </w:tcBorders>
            <w:shd w:val="clear" w:color="auto" w:fill="F2F2F2"/>
          </w:tcPr>
          <w:p w14:paraId="59B1026C"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 xml:space="preserve">Information Regarding Suspected </w:t>
            </w:r>
            <w:r w:rsidR="007D0B6C" w:rsidRPr="00390EDF">
              <w:rPr>
                <w:rFonts w:ascii="Times New Roman" w:hAnsi="Times New Roman" w:cs="Times New Roman"/>
                <w:color w:val="C00000"/>
              </w:rPr>
              <w:t>Survivor/</w:t>
            </w:r>
            <w:r w:rsidR="000E3DC5" w:rsidRPr="00390EDF">
              <w:rPr>
                <w:rFonts w:ascii="Times New Roman" w:hAnsi="Times New Roman" w:cs="Times New Roman"/>
                <w:color w:val="C00000"/>
              </w:rPr>
              <w:t xml:space="preserve"> V</w:t>
            </w:r>
            <w:r w:rsidR="007D0B6C" w:rsidRPr="00390EDF">
              <w:rPr>
                <w:rFonts w:ascii="Times New Roman" w:hAnsi="Times New Roman" w:cs="Times New Roman"/>
                <w:color w:val="C00000"/>
              </w:rPr>
              <w:t>ictim</w:t>
            </w:r>
            <w:r w:rsidRPr="00390EDF">
              <w:rPr>
                <w:rFonts w:ascii="Times New Roman" w:hAnsi="Times New Roman" w:cs="Times New Roman"/>
                <w:color w:val="C00000"/>
              </w:rPr>
              <w:t>(s):</w:t>
            </w:r>
          </w:p>
        </w:tc>
        <w:tc>
          <w:tcPr>
            <w:tcW w:w="2492" w:type="dxa"/>
            <w:tcBorders>
              <w:top w:val="nil"/>
              <w:left w:val="nil"/>
              <w:bottom w:val="single" w:sz="4" w:space="0" w:color="000000"/>
              <w:right w:val="single" w:sz="4" w:space="0" w:color="000000"/>
            </w:tcBorders>
            <w:shd w:val="clear" w:color="auto" w:fill="F2F2F2"/>
          </w:tcPr>
          <w:p w14:paraId="76B6D3B4"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Name:</w:t>
            </w:r>
          </w:p>
        </w:tc>
        <w:tc>
          <w:tcPr>
            <w:tcW w:w="5428" w:type="dxa"/>
            <w:tcBorders>
              <w:top w:val="nil"/>
              <w:left w:val="nil"/>
              <w:bottom w:val="single" w:sz="4" w:space="0" w:color="000000"/>
              <w:right w:val="single" w:sz="8" w:space="0" w:color="000000"/>
            </w:tcBorders>
            <w:shd w:val="clear" w:color="auto" w:fill="F2F2F2"/>
          </w:tcPr>
          <w:p w14:paraId="5EE4A4DD"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7B0C0742"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78FC6FFB"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0760FA21"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Age:</w:t>
            </w:r>
          </w:p>
        </w:tc>
        <w:tc>
          <w:tcPr>
            <w:tcW w:w="5428" w:type="dxa"/>
            <w:tcBorders>
              <w:top w:val="nil"/>
              <w:left w:val="nil"/>
              <w:bottom w:val="single" w:sz="4" w:space="0" w:color="000000"/>
              <w:right w:val="single" w:sz="8" w:space="0" w:color="000000"/>
            </w:tcBorders>
            <w:shd w:val="clear" w:color="auto" w:fill="F2F2F2"/>
          </w:tcPr>
          <w:p w14:paraId="2E6886E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64032CB"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177F69C9"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0E0A12C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Biological sex:</w:t>
            </w:r>
          </w:p>
        </w:tc>
        <w:tc>
          <w:tcPr>
            <w:tcW w:w="5428" w:type="dxa"/>
            <w:tcBorders>
              <w:top w:val="nil"/>
              <w:left w:val="nil"/>
              <w:bottom w:val="single" w:sz="4" w:space="0" w:color="000000"/>
              <w:right w:val="single" w:sz="8" w:space="0" w:color="000000"/>
            </w:tcBorders>
            <w:shd w:val="clear" w:color="auto" w:fill="F2F2F2"/>
          </w:tcPr>
          <w:p w14:paraId="337EE5B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6E5F9BDE"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07E952E4"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1D1DB0B3"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Address:</w:t>
            </w:r>
          </w:p>
        </w:tc>
        <w:tc>
          <w:tcPr>
            <w:tcW w:w="5428" w:type="dxa"/>
            <w:tcBorders>
              <w:top w:val="nil"/>
              <w:left w:val="nil"/>
              <w:bottom w:val="single" w:sz="4" w:space="0" w:color="000000"/>
              <w:right w:val="single" w:sz="8" w:space="0" w:color="000000"/>
            </w:tcBorders>
            <w:shd w:val="clear" w:color="auto" w:fill="F2F2F2"/>
          </w:tcPr>
          <w:p w14:paraId="17107B8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E11E92A"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64EB8BD5"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3B6051B5"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Telephone:</w:t>
            </w:r>
          </w:p>
        </w:tc>
        <w:tc>
          <w:tcPr>
            <w:tcW w:w="5428" w:type="dxa"/>
            <w:tcBorders>
              <w:top w:val="nil"/>
              <w:left w:val="nil"/>
              <w:bottom w:val="single" w:sz="4" w:space="0" w:color="000000"/>
              <w:right w:val="single" w:sz="8" w:space="0" w:color="000000"/>
            </w:tcBorders>
            <w:shd w:val="clear" w:color="auto" w:fill="F2F2F2"/>
          </w:tcPr>
          <w:p w14:paraId="792B52B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4EA29DB8"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602AB544"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6178D6B4"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Relationship </w:t>
            </w:r>
            <w:proofErr w:type="gramStart"/>
            <w:r w:rsidRPr="00390EDF">
              <w:rPr>
                <w:rFonts w:ascii="Times New Roman" w:hAnsi="Times New Roman" w:cs="Times New Roman"/>
                <w:color w:val="000000"/>
              </w:rPr>
              <w:t>to</w:t>
            </w:r>
            <w:proofErr w:type="gramEnd"/>
            <w:r w:rsidRPr="00390EDF">
              <w:rPr>
                <w:rFonts w:ascii="Times New Roman" w:hAnsi="Times New Roman" w:cs="Times New Roman"/>
                <w:color w:val="000000"/>
              </w:rPr>
              <w:t xml:space="preserve"> the </w:t>
            </w:r>
            <w:r w:rsidR="001C1BC2" w:rsidRPr="00390EDF">
              <w:rPr>
                <w:rFonts w:ascii="Times New Roman" w:hAnsi="Times New Roman" w:cs="Times New Roman"/>
                <w:color w:val="000000"/>
              </w:rPr>
              <w:t>parish</w:t>
            </w:r>
            <w:r w:rsidRPr="00390EDF">
              <w:rPr>
                <w:rFonts w:ascii="Times New Roman" w:hAnsi="Times New Roman" w:cs="Times New Roman"/>
                <w:color w:val="000000"/>
              </w:rPr>
              <w:t>:</w:t>
            </w:r>
          </w:p>
        </w:tc>
        <w:tc>
          <w:tcPr>
            <w:tcW w:w="5428" w:type="dxa"/>
            <w:tcBorders>
              <w:top w:val="nil"/>
              <w:left w:val="nil"/>
              <w:bottom w:val="single" w:sz="4" w:space="0" w:color="000000"/>
              <w:right w:val="single" w:sz="8" w:space="0" w:color="000000"/>
            </w:tcBorders>
            <w:shd w:val="clear" w:color="auto" w:fill="F2F2F2"/>
          </w:tcPr>
          <w:p w14:paraId="73D1B1E5"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2E3503E"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4F897BAD"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685A81E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Name of any other suspected </w:t>
            </w:r>
            <w:r w:rsidR="007D0B6C" w:rsidRPr="00390EDF">
              <w:rPr>
                <w:rFonts w:ascii="Times New Roman" w:hAnsi="Times New Roman" w:cs="Times New Roman"/>
                <w:color w:val="000000"/>
              </w:rPr>
              <w:t>survivor/victim</w:t>
            </w:r>
            <w:r w:rsidRPr="00390EDF">
              <w:rPr>
                <w:rFonts w:ascii="Times New Roman" w:hAnsi="Times New Roman" w:cs="Times New Roman"/>
                <w:color w:val="000000"/>
              </w:rPr>
              <w:t xml:space="preserve"> (attach additional forms):</w:t>
            </w:r>
          </w:p>
        </w:tc>
        <w:tc>
          <w:tcPr>
            <w:tcW w:w="5428" w:type="dxa"/>
            <w:tcBorders>
              <w:top w:val="nil"/>
              <w:left w:val="nil"/>
              <w:bottom w:val="single" w:sz="4" w:space="0" w:color="000000"/>
              <w:right w:val="single" w:sz="8" w:space="0" w:color="000000"/>
            </w:tcBorders>
            <w:shd w:val="clear" w:color="auto" w:fill="F2F2F2"/>
          </w:tcPr>
          <w:p w14:paraId="73363D8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26057E9" w14:textId="77777777">
        <w:trPr>
          <w:trHeight w:val="681"/>
        </w:trPr>
        <w:tc>
          <w:tcPr>
            <w:tcW w:w="1548" w:type="dxa"/>
            <w:vMerge/>
            <w:tcBorders>
              <w:top w:val="nil"/>
              <w:left w:val="single" w:sz="8" w:space="0" w:color="000000"/>
              <w:bottom w:val="single" w:sz="4" w:space="0" w:color="000000"/>
              <w:right w:val="single" w:sz="4" w:space="0" w:color="000000"/>
            </w:tcBorders>
            <w:shd w:val="clear" w:color="auto" w:fill="F2F2F2"/>
          </w:tcPr>
          <w:p w14:paraId="658A1916"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492" w:type="dxa"/>
            <w:tcBorders>
              <w:top w:val="nil"/>
              <w:left w:val="nil"/>
              <w:bottom w:val="single" w:sz="4" w:space="0" w:color="000000"/>
              <w:right w:val="single" w:sz="4" w:space="0" w:color="000000"/>
            </w:tcBorders>
            <w:shd w:val="clear" w:color="auto" w:fill="F2F2F2"/>
          </w:tcPr>
          <w:p w14:paraId="7DF15488"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How did you become suspicious of possible abuse?</w:t>
            </w:r>
          </w:p>
        </w:tc>
        <w:tc>
          <w:tcPr>
            <w:tcW w:w="5428" w:type="dxa"/>
            <w:tcBorders>
              <w:top w:val="nil"/>
              <w:left w:val="nil"/>
              <w:bottom w:val="single" w:sz="4" w:space="0" w:color="000000"/>
              <w:right w:val="single" w:sz="8" w:space="0" w:color="000000"/>
            </w:tcBorders>
            <w:shd w:val="clear" w:color="auto" w:fill="F2F2F2"/>
          </w:tcPr>
          <w:p w14:paraId="2E44D9B2"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bl>
    <w:p w14:paraId="65193BBE" w14:textId="77777777" w:rsidR="00220E31" w:rsidRPr="00390EDF" w:rsidRDefault="00220E31" w:rsidP="00AF6C0F">
      <w:pPr>
        <w:ind w:right="720"/>
        <w:jc w:val="both"/>
        <w:rPr>
          <w:rFonts w:ascii="Times New Roman" w:hAnsi="Times New Roman" w:cs="Times New Roman"/>
        </w:rPr>
      </w:pPr>
    </w:p>
    <w:p w14:paraId="1415C769" w14:textId="77777777" w:rsidR="00220E31" w:rsidRPr="00390EDF" w:rsidRDefault="00220E31" w:rsidP="00AF6C0F">
      <w:pPr>
        <w:ind w:right="720"/>
        <w:jc w:val="both"/>
        <w:rPr>
          <w:rFonts w:ascii="Times New Roman" w:hAnsi="Times New Roman" w:cs="Times New Roman"/>
        </w:rPr>
      </w:pPr>
    </w:p>
    <w:p w14:paraId="228FC364" w14:textId="77777777" w:rsidR="00220E31" w:rsidRPr="00390EDF" w:rsidRDefault="00220E31" w:rsidP="00AF6C0F">
      <w:pPr>
        <w:ind w:right="720"/>
        <w:jc w:val="both"/>
        <w:rPr>
          <w:rFonts w:ascii="Times New Roman" w:hAnsi="Times New Roman" w:cs="Times New Roman"/>
        </w:rPr>
      </w:pPr>
    </w:p>
    <w:p w14:paraId="0047884F" w14:textId="77777777" w:rsidR="00220E31" w:rsidRPr="00390EDF" w:rsidRDefault="00220E31" w:rsidP="00AF6C0F">
      <w:pPr>
        <w:ind w:right="720"/>
        <w:jc w:val="both"/>
        <w:rPr>
          <w:rFonts w:ascii="Times New Roman" w:hAnsi="Times New Roman" w:cs="Times New Roman"/>
        </w:rPr>
      </w:pPr>
    </w:p>
    <w:tbl>
      <w:tblPr>
        <w:tblW w:w="9468" w:type="dxa"/>
        <w:tblLayout w:type="fixed"/>
        <w:tblLook w:val="0400" w:firstRow="0" w:lastRow="0" w:firstColumn="0" w:lastColumn="0" w:noHBand="0" w:noVBand="1"/>
      </w:tblPr>
      <w:tblGrid>
        <w:gridCol w:w="1399"/>
        <w:gridCol w:w="2896"/>
        <w:gridCol w:w="5173"/>
      </w:tblGrid>
      <w:tr w:rsidR="00220E31" w:rsidRPr="00390EDF" w14:paraId="396EF96D" w14:textId="77777777">
        <w:trPr>
          <w:trHeight w:val="648"/>
        </w:trPr>
        <w:tc>
          <w:tcPr>
            <w:tcW w:w="1399" w:type="dxa"/>
            <w:vMerge w:val="restart"/>
            <w:tcBorders>
              <w:top w:val="single" w:sz="4" w:space="0" w:color="000000"/>
              <w:left w:val="single" w:sz="8" w:space="0" w:color="000000"/>
              <w:bottom w:val="single" w:sz="4" w:space="0" w:color="000000"/>
              <w:right w:val="single" w:sz="4" w:space="0" w:color="000000"/>
            </w:tcBorders>
            <w:shd w:val="clear" w:color="auto" w:fill="auto"/>
          </w:tcPr>
          <w:p w14:paraId="5344DBEC"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lastRenderedPageBreak/>
              <w:t>Information about the Person Suspected of Child Abuse:</w:t>
            </w:r>
          </w:p>
        </w:tc>
        <w:tc>
          <w:tcPr>
            <w:tcW w:w="2896" w:type="dxa"/>
            <w:tcBorders>
              <w:top w:val="single" w:sz="4" w:space="0" w:color="000000"/>
              <w:left w:val="nil"/>
              <w:bottom w:val="single" w:sz="4" w:space="0" w:color="000000"/>
              <w:right w:val="single" w:sz="4" w:space="0" w:color="000000"/>
            </w:tcBorders>
            <w:shd w:val="clear" w:color="auto" w:fill="auto"/>
          </w:tcPr>
          <w:p w14:paraId="13B5C06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Name:</w:t>
            </w:r>
          </w:p>
        </w:tc>
        <w:tc>
          <w:tcPr>
            <w:tcW w:w="5173" w:type="dxa"/>
            <w:tcBorders>
              <w:top w:val="single" w:sz="4" w:space="0" w:color="000000"/>
              <w:left w:val="nil"/>
              <w:bottom w:val="single" w:sz="4" w:space="0" w:color="000000"/>
              <w:right w:val="single" w:sz="8" w:space="0" w:color="000000"/>
            </w:tcBorders>
            <w:shd w:val="clear" w:color="auto" w:fill="auto"/>
          </w:tcPr>
          <w:p w14:paraId="3EA42011"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78595DD7" w14:textId="77777777">
        <w:trPr>
          <w:trHeight w:val="648"/>
        </w:trPr>
        <w:tc>
          <w:tcPr>
            <w:tcW w:w="1399" w:type="dxa"/>
            <w:vMerge/>
            <w:tcBorders>
              <w:top w:val="single" w:sz="4" w:space="0" w:color="000000"/>
              <w:left w:val="single" w:sz="8" w:space="0" w:color="000000"/>
              <w:bottom w:val="single" w:sz="4" w:space="0" w:color="000000"/>
              <w:right w:val="single" w:sz="4" w:space="0" w:color="000000"/>
            </w:tcBorders>
            <w:shd w:val="clear" w:color="auto" w:fill="auto"/>
          </w:tcPr>
          <w:p w14:paraId="7163AED9"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auto"/>
          </w:tcPr>
          <w:p w14:paraId="1837BC63"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Address:</w:t>
            </w:r>
          </w:p>
        </w:tc>
        <w:tc>
          <w:tcPr>
            <w:tcW w:w="5173" w:type="dxa"/>
            <w:tcBorders>
              <w:top w:val="nil"/>
              <w:left w:val="nil"/>
              <w:bottom w:val="single" w:sz="4" w:space="0" w:color="000000"/>
              <w:right w:val="single" w:sz="8" w:space="0" w:color="000000"/>
            </w:tcBorders>
            <w:shd w:val="clear" w:color="auto" w:fill="auto"/>
          </w:tcPr>
          <w:p w14:paraId="2D42D7B1"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70ACBB5" w14:textId="77777777">
        <w:trPr>
          <w:trHeight w:val="648"/>
        </w:trPr>
        <w:tc>
          <w:tcPr>
            <w:tcW w:w="1399" w:type="dxa"/>
            <w:vMerge/>
            <w:tcBorders>
              <w:top w:val="single" w:sz="4" w:space="0" w:color="000000"/>
              <w:left w:val="single" w:sz="8" w:space="0" w:color="000000"/>
              <w:bottom w:val="single" w:sz="4" w:space="0" w:color="000000"/>
              <w:right w:val="single" w:sz="4" w:space="0" w:color="000000"/>
            </w:tcBorders>
            <w:shd w:val="clear" w:color="auto" w:fill="auto"/>
          </w:tcPr>
          <w:p w14:paraId="1771F852"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single" w:sz="4" w:space="0" w:color="000000"/>
              <w:left w:val="nil"/>
              <w:bottom w:val="single" w:sz="4" w:space="0" w:color="000000"/>
              <w:right w:val="single" w:sz="4" w:space="0" w:color="000000"/>
            </w:tcBorders>
            <w:shd w:val="clear" w:color="auto" w:fill="auto"/>
          </w:tcPr>
          <w:p w14:paraId="0A5014F8"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Telephone:</w:t>
            </w:r>
          </w:p>
        </w:tc>
        <w:tc>
          <w:tcPr>
            <w:tcW w:w="5173" w:type="dxa"/>
            <w:tcBorders>
              <w:top w:val="nil"/>
              <w:left w:val="nil"/>
              <w:bottom w:val="single" w:sz="4" w:space="0" w:color="000000"/>
              <w:right w:val="single" w:sz="8" w:space="0" w:color="000000"/>
            </w:tcBorders>
            <w:shd w:val="clear" w:color="auto" w:fill="auto"/>
          </w:tcPr>
          <w:p w14:paraId="3D4123E5"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EED5B46" w14:textId="77777777">
        <w:trPr>
          <w:trHeight w:val="648"/>
        </w:trPr>
        <w:tc>
          <w:tcPr>
            <w:tcW w:w="1399" w:type="dxa"/>
            <w:vMerge/>
            <w:tcBorders>
              <w:top w:val="single" w:sz="4" w:space="0" w:color="000000"/>
              <w:left w:val="single" w:sz="8" w:space="0" w:color="000000"/>
              <w:bottom w:val="single" w:sz="4" w:space="0" w:color="000000"/>
              <w:right w:val="single" w:sz="4" w:space="0" w:color="000000"/>
            </w:tcBorders>
            <w:shd w:val="clear" w:color="auto" w:fill="auto"/>
          </w:tcPr>
          <w:p w14:paraId="4435851E"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single" w:sz="4" w:space="0" w:color="000000"/>
              <w:left w:val="nil"/>
              <w:bottom w:val="single" w:sz="4" w:space="0" w:color="000000"/>
              <w:right w:val="single" w:sz="4" w:space="0" w:color="000000"/>
            </w:tcBorders>
            <w:shd w:val="clear" w:color="auto" w:fill="auto"/>
          </w:tcPr>
          <w:p w14:paraId="5440A9BD"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Relationship </w:t>
            </w:r>
            <w:proofErr w:type="gramStart"/>
            <w:r w:rsidRPr="00390EDF">
              <w:rPr>
                <w:rFonts w:ascii="Times New Roman" w:hAnsi="Times New Roman" w:cs="Times New Roman"/>
                <w:color w:val="000000"/>
              </w:rPr>
              <w:t>to</w:t>
            </w:r>
            <w:proofErr w:type="gramEnd"/>
            <w:r w:rsidRPr="00390EDF">
              <w:rPr>
                <w:rFonts w:ascii="Times New Roman" w:hAnsi="Times New Roman" w:cs="Times New Roman"/>
                <w:color w:val="000000"/>
              </w:rPr>
              <w:t xml:space="preserve"> the </w:t>
            </w:r>
            <w:r w:rsidR="001C1BC2" w:rsidRPr="00390EDF">
              <w:rPr>
                <w:rFonts w:ascii="Times New Roman" w:hAnsi="Times New Roman" w:cs="Times New Roman"/>
                <w:color w:val="000000"/>
              </w:rPr>
              <w:t>parish</w:t>
            </w:r>
            <w:r w:rsidRPr="00390EDF">
              <w:rPr>
                <w:rFonts w:ascii="Times New Roman" w:hAnsi="Times New Roman" w:cs="Times New Roman"/>
                <w:color w:val="000000"/>
              </w:rPr>
              <w:t>, if any:</w:t>
            </w:r>
          </w:p>
        </w:tc>
        <w:tc>
          <w:tcPr>
            <w:tcW w:w="5173" w:type="dxa"/>
            <w:tcBorders>
              <w:top w:val="nil"/>
              <w:left w:val="nil"/>
              <w:bottom w:val="single" w:sz="4" w:space="0" w:color="000000"/>
              <w:right w:val="single" w:sz="8" w:space="0" w:color="000000"/>
            </w:tcBorders>
            <w:shd w:val="clear" w:color="auto" w:fill="auto"/>
          </w:tcPr>
          <w:p w14:paraId="4FBC8955"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3B3E2BB4" w14:textId="77777777">
        <w:trPr>
          <w:trHeight w:val="648"/>
        </w:trPr>
        <w:tc>
          <w:tcPr>
            <w:tcW w:w="1399" w:type="dxa"/>
            <w:vMerge w:val="restart"/>
            <w:tcBorders>
              <w:top w:val="nil"/>
              <w:left w:val="single" w:sz="8" w:space="0" w:color="000000"/>
              <w:bottom w:val="single" w:sz="4" w:space="0" w:color="000000"/>
              <w:right w:val="single" w:sz="4" w:space="0" w:color="000000"/>
            </w:tcBorders>
            <w:shd w:val="clear" w:color="auto" w:fill="F2F2F2"/>
          </w:tcPr>
          <w:p w14:paraId="42D3344B"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Confidential Details (Keep locked up)</w:t>
            </w:r>
          </w:p>
        </w:tc>
        <w:tc>
          <w:tcPr>
            <w:tcW w:w="2896" w:type="dxa"/>
            <w:tcBorders>
              <w:top w:val="single" w:sz="4" w:space="0" w:color="000000"/>
              <w:left w:val="nil"/>
              <w:bottom w:val="single" w:sz="4" w:space="0" w:color="000000"/>
              <w:right w:val="single" w:sz="4" w:space="0" w:color="000000"/>
            </w:tcBorders>
            <w:shd w:val="clear" w:color="auto" w:fill="F2F2F2"/>
          </w:tcPr>
          <w:p w14:paraId="3B89ED00"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Describe any physical evidence of suspected abuse:</w:t>
            </w:r>
          </w:p>
        </w:tc>
        <w:tc>
          <w:tcPr>
            <w:tcW w:w="5173" w:type="dxa"/>
            <w:tcBorders>
              <w:top w:val="nil"/>
              <w:left w:val="nil"/>
              <w:bottom w:val="single" w:sz="4" w:space="0" w:color="000000"/>
              <w:right w:val="single" w:sz="8" w:space="0" w:color="000000"/>
            </w:tcBorders>
            <w:shd w:val="clear" w:color="auto" w:fill="F2F2F2"/>
          </w:tcPr>
          <w:p w14:paraId="3555E4F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F7F505B"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5B1F6CE9"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single" w:sz="4" w:space="0" w:color="000000"/>
              <w:left w:val="nil"/>
              <w:bottom w:val="single" w:sz="4" w:space="0" w:color="000000"/>
              <w:right w:val="single" w:sz="4" w:space="0" w:color="000000"/>
            </w:tcBorders>
            <w:shd w:val="clear" w:color="auto" w:fill="F2F2F2"/>
          </w:tcPr>
          <w:p w14:paraId="5FA1FC49"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Describe incidence details such as type, date(s), time(s), and location(s) of suspected abuse:</w:t>
            </w:r>
          </w:p>
        </w:tc>
        <w:tc>
          <w:tcPr>
            <w:tcW w:w="5173" w:type="dxa"/>
            <w:tcBorders>
              <w:top w:val="nil"/>
              <w:left w:val="nil"/>
              <w:bottom w:val="single" w:sz="4" w:space="0" w:color="000000"/>
              <w:right w:val="single" w:sz="8" w:space="0" w:color="000000"/>
            </w:tcBorders>
            <w:shd w:val="clear" w:color="auto" w:fill="F2F2F2"/>
          </w:tcPr>
          <w:p w14:paraId="64586DF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46EBCBB5" w14:textId="77777777">
        <w:trPr>
          <w:trHeight w:val="648"/>
        </w:trPr>
        <w:tc>
          <w:tcPr>
            <w:tcW w:w="1399" w:type="dxa"/>
            <w:vMerge w:val="restart"/>
            <w:tcBorders>
              <w:top w:val="nil"/>
              <w:left w:val="single" w:sz="8" w:space="0" w:color="000000"/>
              <w:bottom w:val="single" w:sz="4" w:space="0" w:color="000000"/>
              <w:right w:val="single" w:sz="4" w:space="0" w:color="000000"/>
            </w:tcBorders>
            <w:shd w:val="clear" w:color="auto" w:fill="auto"/>
          </w:tcPr>
          <w:p w14:paraId="423A92AB"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Witnesses (if any)</w:t>
            </w:r>
          </w:p>
        </w:tc>
        <w:tc>
          <w:tcPr>
            <w:tcW w:w="2896" w:type="dxa"/>
            <w:tcBorders>
              <w:top w:val="nil"/>
              <w:left w:val="nil"/>
              <w:bottom w:val="single" w:sz="4" w:space="0" w:color="000000"/>
              <w:right w:val="single" w:sz="4" w:space="0" w:color="000000"/>
            </w:tcBorders>
            <w:shd w:val="clear" w:color="auto" w:fill="auto"/>
          </w:tcPr>
          <w:p w14:paraId="5C197B44"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1. Name/phone/age:</w:t>
            </w:r>
          </w:p>
        </w:tc>
        <w:tc>
          <w:tcPr>
            <w:tcW w:w="5173" w:type="dxa"/>
            <w:tcBorders>
              <w:top w:val="nil"/>
              <w:left w:val="nil"/>
              <w:bottom w:val="single" w:sz="4" w:space="0" w:color="000000"/>
              <w:right w:val="single" w:sz="8" w:space="0" w:color="000000"/>
            </w:tcBorders>
            <w:shd w:val="clear" w:color="auto" w:fill="auto"/>
          </w:tcPr>
          <w:p w14:paraId="589AD50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36EFB95A"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auto"/>
          </w:tcPr>
          <w:p w14:paraId="5EF2A7E2"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auto"/>
          </w:tcPr>
          <w:p w14:paraId="1E1F6DB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1. Relationship to </w:t>
            </w:r>
            <w:r w:rsidR="001C1BC2" w:rsidRPr="00390EDF">
              <w:rPr>
                <w:rFonts w:ascii="Times New Roman" w:hAnsi="Times New Roman" w:cs="Times New Roman"/>
                <w:color w:val="000000"/>
              </w:rPr>
              <w:t>parish</w:t>
            </w:r>
            <w:r w:rsidRPr="00390EDF">
              <w:rPr>
                <w:rFonts w:ascii="Times New Roman" w:hAnsi="Times New Roman" w:cs="Times New Roman"/>
                <w:color w:val="000000"/>
              </w:rPr>
              <w:t>, if any:</w:t>
            </w:r>
          </w:p>
        </w:tc>
        <w:tc>
          <w:tcPr>
            <w:tcW w:w="5173" w:type="dxa"/>
            <w:tcBorders>
              <w:top w:val="nil"/>
              <w:left w:val="nil"/>
              <w:bottom w:val="single" w:sz="4" w:space="0" w:color="000000"/>
              <w:right w:val="single" w:sz="8" w:space="0" w:color="000000"/>
            </w:tcBorders>
            <w:shd w:val="clear" w:color="auto" w:fill="auto"/>
          </w:tcPr>
          <w:p w14:paraId="36C1769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4C289806"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auto"/>
          </w:tcPr>
          <w:p w14:paraId="25A68F82"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auto"/>
          </w:tcPr>
          <w:p w14:paraId="01DC319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2. Name/phone/age:</w:t>
            </w:r>
          </w:p>
        </w:tc>
        <w:tc>
          <w:tcPr>
            <w:tcW w:w="5173" w:type="dxa"/>
            <w:tcBorders>
              <w:top w:val="nil"/>
              <w:left w:val="nil"/>
              <w:bottom w:val="single" w:sz="4" w:space="0" w:color="000000"/>
              <w:right w:val="single" w:sz="8" w:space="0" w:color="000000"/>
            </w:tcBorders>
            <w:shd w:val="clear" w:color="auto" w:fill="auto"/>
          </w:tcPr>
          <w:p w14:paraId="77672CA4"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09EBE1D2"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auto"/>
          </w:tcPr>
          <w:p w14:paraId="4C5D061B"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auto"/>
          </w:tcPr>
          <w:p w14:paraId="27C0112D"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2. Relationship to </w:t>
            </w:r>
            <w:r w:rsidR="001C1BC2" w:rsidRPr="00390EDF">
              <w:rPr>
                <w:rFonts w:ascii="Times New Roman" w:hAnsi="Times New Roman" w:cs="Times New Roman"/>
                <w:color w:val="000000"/>
              </w:rPr>
              <w:t>parish</w:t>
            </w:r>
            <w:r w:rsidRPr="00390EDF">
              <w:rPr>
                <w:rFonts w:ascii="Times New Roman" w:hAnsi="Times New Roman" w:cs="Times New Roman"/>
                <w:color w:val="000000"/>
              </w:rPr>
              <w:t>, if any:</w:t>
            </w:r>
          </w:p>
        </w:tc>
        <w:tc>
          <w:tcPr>
            <w:tcW w:w="5173" w:type="dxa"/>
            <w:tcBorders>
              <w:top w:val="nil"/>
              <w:left w:val="nil"/>
              <w:bottom w:val="single" w:sz="4" w:space="0" w:color="000000"/>
              <w:right w:val="single" w:sz="8" w:space="0" w:color="000000"/>
            </w:tcBorders>
            <w:shd w:val="clear" w:color="auto" w:fill="auto"/>
          </w:tcPr>
          <w:p w14:paraId="0E5FBD3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3D1D0E5C" w14:textId="77777777">
        <w:trPr>
          <w:trHeight w:val="648"/>
        </w:trPr>
        <w:tc>
          <w:tcPr>
            <w:tcW w:w="1399" w:type="dxa"/>
            <w:vMerge w:val="restart"/>
            <w:tcBorders>
              <w:top w:val="nil"/>
              <w:left w:val="single" w:sz="8" w:space="0" w:color="000000"/>
              <w:bottom w:val="single" w:sz="4" w:space="0" w:color="000000"/>
              <w:right w:val="single" w:sz="4" w:space="0" w:color="000000"/>
            </w:tcBorders>
            <w:shd w:val="clear" w:color="auto" w:fill="F2F2F2"/>
          </w:tcPr>
          <w:p w14:paraId="3942F727"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Reporting Details</w:t>
            </w:r>
          </w:p>
        </w:tc>
        <w:tc>
          <w:tcPr>
            <w:tcW w:w="2896" w:type="dxa"/>
            <w:tcBorders>
              <w:top w:val="nil"/>
              <w:left w:val="nil"/>
              <w:bottom w:val="single" w:sz="4" w:space="0" w:color="000000"/>
              <w:right w:val="single" w:sz="4" w:space="0" w:color="000000"/>
            </w:tcBorders>
            <w:shd w:val="clear" w:color="auto" w:fill="F2F2F2"/>
          </w:tcPr>
          <w:p w14:paraId="5910600B"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To whom was the initial report made (name/title/phone):</w:t>
            </w:r>
          </w:p>
        </w:tc>
        <w:tc>
          <w:tcPr>
            <w:tcW w:w="5173" w:type="dxa"/>
            <w:tcBorders>
              <w:top w:val="nil"/>
              <w:left w:val="nil"/>
              <w:bottom w:val="single" w:sz="4" w:space="0" w:color="000000"/>
              <w:right w:val="single" w:sz="8" w:space="0" w:color="000000"/>
            </w:tcBorders>
            <w:shd w:val="clear" w:color="auto" w:fill="F2F2F2"/>
          </w:tcPr>
          <w:p w14:paraId="64416DC5"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440372B8"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1EBCB990"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4927907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What is their relationship </w:t>
            </w:r>
            <w:proofErr w:type="gramStart"/>
            <w:r w:rsidRPr="00390EDF">
              <w:rPr>
                <w:rFonts w:ascii="Times New Roman" w:hAnsi="Times New Roman" w:cs="Times New Roman"/>
                <w:color w:val="000000"/>
              </w:rPr>
              <w:t>to</w:t>
            </w:r>
            <w:proofErr w:type="gramEnd"/>
            <w:r w:rsidRPr="00390EDF">
              <w:rPr>
                <w:rFonts w:ascii="Times New Roman" w:hAnsi="Times New Roman" w:cs="Times New Roman"/>
                <w:color w:val="000000"/>
              </w:rPr>
              <w:t xml:space="preserve"> the </w:t>
            </w:r>
            <w:r w:rsidR="001C1BC2" w:rsidRPr="00390EDF">
              <w:rPr>
                <w:rFonts w:ascii="Times New Roman" w:hAnsi="Times New Roman" w:cs="Times New Roman"/>
                <w:color w:val="000000"/>
              </w:rPr>
              <w:t>parish</w:t>
            </w:r>
            <w:r w:rsidRPr="00390EDF">
              <w:rPr>
                <w:rFonts w:ascii="Times New Roman" w:hAnsi="Times New Roman" w:cs="Times New Roman"/>
                <w:color w:val="000000"/>
              </w:rPr>
              <w:t>?</w:t>
            </w:r>
          </w:p>
        </w:tc>
        <w:tc>
          <w:tcPr>
            <w:tcW w:w="5173" w:type="dxa"/>
            <w:tcBorders>
              <w:top w:val="nil"/>
              <w:left w:val="nil"/>
              <w:bottom w:val="single" w:sz="4" w:space="0" w:color="000000"/>
              <w:right w:val="single" w:sz="8" w:space="0" w:color="000000"/>
            </w:tcBorders>
            <w:shd w:val="clear" w:color="auto" w:fill="F2F2F2"/>
          </w:tcPr>
          <w:p w14:paraId="0DDF210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555C0AC"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5354E0DF"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7A43B7A8"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On what date was the suspected abuse reported to Child Protective Services?</w:t>
            </w:r>
          </w:p>
        </w:tc>
        <w:tc>
          <w:tcPr>
            <w:tcW w:w="5173" w:type="dxa"/>
            <w:tcBorders>
              <w:top w:val="nil"/>
              <w:left w:val="nil"/>
              <w:bottom w:val="single" w:sz="4" w:space="0" w:color="000000"/>
              <w:right w:val="single" w:sz="8" w:space="0" w:color="000000"/>
            </w:tcBorders>
            <w:shd w:val="clear" w:color="auto" w:fill="F2F2F2"/>
          </w:tcPr>
          <w:p w14:paraId="12E99069"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239A7FAD"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65CD469F"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0F1B2E30"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Name of CPS worker who received the report:</w:t>
            </w:r>
          </w:p>
        </w:tc>
        <w:tc>
          <w:tcPr>
            <w:tcW w:w="5173" w:type="dxa"/>
            <w:tcBorders>
              <w:top w:val="nil"/>
              <w:left w:val="nil"/>
              <w:bottom w:val="single" w:sz="4" w:space="0" w:color="000000"/>
              <w:right w:val="single" w:sz="8" w:space="0" w:color="000000"/>
            </w:tcBorders>
            <w:shd w:val="clear" w:color="auto" w:fill="F2F2F2"/>
          </w:tcPr>
          <w:p w14:paraId="20C7948C"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7704E088"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7920C7E4"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79A170E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If reported to </w:t>
            </w:r>
            <w:proofErr w:type="gramStart"/>
            <w:r w:rsidRPr="00390EDF">
              <w:rPr>
                <w:rFonts w:ascii="Times New Roman" w:hAnsi="Times New Roman" w:cs="Times New Roman"/>
                <w:color w:val="000000"/>
              </w:rPr>
              <w:t>police</w:t>
            </w:r>
            <w:proofErr w:type="gramEnd"/>
            <w:r w:rsidRPr="00390EDF">
              <w:rPr>
                <w:rFonts w:ascii="Times New Roman" w:hAnsi="Times New Roman" w:cs="Times New Roman"/>
                <w:color w:val="000000"/>
              </w:rPr>
              <w:t>, what was the name of officer receiving report and the date?</w:t>
            </w:r>
          </w:p>
        </w:tc>
        <w:tc>
          <w:tcPr>
            <w:tcW w:w="5173" w:type="dxa"/>
            <w:tcBorders>
              <w:top w:val="nil"/>
              <w:left w:val="nil"/>
              <w:bottom w:val="single" w:sz="4" w:space="0" w:color="000000"/>
              <w:right w:val="single" w:sz="8" w:space="0" w:color="000000"/>
            </w:tcBorders>
            <w:shd w:val="clear" w:color="auto" w:fill="F2F2F2"/>
          </w:tcPr>
          <w:p w14:paraId="41766B73"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68B6F294"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1126C5BC"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177C6862"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Were the parents/guardians notified? Date and parent/guardian phone number:</w:t>
            </w:r>
          </w:p>
        </w:tc>
        <w:tc>
          <w:tcPr>
            <w:tcW w:w="5173" w:type="dxa"/>
            <w:tcBorders>
              <w:top w:val="nil"/>
              <w:left w:val="nil"/>
              <w:bottom w:val="single" w:sz="4" w:space="0" w:color="000000"/>
              <w:right w:val="single" w:sz="8" w:space="0" w:color="000000"/>
            </w:tcBorders>
            <w:shd w:val="clear" w:color="auto" w:fill="F2F2F2"/>
          </w:tcPr>
          <w:p w14:paraId="1ABD3C1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1864DA49"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4D8508C2"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03ADD106"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Was suspected abuse reported to the Diocese, what date, and to whom was it reported?</w:t>
            </w:r>
          </w:p>
        </w:tc>
        <w:tc>
          <w:tcPr>
            <w:tcW w:w="5173" w:type="dxa"/>
            <w:tcBorders>
              <w:top w:val="nil"/>
              <w:left w:val="nil"/>
              <w:bottom w:val="single" w:sz="4" w:space="0" w:color="000000"/>
              <w:right w:val="single" w:sz="8" w:space="0" w:color="000000"/>
            </w:tcBorders>
            <w:shd w:val="clear" w:color="auto" w:fill="F2F2F2"/>
          </w:tcPr>
          <w:p w14:paraId="3E387EC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76D56D3A" w14:textId="77777777">
        <w:trPr>
          <w:trHeight w:val="648"/>
        </w:trPr>
        <w:tc>
          <w:tcPr>
            <w:tcW w:w="1399" w:type="dxa"/>
            <w:vMerge/>
            <w:tcBorders>
              <w:top w:val="nil"/>
              <w:left w:val="single" w:sz="8" w:space="0" w:color="000000"/>
              <w:bottom w:val="single" w:sz="4" w:space="0" w:color="000000"/>
              <w:right w:val="single" w:sz="4" w:space="0" w:color="000000"/>
            </w:tcBorders>
            <w:shd w:val="clear" w:color="auto" w:fill="F2F2F2"/>
          </w:tcPr>
          <w:p w14:paraId="7016E042" w14:textId="77777777" w:rsidR="00220E31" w:rsidRPr="00390EDF" w:rsidRDefault="00220E31" w:rsidP="00A71FEA">
            <w:pPr>
              <w:widowControl w:val="0"/>
              <w:pBdr>
                <w:top w:val="nil"/>
                <w:left w:val="nil"/>
                <w:bottom w:val="nil"/>
                <w:right w:val="nil"/>
                <w:between w:val="nil"/>
              </w:pBdr>
              <w:rPr>
                <w:rFonts w:ascii="Times New Roman" w:hAnsi="Times New Roman" w:cs="Times New Roman"/>
                <w:color w:val="000000"/>
              </w:rPr>
            </w:pPr>
          </w:p>
        </w:tc>
        <w:tc>
          <w:tcPr>
            <w:tcW w:w="2896" w:type="dxa"/>
            <w:tcBorders>
              <w:top w:val="nil"/>
              <w:left w:val="nil"/>
              <w:bottom w:val="single" w:sz="4" w:space="0" w:color="000000"/>
              <w:right w:val="single" w:sz="4" w:space="0" w:color="000000"/>
            </w:tcBorders>
            <w:shd w:val="clear" w:color="auto" w:fill="F2F2F2"/>
          </w:tcPr>
          <w:p w14:paraId="38A63797"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Any other information which may be helpful to the investigation?</w:t>
            </w:r>
          </w:p>
        </w:tc>
        <w:tc>
          <w:tcPr>
            <w:tcW w:w="5173" w:type="dxa"/>
            <w:tcBorders>
              <w:top w:val="nil"/>
              <w:left w:val="nil"/>
              <w:bottom w:val="single" w:sz="4" w:space="0" w:color="000000"/>
              <w:right w:val="single" w:sz="8" w:space="0" w:color="000000"/>
            </w:tcBorders>
            <w:shd w:val="clear" w:color="auto" w:fill="F2F2F2"/>
          </w:tcPr>
          <w:p w14:paraId="5BAF802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w:t>
            </w:r>
          </w:p>
        </w:tc>
      </w:tr>
      <w:tr w:rsidR="00220E31" w:rsidRPr="00390EDF" w14:paraId="506C8375" w14:textId="77777777">
        <w:trPr>
          <w:trHeight w:val="648"/>
        </w:trPr>
        <w:tc>
          <w:tcPr>
            <w:tcW w:w="1399" w:type="dxa"/>
            <w:tcBorders>
              <w:top w:val="nil"/>
              <w:left w:val="single" w:sz="8" w:space="0" w:color="000000"/>
              <w:bottom w:val="single" w:sz="8" w:space="0" w:color="000000"/>
              <w:right w:val="single" w:sz="4" w:space="0" w:color="000000"/>
            </w:tcBorders>
            <w:shd w:val="clear" w:color="auto" w:fill="auto"/>
          </w:tcPr>
          <w:p w14:paraId="74CC4852" w14:textId="77777777" w:rsidR="00220E31" w:rsidRPr="00390EDF" w:rsidRDefault="00220E31" w:rsidP="00A71FEA">
            <w:pPr>
              <w:rPr>
                <w:rFonts w:ascii="Times New Roman" w:hAnsi="Times New Roman" w:cs="Times New Roman"/>
                <w:color w:val="C00000"/>
              </w:rPr>
            </w:pPr>
            <w:r w:rsidRPr="00390EDF">
              <w:rPr>
                <w:rFonts w:ascii="Times New Roman" w:hAnsi="Times New Roman" w:cs="Times New Roman"/>
                <w:color w:val="C00000"/>
              </w:rPr>
              <w:t>Submission</w:t>
            </w:r>
          </w:p>
        </w:tc>
        <w:tc>
          <w:tcPr>
            <w:tcW w:w="2896" w:type="dxa"/>
            <w:tcBorders>
              <w:top w:val="nil"/>
              <w:left w:val="nil"/>
              <w:bottom w:val="single" w:sz="8" w:space="0" w:color="000000"/>
              <w:right w:val="single" w:sz="4" w:space="0" w:color="000000"/>
            </w:tcBorders>
            <w:shd w:val="clear" w:color="auto" w:fill="auto"/>
          </w:tcPr>
          <w:p w14:paraId="5BFF748A"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 xml:space="preserve">Date: </w:t>
            </w:r>
          </w:p>
        </w:tc>
        <w:tc>
          <w:tcPr>
            <w:tcW w:w="5173" w:type="dxa"/>
            <w:tcBorders>
              <w:top w:val="nil"/>
              <w:left w:val="nil"/>
              <w:bottom w:val="single" w:sz="8" w:space="0" w:color="000000"/>
              <w:right w:val="single" w:sz="8" w:space="0" w:color="000000"/>
            </w:tcBorders>
            <w:shd w:val="clear" w:color="auto" w:fill="auto"/>
          </w:tcPr>
          <w:p w14:paraId="7226AA9F" w14:textId="77777777" w:rsidR="00220E31" w:rsidRPr="00390EDF" w:rsidRDefault="00220E31" w:rsidP="00A71FEA">
            <w:pPr>
              <w:rPr>
                <w:rFonts w:ascii="Times New Roman" w:hAnsi="Times New Roman" w:cs="Times New Roman"/>
                <w:color w:val="000000"/>
              </w:rPr>
            </w:pPr>
            <w:r w:rsidRPr="00390EDF">
              <w:rPr>
                <w:rFonts w:ascii="Times New Roman" w:hAnsi="Times New Roman" w:cs="Times New Roman"/>
                <w:color w:val="000000"/>
              </w:rPr>
              <w:t>Signature:</w:t>
            </w:r>
          </w:p>
        </w:tc>
      </w:tr>
    </w:tbl>
    <w:p w14:paraId="6DFBF658" w14:textId="77777777" w:rsidR="00220E31" w:rsidRPr="00390EDF" w:rsidRDefault="00220E31" w:rsidP="00AF6C0F">
      <w:pPr>
        <w:ind w:right="720"/>
        <w:jc w:val="both"/>
        <w:rPr>
          <w:rFonts w:ascii="Times New Roman" w:hAnsi="Times New Roman" w:cs="Times New Roman"/>
        </w:rPr>
      </w:pPr>
    </w:p>
    <w:p w14:paraId="76267BD0" w14:textId="77777777" w:rsidR="00220E31" w:rsidRPr="00390EDF" w:rsidRDefault="00220E31" w:rsidP="00AF6C0F">
      <w:pPr>
        <w:ind w:right="720"/>
        <w:jc w:val="both"/>
        <w:rPr>
          <w:rFonts w:ascii="Times New Roman" w:hAnsi="Times New Roman" w:cs="Times New Roman"/>
        </w:rPr>
      </w:pPr>
    </w:p>
    <w:p w14:paraId="3D68BF7E" w14:textId="77777777" w:rsidR="00470A40" w:rsidRPr="00390EDF" w:rsidRDefault="006B6F9B" w:rsidP="00AF6C0F">
      <w:pPr>
        <w:ind w:right="720"/>
        <w:jc w:val="both"/>
        <w:rPr>
          <w:rFonts w:ascii="Times New Roman" w:hAnsi="Times New Roman" w:cs="Times New Roman"/>
        </w:rPr>
      </w:pPr>
      <w:r w:rsidRPr="00390EDF">
        <w:rPr>
          <w:rFonts w:ascii="Times New Roman" w:hAnsi="Times New Roman" w:cs="Times New Roman"/>
        </w:rPr>
        <w:br w:type="page"/>
      </w:r>
    </w:p>
    <w:p w14:paraId="76871206" w14:textId="22886FB9" w:rsidR="00470A40" w:rsidRPr="00390EDF" w:rsidRDefault="38BCA52D" w:rsidP="00BC777A">
      <w:pPr>
        <w:pStyle w:val="ListParagraph"/>
        <w:numPr>
          <w:ilvl w:val="0"/>
          <w:numId w:val="7"/>
        </w:numPr>
        <w:ind w:left="540" w:right="720" w:hanging="540"/>
        <w:jc w:val="both"/>
        <w:rPr>
          <w:rFonts w:ascii="Times New Roman" w:hAnsi="Times New Roman" w:cs="Times New Roman"/>
        </w:rPr>
      </w:pPr>
      <w:r w:rsidRPr="00390EDF">
        <w:rPr>
          <w:rFonts w:ascii="Times New Roman" w:hAnsi="Times New Roman" w:cs="Times New Roman"/>
          <w:b/>
          <w:bCs/>
        </w:rPr>
        <w:lastRenderedPageBreak/>
        <w:t>Risk Management &amp; Compliance Resources</w:t>
      </w:r>
    </w:p>
    <w:p w14:paraId="36CB546F" w14:textId="77777777" w:rsidR="00253DAF" w:rsidRPr="00390EDF" w:rsidRDefault="00253DAF" w:rsidP="00253DAF">
      <w:pPr>
        <w:ind w:right="720"/>
        <w:jc w:val="both"/>
        <w:rPr>
          <w:rFonts w:ascii="Times New Roman" w:hAnsi="Times New Roman" w:cs="Times New Roman"/>
        </w:rPr>
      </w:pPr>
    </w:p>
    <w:p w14:paraId="317301AA"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F.1   Risk Management Guide</w:t>
      </w:r>
    </w:p>
    <w:p w14:paraId="24139A58" w14:textId="77777777" w:rsidR="00470A40" w:rsidRPr="00390EDF" w:rsidRDefault="00470A40" w:rsidP="00AF6C0F">
      <w:pPr>
        <w:ind w:right="720"/>
        <w:jc w:val="both"/>
        <w:rPr>
          <w:rFonts w:ascii="Times New Roman" w:hAnsi="Times New Roman" w:cs="Times New Roman"/>
        </w:rPr>
      </w:pPr>
    </w:p>
    <w:p w14:paraId="1F14F5A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No matter how expertly your diocesan policies and procedures are written, no matter how compliant your </w:t>
      </w:r>
      <w:r w:rsidR="001C1BC2" w:rsidRPr="00390EDF">
        <w:rPr>
          <w:rFonts w:ascii="Times New Roman" w:hAnsi="Times New Roman" w:cs="Times New Roman"/>
        </w:rPr>
        <w:t>parish</w:t>
      </w:r>
      <w:r w:rsidRPr="00390EDF">
        <w:rPr>
          <w:rFonts w:ascii="Times New Roman" w:hAnsi="Times New Roman" w:cs="Times New Roman"/>
        </w:rPr>
        <w:t xml:space="preserve">es and diocesan organizations are, no matter how outstanding your screening, training, interactions, monitoring, </w:t>
      </w:r>
      <w:r w:rsidR="00663A9A" w:rsidRPr="00390EDF">
        <w:rPr>
          <w:rFonts w:ascii="Times New Roman" w:hAnsi="Times New Roman" w:cs="Times New Roman"/>
        </w:rPr>
        <w:t>reporting,</w:t>
      </w:r>
      <w:r w:rsidRPr="00390EDF">
        <w:rPr>
          <w:rFonts w:ascii="Times New Roman" w:hAnsi="Times New Roman" w:cs="Times New Roman"/>
        </w:rPr>
        <w:t xml:space="preserve"> and responses are it is not uncommon for completely unintended things to happen to </w:t>
      </w:r>
      <w:r w:rsidR="001C1BC2" w:rsidRPr="00390EDF">
        <w:rPr>
          <w:rFonts w:ascii="Times New Roman" w:hAnsi="Times New Roman" w:cs="Times New Roman"/>
        </w:rPr>
        <w:t>parish</w:t>
      </w:r>
      <w:r w:rsidRPr="00390EDF">
        <w:rPr>
          <w:rFonts w:ascii="Times New Roman" w:hAnsi="Times New Roman" w:cs="Times New Roman"/>
        </w:rPr>
        <w:t xml:space="preserve">es intentionally following protocols. </w:t>
      </w:r>
    </w:p>
    <w:p w14:paraId="0221507B" w14:textId="77777777" w:rsidR="00470A40" w:rsidRPr="00390EDF" w:rsidRDefault="00470A40" w:rsidP="00AF6C0F">
      <w:pPr>
        <w:ind w:right="720"/>
        <w:jc w:val="both"/>
        <w:rPr>
          <w:rFonts w:ascii="Times New Roman" w:hAnsi="Times New Roman" w:cs="Times New Roman"/>
        </w:rPr>
      </w:pPr>
    </w:p>
    <w:p w14:paraId="53192A5E" w14:textId="77777777" w:rsidR="008C1215" w:rsidRPr="00390EDF" w:rsidRDefault="00470A40" w:rsidP="38BCA52D">
      <w:pPr>
        <w:ind w:right="720"/>
        <w:jc w:val="both"/>
        <w:rPr>
          <w:rFonts w:ascii="Times New Roman" w:hAnsi="Times New Roman" w:cs="Times New Roman"/>
          <w:color w:val="FF0000"/>
        </w:rPr>
      </w:pPr>
      <w:r w:rsidRPr="00390EDF">
        <w:rPr>
          <w:rFonts w:ascii="Times New Roman" w:hAnsi="Times New Roman" w:cs="Times New Roman"/>
          <w:color w:val="FF0000"/>
        </w:rPr>
        <w:t xml:space="preserve">It is, therefore, important to select the </w:t>
      </w:r>
      <w:r w:rsidR="00663A9A" w:rsidRPr="00390EDF">
        <w:rPr>
          <w:rFonts w:ascii="Times New Roman" w:hAnsi="Times New Roman" w:cs="Times New Roman"/>
          <w:color w:val="FF0000"/>
        </w:rPr>
        <w:t>right insurance</w:t>
      </w:r>
      <w:r w:rsidRPr="00390EDF">
        <w:rPr>
          <w:rFonts w:ascii="Times New Roman" w:hAnsi="Times New Roman" w:cs="Times New Roman"/>
          <w:color w:val="FF0000"/>
        </w:rPr>
        <w:t xml:space="preserve"> including the correct limits, terms, conditions, and deductibles that are customized to your specific needs. We recommend that you purchase the very best insurance your </w:t>
      </w:r>
      <w:r w:rsidR="001C1BC2" w:rsidRPr="00390EDF">
        <w:rPr>
          <w:rFonts w:ascii="Times New Roman" w:hAnsi="Times New Roman" w:cs="Times New Roman"/>
          <w:color w:val="FF0000"/>
        </w:rPr>
        <w:t>parish</w:t>
      </w:r>
      <w:r w:rsidRPr="00390EDF">
        <w:rPr>
          <w:rFonts w:ascii="Times New Roman" w:hAnsi="Times New Roman" w:cs="Times New Roman"/>
          <w:color w:val="FF0000"/>
        </w:rPr>
        <w:t xml:space="preserve"> can afford. As a resource and for discussion with your </w:t>
      </w:r>
      <w:r w:rsidR="001C1BC2" w:rsidRPr="00390EDF">
        <w:rPr>
          <w:rFonts w:ascii="Times New Roman" w:hAnsi="Times New Roman" w:cs="Times New Roman"/>
          <w:color w:val="FF0000"/>
        </w:rPr>
        <w:t>parish</w:t>
      </w:r>
      <w:r w:rsidRPr="00390EDF">
        <w:rPr>
          <w:rFonts w:ascii="Times New Roman" w:hAnsi="Times New Roman" w:cs="Times New Roman"/>
          <w:color w:val="FF0000"/>
        </w:rPr>
        <w:t>’s insurance agent or consultant, see the Texas United Methodist Church Minimum Insurance Requirements.</w:t>
      </w:r>
      <w:r w:rsidR="00B1420B" w:rsidRPr="00390EDF">
        <w:rPr>
          <w:rStyle w:val="FootnoteReference"/>
          <w:rFonts w:ascii="Times New Roman" w:hAnsi="Times New Roman" w:cs="Times New Roman"/>
          <w:color w:val="FF0000"/>
        </w:rPr>
        <w:footnoteReference w:id="12"/>
      </w:r>
      <w:r w:rsidRPr="00390EDF">
        <w:rPr>
          <w:rFonts w:ascii="Times New Roman" w:hAnsi="Times New Roman" w:cs="Times New Roman"/>
          <w:color w:val="FF0000"/>
        </w:rPr>
        <w:t xml:space="preserve"> </w:t>
      </w:r>
    </w:p>
    <w:p w14:paraId="077B2E06" w14:textId="77777777" w:rsidR="008C1215" w:rsidRPr="00390EDF" w:rsidRDefault="008C1215" w:rsidP="008C1215">
      <w:pPr>
        <w:ind w:right="720"/>
        <w:jc w:val="both"/>
        <w:rPr>
          <w:rFonts w:ascii="Times New Roman" w:hAnsi="Times New Roman" w:cs="Times New Roman"/>
        </w:rPr>
      </w:pPr>
    </w:p>
    <w:p w14:paraId="1BA14671" w14:textId="79E376CB" w:rsidR="00CC0B4D" w:rsidRPr="00390EDF" w:rsidRDefault="38BCA52D" w:rsidP="008C1215">
      <w:pPr>
        <w:ind w:right="720"/>
        <w:jc w:val="both"/>
        <w:rPr>
          <w:rFonts w:ascii="Times New Roman" w:hAnsi="Times New Roman" w:cs="Times New Roman"/>
          <w:b/>
          <w:bCs/>
        </w:rPr>
      </w:pPr>
      <w:r w:rsidRPr="00390EDF">
        <w:rPr>
          <w:rFonts w:ascii="Times New Roman" w:hAnsi="Times New Roman" w:cs="Times New Roman"/>
          <w:b/>
          <w:bCs/>
        </w:rPr>
        <w:t xml:space="preserve">F.2   </w:t>
      </w: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w:t>
      </w:r>
      <w:proofErr w:type="spellStart"/>
      <w:r w:rsidRPr="00390EDF">
        <w:rPr>
          <w:rFonts w:ascii="Times New Roman" w:hAnsi="Times New Roman" w:cs="Times New Roman"/>
          <w:b/>
          <w:bCs/>
        </w:rPr>
        <w:t>FellowshipTracking</w:t>
      </w:r>
      <w:proofErr w:type="spellEnd"/>
      <w:r w:rsidRPr="00390EDF">
        <w:rPr>
          <w:rFonts w:ascii="Times New Roman" w:hAnsi="Times New Roman" w:cs="Times New Roman"/>
          <w:b/>
          <w:bCs/>
        </w:rPr>
        <w:t xml:space="preserve"> Compliance Checklist      </w:t>
      </w:r>
    </w:p>
    <w:p w14:paraId="1518219D"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59CE3F3A" w14:textId="4E547C06"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We are responsible for obtaining and keeping documentation of the following items in a secured location, in perpetuity, which includes evidence of the following. It is acceptable to save electronic copies of scanned documents in a secure location. </w:t>
      </w:r>
    </w:p>
    <w:p w14:paraId="585C80F1" w14:textId="77777777" w:rsidR="00CC0B4D" w:rsidRPr="00390EDF" w:rsidRDefault="00CC0B4D" w:rsidP="00AF6C0F">
      <w:pPr>
        <w:ind w:right="720"/>
        <w:jc w:val="both"/>
        <w:rPr>
          <w:rFonts w:ascii="Times New Roman" w:hAnsi="Times New Roman" w:cs="Times New Roman"/>
        </w:rPr>
      </w:pPr>
    </w:p>
    <w:p w14:paraId="6FCB7477"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Screening Standards:</w:t>
      </w:r>
    </w:p>
    <w:p w14:paraId="6B3FEE0B" w14:textId="77777777" w:rsidR="00CC0B4D" w:rsidRPr="00390EDF" w:rsidRDefault="00CC0B4D" w:rsidP="00AF6C0F">
      <w:pPr>
        <w:ind w:right="720"/>
        <w:jc w:val="both"/>
        <w:rPr>
          <w:rFonts w:ascii="Times New Roman" w:hAnsi="Times New Roman" w:cs="Times New Roman"/>
        </w:rPr>
      </w:pPr>
    </w:p>
    <w:p w14:paraId="0E9BFCBB"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Volunteer applications for those working in youth and children’s ministries and all employees</w:t>
      </w:r>
      <w:r w:rsidR="00CC0B4D" w:rsidRPr="00390EDF">
        <w:rPr>
          <w:rFonts w:ascii="Times New Roman" w:hAnsi="Times New Roman" w:cs="Times New Roman"/>
        </w:rPr>
        <w:t>.</w:t>
      </w:r>
    </w:p>
    <w:p w14:paraId="113B5898"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National Sexual Offender Registry and criminal background checks renewed at least every two years</w:t>
      </w:r>
      <w:r w:rsidR="00CC0B4D" w:rsidRPr="00390EDF">
        <w:rPr>
          <w:rFonts w:ascii="Times New Roman" w:hAnsi="Times New Roman" w:cs="Times New Roman"/>
        </w:rPr>
        <w:t>.</w:t>
      </w:r>
    </w:p>
    <w:p w14:paraId="2CC27DB6"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Personal and professional reference checks</w:t>
      </w:r>
      <w:r w:rsidR="00CC0B4D" w:rsidRPr="00390EDF">
        <w:rPr>
          <w:rFonts w:ascii="Times New Roman" w:hAnsi="Times New Roman" w:cs="Times New Roman"/>
        </w:rPr>
        <w:t>.</w:t>
      </w:r>
    </w:p>
    <w:p w14:paraId="3C5D7553"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Social media searches</w:t>
      </w:r>
      <w:r w:rsidR="00CC0B4D" w:rsidRPr="00390EDF">
        <w:rPr>
          <w:rFonts w:ascii="Times New Roman" w:hAnsi="Times New Roman" w:cs="Times New Roman"/>
        </w:rPr>
        <w:t>.</w:t>
      </w:r>
    </w:p>
    <w:p w14:paraId="686AD28F"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Interviews and screening statements</w:t>
      </w:r>
      <w:r w:rsidR="00CC0B4D" w:rsidRPr="00390EDF">
        <w:rPr>
          <w:rFonts w:ascii="Times New Roman" w:hAnsi="Times New Roman" w:cs="Times New Roman"/>
        </w:rPr>
        <w:t>.</w:t>
      </w:r>
    </w:p>
    <w:p w14:paraId="651C96E2" w14:textId="77777777" w:rsidR="00470A40" w:rsidRPr="00390EDF" w:rsidRDefault="00470A40" w:rsidP="003F688C">
      <w:pPr>
        <w:pStyle w:val="ListParagraph"/>
        <w:numPr>
          <w:ilvl w:val="0"/>
          <w:numId w:val="25"/>
        </w:numPr>
        <w:ind w:right="720"/>
        <w:jc w:val="both"/>
        <w:rPr>
          <w:rFonts w:ascii="Times New Roman" w:hAnsi="Times New Roman" w:cs="Times New Roman"/>
        </w:rPr>
      </w:pPr>
      <w:r w:rsidRPr="00390EDF">
        <w:rPr>
          <w:rFonts w:ascii="Times New Roman" w:hAnsi="Times New Roman" w:cs="Times New Roman"/>
        </w:rPr>
        <w:t>For drivers: copy of valid driver’s license, vehicle registration, DMV record, and proof of auto insurance</w:t>
      </w:r>
      <w:r w:rsidR="00CC0B4D" w:rsidRPr="00390EDF">
        <w:rPr>
          <w:rFonts w:ascii="Times New Roman" w:hAnsi="Times New Roman" w:cs="Times New Roman"/>
        </w:rPr>
        <w:t>.</w:t>
      </w:r>
    </w:p>
    <w:p w14:paraId="14D53B43" w14:textId="77777777" w:rsidR="00CC0B4D" w:rsidRPr="00390EDF" w:rsidRDefault="00CC0B4D" w:rsidP="00CC0B4D">
      <w:pPr>
        <w:ind w:right="720"/>
        <w:jc w:val="both"/>
        <w:rPr>
          <w:rFonts w:ascii="Times New Roman" w:hAnsi="Times New Roman" w:cs="Times New Roman"/>
        </w:rPr>
      </w:pPr>
    </w:p>
    <w:p w14:paraId="534F470A" w14:textId="77777777" w:rsidR="00470A40" w:rsidRPr="00390EDF" w:rsidRDefault="00470A40" w:rsidP="00CC0B4D">
      <w:pPr>
        <w:ind w:right="720"/>
        <w:jc w:val="both"/>
        <w:rPr>
          <w:rFonts w:ascii="Times New Roman" w:hAnsi="Times New Roman" w:cs="Times New Roman"/>
          <w:b/>
          <w:bCs/>
        </w:rPr>
      </w:pPr>
      <w:r w:rsidRPr="00390EDF">
        <w:rPr>
          <w:rFonts w:ascii="Times New Roman" w:hAnsi="Times New Roman" w:cs="Times New Roman"/>
          <w:b/>
          <w:bCs/>
        </w:rPr>
        <w:t>Training Standards:</w:t>
      </w:r>
    </w:p>
    <w:p w14:paraId="23653256" w14:textId="77777777" w:rsidR="00CC0B4D" w:rsidRPr="00390EDF" w:rsidRDefault="00CC0B4D" w:rsidP="00CC0B4D">
      <w:pPr>
        <w:ind w:right="720"/>
        <w:jc w:val="both"/>
        <w:rPr>
          <w:rFonts w:ascii="Times New Roman" w:hAnsi="Times New Roman" w:cs="Times New Roman"/>
        </w:rPr>
      </w:pPr>
    </w:p>
    <w:p w14:paraId="6BDA73EA" w14:textId="74DF4B6B" w:rsidR="004B6206" w:rsidRPr="00390EDF" w:rsidRDefault="004B6206" w:rsidP="004B6206">
      <w:pPr>
        <w:pStyle w:val="ListParagraph"/>
        <w:numPr>
          <w:ilvl w:val="0"/>
          <w:numId w:val="117"/>
        </w:numPr>
        <w:ind w:left="720"/>
        <w:rPr>
          <w:rFonts w:ascii="Times New Roman" w:hAnsi="Times New Roman" w:cs="Times New Roman"/>
        </w:rPr>
      </w:pPr>
      <w:r w:rsidRPr="00390EDF">
        <w:rPr>
          <w:rFonts w:ascii="Times New Roman" w:hAnsi="Times New Roman" w:cs="Times New Roman"/>
        </w:rPr>
        <w:t>Acknowledge that all clergy, vestry or equivalent members, and staff involved in youth and children's ministries have read, understood, and accepted the Diocesan Policy on the Protection of Children.</w:t>
      </w:r>
    </w:p>
    <w:p w14:paraId="005A19CB" w14:textId="0EFC9229" w:rsidR="004B6206" w:rsidRPr="00390EDF" w:rsidRDefault="004B6206" w:rsidP="004B6206">
      <w:pPr>
        <w:pStyle w:val="ListParagraph"/>
        <w:numPr>
          <w:ilvl w:val="0"/>
          <w:numId w:val="117"/>
        </w:numPr>
        <w:ind w:left="720"/>
        <w:rPr>
          <w:rFonts w:ascii="Times New Roman" w:hAnsi="Times New Roman" w:cs="Times New Roman"/>
        </w:rPr>
      </w:pPr>
      <w:r w:rsidRPr="00390EDF">
        <w:rPr>
          <w:rFonts w:ascii="Times New Roman" w:hAnsi="Times New Roman" w:cs="Times New Roman"/>
        </w:rPr>
        <w:t>Acknowledge that all clergy, vestry or equivalent members, staff, and volunteers working with youth and children's ministries have attended a diocesan-approved awareness training and will undergo recertification every two years.</w:t>
      </w:r>
    </w:p>
    <w:p w14:paraId="6D7B963F" w14:textId="6FBC3197" w:rsidR="004B6206" w:rsidRPr="00390EDF" w:rsidRDefault="004B6206" w:rsidP="004B6206">
      <w:pPr>
        <w:pStyle w:val="ListParagraph"/>
        <w:numPr>
          <w:ilvl w:val="0"/>
          <w:numId w:val="117"/>
        </w:numPr>
        <w:ind w:left="720"/>
        <w:rPr>
          <w:rFonts w:ascii="Times New Roman" w:hAnsi="Times New Roman" w:cs="Times New Roman"/>
        </w:rPr>
      </w:pPr>
      <w:r w:rsidRPr="00390EDF">
        <w:rPr>
          <w:rFonts w:ascii="Times New Roman" w:hAnsi="Times New Roman" w:cs="Times New Roman"/>
        </w:rPr>
        <w:t>Acknowledge that all clergy, vestry or equivalent members, staff, and volunteers engaged in youth and children's ministries have participated in diocesan/church policy training (Diocesan Policy on Protection of Children) and will be recertified every two years.</w:t>
      </w:r>
    </w:p>
    <w:p w14:paraId="1A98A3A2" w14:textId="2957CFC8" w:rsidR="004B6206" w:rsidRPr="00390EDF" w:rsidRDefault="004B6206" w:rsidP="004B6206">
      <w:pPr>
        <w:pStyle w:val="ListParagraph"/>
        <w:numPr>
          <w:ilvl w:val="0"/>
          <w:numId w:val="117"/>
        </w:numPr>
        <w:ind w:left="720"/>
        <w:rPr>
          <w:rFonts w:ascii="Times New Roman" w:hAnsi="Times New Roman" w:cs="Times New Roman"/>
        </w:rPr>
      </w:pPr>
      <w:r w:rsidRPr="00390EDF">
        <w:rPr>
          <w:rFonts w:ascii="Times New Roman" w:hAnsi="Times New Roman" w:cs="Times New Roman"/>
        </w:rPr>
        <w:t>Acknowledge that all clergy, vestry or equivalent members, staff, and volunteers have read, understood, and accepted the Diocesan Policy on the Protection of Adults.</w:t>
      </w:r>
    </w:p>
    <w:p w14:paraId="7F1C622F" w14:textId="4F10A33B" w:rsidR="00FB1A15" w:rsidRPr="00390EDF" w:rsidRDefault="004B6206" w:rsidP="004B6206">
      <w:pPr>
        <w:pStyle w:val="ListParagraph"/>
        <w:numPr>
          <w:ilvl w:val="0"/>
          <w:numId w:val="117"/>
        </w:numPr>
        <w:ind w:left="720"/>
        <w:rPr>
          <w:rFonts w:ascii="Times New Roman" w:hAnsi="Times New Roman" w:cs="Times New Roman"/>
        </w:rPr>
      </w:pPr>
      <w:r w:rsidRPr="00390EDF">
        <w:rPr>
          <w:rFonts w:ascii="Times New Roman" w:hAnsi="Times New Roman" w:cs="Times New Roman"/>
        </w:rPr>
        <w:t>Acknowledge that all clergy have completed the diocesan-mandated training on issues of sexual harassment, mentoring and colleague relationships, and sexual exploitation in pastoral relationships (through The Church Law Center or another provider approved by the Diocese) and will be recertified every two years.</w:t>
      </w:r>
    </w:p>
    <w:p w14:paraId="7EEF9709" w14:textId="7710AC40" w:rsidR="00FB1A15" w:rsidRPr="00390EDF" w:rsidRDefault="004B6206" w:rsidP="004B6206">
      <w:pPr>
        <w:pStyle w:val="ListParagraph"/>
        <w:numPr>
          <w:ilvl w:val="0"/>
          <w:numId w:val="118"/>
        </w:numPr>
        <w:ind w:left="720"/>
        <w:rPr>
          <w:rFonts w:ascii="Times New Roman" w:hAnsi="Times New Roman" w:cs="Times New Roman"/>
        </w:rPr>
      </w:pPr>
      <w:r w:rsidRPr="00390EDF">
        <w:rPr>
          <w:rFonts w:ascii="Times New Roman" w:hAnsi="Times New Roman" w:cs="Times New Roman"/>
        </w:rPr>
        <w:lastRenderedPageBreak/>
        <w:t>Acknowledge that all clergy, vestry, staff, and volunteers have completed diocesan training on Sexual Harassment Prevention and the adult protection policy.</w:t>
      </w:r>
      <w:r w:rsidR="00FB1A15" w:rsidRPr="00390EDF">
        <w:rPr>
          <w:rFonts w:ascii="Times New Roman" w:hAnsi="Times New Roman" w:cs="Times New Roman"/>
        </w:rPr>
        <w:t xml:space="preserve">   </w:t>
      </w:r>
    </w:p>
    <w:p w14:paraId="609327D8" w14:textId="77777777" w:rsidR="00470A40" w:rsidRPr="00390EDF" w:rsidRDefault="00470A40" w:rsidP="00CC0B4D">
      <w:pPr>
        <w:ind w:right="720"/>
        <w:jc w:val="both"/>
        <w:rPr>
          <w:rFonts w:ascii="Times New Roman" w:hAnsi="Times New Roman" w:cs="Times New Roman"/>
        </w:rPr>
      </w:pPr>
      <w:r w:rsidRPr="00390EDF">
        <w:rPr>
          <w:rFonts w:ascii="Times New Roman" w:hAnsi="Times New Roman" w:cs="Times New Roman"/>
        </w:rPr>
        <w:t xml:space="preserve">  </w:t>
      </w:r>
    </w:p>
    <w:p w14:paraId="086C62F0" w14:textId="77777777" w:rsidR="00470A40" w:rsidRPr="00390EDF" w:rsidRDefault="00470A40" w:rsidP="00CC0B4D">
      <w:pPr>
        <w:ind w:right="720"/>
        <w:jc w:val="both"/>
        <w:rPr>
          <w:rFonts w:ascii="Times New Roman" w:hAnsi="Times New Roman" w:cs="Times New Roman"/>
          <w:b/>
          <w:bCs/>
        </w:rPr>
      </w:pPr>
      <w:r w:rsidRPr="00390EDF">
        <w:rPr>
          <w:rFonts w:ascii="Times New Roman" w:hAnsi="Times New Roman" w:cs="Times New Roman"/>
          <w:b/>
          <w:bCs/>
        </w:rPr>
        <w:t>Monitoring Standards</w:t>
      </w:r>
      <w:r w:rsidR="00CC0B4D" w:rsidRPr="00390EDF">
        <w:rPr>
          <w:rFonts w:ascii="Times New Roman" w:hAnsi="Times New Roman" w:cs="Times New Roman"/>
          <w:b/>
          <w:bCs/>
        </w:rPr>
        <w:t>:</w:t>
      </w:r>
    </w:p>
    <w:p w14:paraId="411C4005" w14:textId="77777777" w:rsidR="00CC0B4D" w:rsidRPr="00390EDF" w:rsidRDefault="00CC0B4D" w:rsidP="00CC0B4D">
      <w:pPr>
        <w:ind w:right="720"/>
        <w:jc w:val="both"/>
        <w:rPr>
          <w:rFonts w:ascii="Times New Roman" w:hAnsi="Times New Roman" w:cs="Times New Roman"/>
        </w:rPr>
      </w:pPr>
    </w:p>
    <w:p w14:paraId="73D0C772"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Written supervisory plans for all youth and children’s programming</w:t>
      </w:r>
      <w:r w:rsidR="00CC0B4D" w:rsidRPr="00390EDF">
        <w:rPr>
          <w:rFonts w:ascii="Times New Roman" w:hAnsi="Times New Roman" w:cs="Times New Roman"/>
        </w:rPr>
        <w:t>.</w:t>
      </w:r>
    </w:p>
    <w:p w14:paraId="2B805321" w14:textId="77777777" w:rsidR="00CC0B4D" w:rsidRPr="00390EDF" w:rsidRDefault="00CC0B4D" w:rsidP="00CC0B4D">
      <w:pPr>
        <w:ind w:right="720"/>
        <w:jc w:val="both"/>
        <w:rPr>
          <w:rFonts w:ascii="Times New Roman" w:hAnsi="Times New Roman" w:cs="Times New Roman"/>
        </w:rPr>
      </w:pPr>
    </w:p>
    <w:p w14:paraId="7501F66C" w14:textId="77777777" w:rsidR="00470A40" w:rsidRPr="00390EDF" w:rsidRDefault="00470A40" w:rsidP="00CC0B4D">
      <w:pPr>
        <w:ind w:right="720"/>
        <w:jc w:val="both"/>
        <w:rPr>
          <w:rFonts w:ascii="Times New Roman" w:hAnsi="Times New Roman" w:cs="Times New Roman"/>
          <w:b/>
          <w:bCs/>
        </w:rPr>
      </w:pPr>
      <w:r w:rsidRPr="00390EDF">
        <w:rPr>
          <w:rFonts w:ascii="Times New Roman" w:hAnsi="Times New Roman" w:cs="Times New Roman"/>
          <w:b/>
          <w:bCs/>
        </w:rPr>
        <w:t xml:space="preserve">Responding &amp; Reporting </w:t>
      </w:r>
      <w:r w:rsidR="00CC0B4D" w:rsidRPr="00390EDF">
        <w:rPr>
          <w:rFonts w:ascii="Times New Roman" w:hAnsi="Times New Roman" w:cs="Times New Roman"/>
          <w:b/>
          <w:bCs/>
        </w:rPr>
        <w:t>Standards:</w:t>
      </w:r>
    </w:p>
    <w:p w14:paraId="45113E01" w14:textId="77777777" w:rsidR="00FB1A15" w:rsidRPr="00390EDF" w:rsidRDefault="00FB1A15" w:rsidP="00CC0B4D">
      <w:pPr>
        <w:ind w:right="720"/>
        <w:jc w:val="both"/>
        <w:rPr>
          <w:rFonts w:ascii="Times New Roman" w:hAnsi="Times New Roman" w:cs="Times New Roman"/>
          <w:b/>
          <w:bCs/>
        </w:rPr>
      </w:pPr>
    </w:p>
    <w:p w14:paraId="189A8997"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Individuals reporting concerns should notify the Diocesan Reporter through one of the following options:</w:t>
      </w:r>
    </w:p>
    <w:p w14:paraId="14132F33" w14:textId="77777777" w:rsidR="004B6206" w:rsidRPr="00390EDF" w:rsidRDefault="004B6206" w:rsidP="004B6206">
      <w:pPr>
        <w:pStyle w:val="ListParagraph"/>
        <w:numPr>
          <w:ilvl w:val="0"/>
          <w:numId w:val="119"/>
        </w:numPr>
        <w:ind w:left="720"/>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817-988-1941</w:t>
      </w:r>
    </w:p>
    <w:p w14:paraId="44BC693D" w14:textId="77777777" w:rsidR="004B6206" w:rsidRPr="00390EDF" w:rsidRDefault="004B6206" w:rsidP="004B6206">
      <w:pPr>
        <w:pStyle w:val="ListParagraph"/>
        <w:numPr>
          <w:ilvl w:val="0"/>
          <w:numId w:val="119"/>
        </w:numPr>
        <w:ind w:left="720"/>
        <w:rPr>
          <w:rFonts w:ascii="Times New Roman" w:hAnsi="Times New Roman" w:cs="Times New Roman"/>
          <w:u w:val="single"/>
        </w:rPr>
      </w:pPr>
      <w:r w:rsidRPr="00390EDF">
        <w:rPr>
          <w:rFonts w:ascii="Times New Roman" w:hAnsi="Times New Roman" w:cs="Times New Roman"/>
        </w:rPr>
        <w:t xml:space="preserve">Email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w:t>
      </w:r>
      <w:r w:rsidRPr="00390EDF">
        <w:rPr>
          <w:rFonts w:ascii="Times New Roman" w:hAnsi="Times New Roman" w:cs="Times New Roman"/>
          <w:u w:val="single"/>
        </w:rPr>
        <w:t>Concerns@acnawest.org</w:t>
      </w:r>
    </w:p>
    <w:p w14:paraId="65071962" w14:textId="73879314" w:rsidR="00FB1A15" w:rsidRPr="00390EDF" w:rsidRDefault="004B6206" w:rsidP="004B6206">
      <w:pPr>
        <w:pStyle w:val="ListParagraph"/>
        <w:numPr>
          <w:ilvl w:val="0"/>
          <w:numId w:val="119"/>
        </w:numPr>
        <w:ind w:left="720"/>
        <w:rPr>
          <w:rFonts w:ascii="Times New Roman" w:hAnsi="Times New Roman" w:cs="Times New Roman"/>
        </w:rPr>
      </w:pPr>
      <w:r w:rsidRPr="00390EDF">
        <w:rPr>
          <w:rFonts w:ascii="Times New Roman" w:hAnsi="Times New Roman" w:cs="Times New Roman"/>
        </w:rPr>
        <w:t xml:space="preserve">Complete the </w:t>
      </w:r>
      <w:proofErr w:type="gramStart"/>
      <w:r w:rsidRPr="00390EDF">
        <w:rPr>
          <w:rFonts w:ascii="Times New Roman" w:hAnsi="Times New Roman" w:cs="Times New Roman"/>
          <w:i/>
        </w:rPr>
        <w:t>Report</w:t>
      </w:r>
      <w:proofErr w:type="gramEnd"/>
      <w:r w:rsidRPr="00390EDF">
        <w:rPr>
          <w:rFonts w:ascii="Times New Roman" w:hAnsi="Times New Roman" w:cs="Times New Roman"/>
          <w:i/>
        </w:rPr>
        <w:t xml:space="preserve"> a Concern Form</w:t>
      </w:r>
      <w:r w:rsidRPr="00390EDF">
        <w:rPr>
          <w:rFonts w:ascii="Times New Roman" w:hAnsi="Times New Roman" w:cs="Times New Roman"/>
        </w:rPr>
        <w:t xml:space="preserve"> </w:t>
      </w:r>
      <w:r w:rsidRPr="00390EDF">
        <w:rPr>
          <w:rFonts w:ascii="Times New Roman" w:hAnsi="Times New Roman" w:cs="Times New Roman"/>
          <w:u w:val="single"/>
        </w:rPr>
        <w:t>here</w:t>
      </w:r>
      <w:r w:rsidRPr="00390EDF">
        <w:rPr>
          <w:rFonts w:ascii="Times New Roman" w:hAnsi="Times New Roman" w:cs="Times New Roman"/>
        </w:rPr>
        <w:t>, and the Misconduct Reporting Office will contact you.</w:t>
      </w:r>
    </w:p>
    <w:p w14:paraId="14B2C3D7" w14:textId="77777777" w:rsidR="00FB1A15" w:rsidRPr="00390EDF" w:rsidRDefault="00FB1A15" w:rsidP="00CC0B4D">
      <w:pPr>
        <w:ind w:right="720"/>
        <w:jc w:val="both"/>
        <w:rPr>
          <w:rFonts w:ascii="Times New Roman" w:hAnsi="Times New Roman" w:cs="Times New Roman"/>
          <w:b/>
          <w:bCs/>
        </w:rPr>
      </w:pPr>
    </w:p>
    <w:p w14:paraId="185A9F30" w14:textId="77777777" w:rsidR="007D4FEB" w:rsidRPr="00390EDF" w:rsidRDefault="007D4FEB">
      <w:pPr>
        <w:rPr>
          <w:rFonts w:ascii="Times New Roman" w:hAnsi="Times New Roman" w:cs="Times New Roman"/>
        </w:rPr>
      </w:pPr>
    </w:p>
    <w:p w14:paraId="0492C78B" w14:textId="77777777" w:rsidR="004B6206" w:rsidRPr="00390EDF" w:rsidRDefault="004B6206" w:rsidP="00FB1A15">
      <w:pPr>
        <w:ind w:right="720"/>
        <w:jc w:val="both"/>
        <w:rPr>
          <w:rFonts w:ascii="Times New Roman" w:hAnsi="Times New Roman" w:cs="Times New Roman"/>
          <w:b/>
          <w:bCs/>
        </w:rPr>
      </w:pPr>
    </w:p>
    <w:p w14:paraId="5B96A305" w14:textId="77777777" w:rsidR="004B6206" w:rsidRPr="00390EDF" w:rsidRDefault="004B6206" w:rsidP="00FB1A15">
      <w:pPr>
        <w:ind w:right="720"/>
        <w:jc w:val="both"/>
        <w:rPr>
          <w:rFonts w:ascii="Times New Roman" w:hAnsi="Times New Roman" w:cs="Times New Roman"/>
          <w:b/>
          <w:bCs/>
        </w:rPr>
      </w:pPr>
    </w:p>
    <w:p w14:paraId="306C6E93" w14:textId="77777777" w:rsidR="004B6206" w:rsidRPr="00390EDF" w:rsidRDefault="004B6206" w:rsidP="00FB1A15">
      <w:pPr>
        <w:ind w:right="720"/>
        <w:jc w:val="both"/>
        <w:rPr>
          <w:rFonts w:ascii="Times New Roman" w:hAnsi="Times New Roman" w:cs="Times New Roman"/>
          <w:b/>
          <w:bCs/>
        </w:rPr>
      </w:pPr>
    </w:p>
    <w:p w14:paraId="47D0DF16" w14:textId="77777777" w:rsidR="004B6206" w:rsidRPr="00390EDF" w:rsidRDefault="004B6206" w:rsidP="00FB1A15">
      <w:pPr>
        <w:ind w:right="720"/>
        <w:jc w:val="both"/>
        <w:rPr>
          <w:rFonts w:ascii="Times New Roman" w:hAnsi="Times New Roman" w:cs="Times New Roman"/>
          <w:b/>
          <w:bCs/>
        </w:rPr>
      </w:pPr>
    </w:p>
    <w:p w14:paraId="4B86C371" w14:textId="77777777" w:rsidR="004B6206" w:rsidRPr="00390EDF" w:rsidRDefault="004B6206" w:rsidP="00FB1A15">
      <w:pPr>
        <w:ind w:right="720"/>
        <w:jc w:val="both"/>
        <w:rPr>
          <w:rFonts w:ascii="Times New Roman" w:hAnsi="Times New Roman" w:cs="Times New Roman"/>
          <w:b/>
          <w:bCs/>
        </w:rPr>
      </w:pPr>
    </w:p>
    <w:p w14:paraId="29CCD01D" w14:textId="77777777" w:rsidR="004B6206" w:rsidRPr="00390EDF" w:rsidRDefault="004B6206" w:rsidP="00FB1A15">
      <w:pPr>
        <w:ind w:right="720"/>
        <w:jc w:val="both"/>
        <w:rPr>
          <w:rFonts w:ascii="Times New Roman" w:hAnsi="Times New Roman" w:cs="Times New Roman"/>
          <w:b/>
          <w:bCs/>
        </w:rPr>
      </w:pPr>
    </w:p>
    <w:p w14:paraId="3093C32F" w14:textId="77777777" w:rsidR="004B6206" w:rsidRPr="00390EDF" w:rsidRDefault="004B6206" w:rsidP="00FB1A15">
      <w:pPr>
        <w:ind w:right="720"/>
        <w:jc w:val="both"/>
        <w:rPr>
          <w:rFonts w:ascii="Times New Roman" w:hAnsi="Times New Roman" w:cs="Times New Roman"/>
          <w:b/>
          <w:bCs/>
        </w:rPr>
      </w:pPr>
    </w:p>
    <w:p w14:paraId="1B9084F4" w14:textId="77777777" w:rsidR="004B6206" w:rsidRPr="00390EDF" w:rsidRDefault="004B6206" w:rsidP="00FB1A15">
      <w:pPr>
        <w:ind w:right="720"/>
        <w:jc w:val="both"/>
        <w:rPr>
          <w:rFonts w:ascii="Times New Roman" w:hAnsi="Times New Roman" w:cs="Times New Roman"/>
          <w:b/>
          <w:bCs/>
        </w:rPr>
      </w:pPr>
    </w:p>
    <w:p w14:paraId="1DF208F6" w14:textId="77777777" w:rsidR="004B6206" w:rsidRPr="00390EDF" w:rsidRDefault="004B6206" w:rsidP="00FB1A15">
      <w:pPr>
        <w:ind w:right="720"/>
        <w:jc w:val="both"/>
        <w:rPr>
          <w:rFonts w:ascii="Times New Roman" w:hAnsi="Times New Roman" w:cs="Times New Roman"/>
          <w:b/>
          <w:bCs/>
        </w:rPr>
      </w:pPr>
    </w:p>
    <w:p w14:paraId="0447D395" w14:textId="77777777" w:rsidR="004B6206" w:rsidRPr="00390EDF" w:rsidRDefault="004B6206" w:rsidP="00FB1A15">
      <w:pPr>
        <w:ind w:right="720"/>
        <w:jc w:val="both"/>
        <w:rPr>
          <w:rFonts w:ascii="Times New Roman" w:hAnsi="Times New Roman" w:cs="Times New Roman"/>
          <w:b/>
          <w:bCs/>
        </w:rPr>
      </w:pPr>
    </w:p>
    <w:p w14:paraId="798C280E" w14:textId="77777777" w:rsidR="004B6206" w:rsidRPr="00390EDF" w:rsidRDefault="004B6206" w:rsidP="00FB1A15">
      <w:pPr>
        <w:ind w:right="720"/>
        <w:jc w:val="both"/>
        <w:rPr>
          <w:rFonts w:ascii="Times New Roman" w:hAnsi="Times New Roman" w:cs="Times New Roman"/>
          <w:b/>
          <w:bCs/>
        </w:rPr>
      </w:pPr>
    </w:p>
    <w:p w14:paraId="6E14033F" w14:textId="77777777" w:rsidR="004B6206" w:rsidRPr="00390EDF" w:rsidRDefault="004B6206" w:rsidP="00FB1A15">
      <w:pPr>
        <w:ind w:right="720"/>
        <w:jc w:val="both"/>
        <w:rPr>
          <w:rFonts w:ascii="Times New Roman" w:hAnsi="Times New Roman" w:cs="Times New Roman"/>
          <w:b/>
          <w:bCs/>
        </w:rPr>
      </w:pPr>
    </w:p>
    <w:p w14:paraId="33F3F9D5" w14:textId="77777777" w:rsidR="004B6206" w:rsidRPr="00390EDF" w:rsidRDefault="004B6206" w:rsidP="00FB1A15">
      <w:pPr>
        <w:ind w:right="720"/>
        <w:jc w:val="both"/>
        <w:rPr>
          <w:rFonts w:ascii="Times New Roman" w:hAnsi="Times New Roman" w:cs="Times New Roman"/>
          <w:b/>
          <w:bCs/>
        </w:rPr>
      </w:pPr>
    </w:p>
    <w:p w14:paraId="4BCA1841" w14:textId="77777777" w:rsidR="004B6206" w:rsidRPr="00390EDF" w:rsidRDefault="004B6206" w:rsidP="00FB1A15">
      <w:pPr>
        <w:ind w:right="720"/>
        <w:jc w:val="both"/>
        <w:rPr>
          <w:rFonts w:ascii="Times New Roman" w:hAnsi="Times New Roman" w:cs="Times New Roman"/>
          <w:b/>
          <w:bCs/>
        </w:rPr>
      </w:pPr>
    </w:p>
    <w:p w14:paraId="6A75430F" w14:textId="77777777" w:rsidR="004B6206" w:rsidRPr="00390EDF" w:rsidRDefault="004B6206" w:rsidP="00FB1A15">
      <w:pPr>
        <w:ind w:right="720"/>
        <w:jc w:val="both"/>
        <w:rPr>
          <w:rFonts w:ascii="Times New Roman" w:hAnsi="Times New Roman" w:cs="Times New Roman"/>
          <w:b/>
          <w:bCs/>
        </w:rPr>
      </w:pPr>
    </w:p>
    <w:p w14:paraId="57D77EBF" w14:textId="77777777" w:rsidR="004B6206" w:rsidRPr="00390EDF" w:rsidRDefault="004B6206" w:rsidP="00FB1A15">
      <w:pPr>
        <w:ind w:right="720"/>
        <w:jc w:val="both"/>
        <w:rPr>
          <w:rFonts w:ascii="Times New Roman" w:hAnsi="Times New Roman" w:cs="Times New Roman"/>
          <w:b/>
          <w:bCs/>
        </w:rPr>
      </w:pPr>
    </w:p>
    <w:p w14:paraId="332947AF" w14:textId="77777777" w:rsidR="004B6206" w:rsidRPr="00390EDF" w:rsidRDefault="004B6206" w:rsidP="00FB1A15">
      <w:pPr>
        <w:ind w:right="720"/>
        <w:jc w:val="both"/>
        <w:rPr>
          <w:rFonts w:ascii="Times New Roman" w:hAnsi="Times New Roman" w:cs="Times New Roman"/>
          <w:b/>
          <w:bCs/>
        </w:rPr>
      </w:pPr>
    </w:p>
    <w:p w14:paraId="60A72031" w14:textId="77777777" w:rsidR="004B6206" w:rsidRPr="00390EDF" w:rsidRDefault="004B6206" w:rsidP="00FB1A15">
      <w:pPr>
        <w:ind w:right="720"/>
        <w:jc w:val="both"/>
        <w:rPr>
          <w:rFonts w:ascii="Times New Roman" w:hAnsi="Times New Roman" w:cs="Times New Roman"/>
          <w:b/>
          <w:bCs/>
        </w:rPr>
      </w:pPr>
    </w:p>
    <w:p w14:paraId="18DB1842" w14:textId="77777777" w:rsidR="004B6206" w:rsidRPr="00390EDF" w:rsidRDefault="004B6206" w:rsidP="00FB1A15">
      <w:pPr>
        <w:ind w:right="720"/>
        <w:jc w:val="both"/>
        <w:rPr>
          <w:rFonts w:ascii="Times New Roman" w:hAnsi="Times New Roman" w:cs="Times New Roman"/>
          <w:b/>
          <w:bCs/>
        </w:rPr>
      </w:pPr>
    </w:p>
    <w:p w14:paraId="7BC26C8E" w14:textId="77777777" w:rsidR="004B6206" w:rsidRPr="00390EDF" w:rsidRDefault="004B6206" w:rsidP="00FB1A15">
      <w:pPr>
        <w:ind w:right="720"/>
        <w:jc w:val="both"/>
        <w:rPr>
          <w:rFonts w:ascii="Times New Roman" w:hAnsi="Times New Roman" w:cs="Times New Roman"/>
          <w:b/>
          <w:bCs/>
        </w:rPr>
      </w:pPr>
    </w:p>
    <w:p w14:paraId="57970207" w14:textId="77777777" w:rsidR="004B6206" w:rsidRPr="00390EDF" w:rsidRDefault="004B6206" w:rsidP="00FB1A15">
      <w:pPr>
        <w:ind w:right="720"/>
        <w:jc w:val="both"/>
        <w:rPr>
          <w:rFonts w:ascii="Times New Roman" w:hAnsi="Times New Roman" w:cs="Times New Roman"/>
          <w:b/>
          <w:bCs/>
        </w:rPr>
      </w:pPr>
    </w:p>
    <w:p w14:paraId="3F56A146" w14:textId="77777777" w:rsidR="004B6206" w:rsidRPr="00390EDF" w:rsidRDefault="004B6206" w:rsidP="00FB1A15">
      <w:pPr>
        <w:ind w:right="720"/>
        <w:jc w:val="both"/>
        <w:rPr>
          <w:rFonts w:ascii="Times New Roman" w:hAnsi="Times New Roman" w:cs="Times New Roman"/>
          <w:b/>
          <w:bCs/>
        </w:rPr>
      </w:pPr>
    </w:p>
    <w:p w14:paraId="384BED84" w14:textId="77777777" w:rsidR="004B6206" w:rsidRPr="00390EDF" w:rsidRDefault="004B6206" w:rsidP="00FB1A15">
      <w:pPr>
        <w:ind w:right="720"/>
        <w:jc w:val="both"/>
        <w:rPr>
          <w:rFonts w:ascii="Times New Roman" w:hAnsi="Times New Roman" w:cs="Times New Roman"/>
          <w:b/>
          <w:bCs/>
        </w:rPr>
      </w:pPr>
    </w:p>
    <w:p w14:paraId="606567BB" w14:textId="77777777" w:rsidR="004B6206" w:rsidRPr="00390EDF" w:rsidRDefault="004B6206" w:rsidP="00FB1A15">
      <w:pPr>
        <w:ind w:right="720"/>
        <w:jc w:val="both"/>
        <w:rPr>
          <w:rFonts w:ascii="Times New Roman" w:hAnsi="Times New Roman" w:cs="Times New Roman"/>
          <w:b/>
          <w:bCs/>
        </w:rPr>
      </w:pPr>
    </w:p>
    <w:p w14:paraId="70D49371" w14:textId="77777777" w:rsidR="004B6206" w:rsidRPr="00390EDF" w:rsidRDefault="004B6206" w:rsidP="00FB1A15">
      <w:pPr>
        <w:ind w:right="720"/>
        <w:jc w:val="both"/>
        <w:rPr>
          <w:rFonts w:ascii="Times New Roman" w:hAnsi="Times New Roman" w:cs="Times New Roman"/>
          <w:b/>
          <w:bCs/>
        </w:rPr>
      </w:pPr>
    </w:p>
    <w:p w14:paraId="1A3DD49B" w14:textId="77777777" w:rsidR="004B6206" w:rsidRPr="00390EDF" w:rsidRDefault="004B6206" w:rsidP="00FB1A15">
      <w:pPr>
        <w:ind w:right="720"/>
        <w:jc w:val="both"/>
        <w:rPr>
          <w:rFonts w:ascii="Times New Roman" w:hAnsi="Times New Roman" w:cs="Times New Roman"/>
          <w:b/>
          <w:bCs/>
        </w:rPr>
      </w:pPr>
    </w:p>
    <w:p w14:paraId="39869168" w14:textId="77777777" w:rsidR="004B6206" w:rsidRPr="00390EDF" w:rsidRDefault="004B6206" w:rsidP="00FB1A15">
      <w:pPr>
        <w:ind w:right="720"/>
        <w:jc w:val="both"/>
        <w:rPr>
          <w:rFonts w:ascii="Times New Roman" w:hAnsi="Times New Roman" w:cs="Times New Roman"/>
          <w:b/>
          <w:bCs/>
        </w:rPr>
      </w:pPr>
    </w:p>
    <w:p w14:paraId="5E68BFCA" w14:textId="77777777" w:rsidR="004B6206" w:rsidRDefault="004B6206" w:rsidP="00FB1A15">
      <w:pPr>
        <w:ind w:right="720"/>
        <w:jc w:val="both"/>
        <w:rPr>
          <w:rFonts w:ascii="Times New Roman" w:hAnsi="Times New Roman" w:cs="Times New Roman"/>
          <w:b/>
          <w:bCs/>
        </w:rPr>
      </w:pPr>
    </w:p>
    <w:p w14:paraId="48DE6C43" w14:textId="77777777" w:rsidR="00FF398B" w:rsidRDefault="00FF398B" w:rsidP="00FB1A15">
      <w:pPr>
        <w:ind w:right="720"/>
        <w:jc w:val="both"/>
        <w:rPr>
          <w:rFonts w:ascii="Times New Roman" w:hAnsi="Times New Roman" w:cs="Times New Roman"/>
          <w:b/>
          <w:bCs/>
        </w:rPr>
      </w:pPr>
    </w:p>
    <w:p w14:paraId="56650FDC" w14:textId="77777777" w:rsidR="00FF398B" w:rsidRDefault="00FF398B" w:rsidP="00FB1A15">
      <w:pPr>
        <w:ind w:right="720"/>
        <w:jc w:val="both"/>
        <w:rPr>
          <w:rFonts w:ascii="Times New Roman" w:hAnsi="Times New Roman" w:cs="Times New Roman"/>
          <w:b/>
          <w:bCs/>
        </w:rPr>
      </w:pPr>
    </w:p>
    <w:p w14:paraId="6B1E148D" w14:textId="77777777" w:rsidR="00FF398B" w:rsidRPr="00390EDF" w:rsidRDefault="00FF398B" w:rsidP="00FB1A15">
      <w:pPr>
        <w:ind w:right="720"/>
        <w:jc w:val="both"/>
        <w:rPr>
          <w:rFonts w:ascii="Times New Roman" w:hAnsi="Times New Roman" w:cs="Times New Roman"/>
          <w:b/>
          <w:bCs/>
        </w:rPr>
      </w:pPr>
    </w:p>
    <w:p w14:paraId="561C1C11" w14:textId="77777777" w:rsidR="004B6206" w:rsidRPr="00390EDF" w:rsidRDefault="004B6206" w:rsidP="00FB1A15">
      <w:pPr>
        <w:ind w:right="720"/>
        <w:jc w:val="both"/>
        <w:rPr>
          <w:rFonts w:ascii="Times New Roman" w:hAnsi="Times New Roman" w:cs="Times New Roman"/>
          <w:b/>
          <w:bCs/>
        </w:rPr>
      </w:pPr>
    </w:p>
    <w:p w14:paraId="7DA94588" w14:textId="77777777" w:rsidR="004B6206" w:rsidRPr="00390EDF" w:rsidRDefault="004B6206" w:rsidP="00FB1A15">
      <w:pPr>
        <w:ind w:right="720"/>
        <w:jc w:val="both"/>
        <w:rPr>
          <w:rFonts w:ascii="Times New Roman" w:hAnsi="Times New Roman" w:cs="Times New Roman"/>
          <w:b/>
          <w:bCs/>
        </w:rPr>
      </w:pPr>
    </w:p>
    <w:p w14:paraId="04638060" w14:textId="77777777" w:rsidR="004B6206" w:rsidRPr="00390EDF" w:rsidRDefault="004B6206" w:rsidP="00FB1A15">
      <w:pPr>
        <w:ind w:right="720"/>
        <w:jc w:val="both"/>
        <w:rPr>
          <w:rFonts w:ascii="Times New Roman" w:hAnsi="Times New Roman" w:cs="Times New Roman"/>
          <w:b/>
          <w:bCs/>
        </w:rPr>
      </w:pPr>
    </w:p>
    <w:p w14:paraId="6105AA2B" w14:textId="77777777" w:rsidR="004B6206" w:rsidRPr="00390EDF" w:rsidRDefault="004B6206" w:rsidP="00FB1A15">
      <w:pPr>
        <w:ind w:right="720"/>
        <w:jc w:val="both"/>
        <w:rPr>
          <w:rFonts w:ascii="Times New Roman" w:hAnsi="Times New Roman" w:cs="Times New Roman"/>
          <w:b/>
          <w:bCs/>
        </w:rPr>
      </w:pPr>
    </w:p>
    <w:p w14:paraId="0128AEAE" w14:textId="77777777" w:rsidR="004B6206" w:rsidRPr="00390EDF" w:rsidRDefault="004B6206" w:rsidP="00FB1A15">
      <w:pPr>
        <w:ind w:right="720"/>
        <w:jc w:val="both"/>
        <w:rPr>
          <w:rFonts w:ascii="Times New Roman" w:hAnsi="Times New Roman" w:cs="Times New Roman"/>
          <w:b/>
          <w:bCs/>
        </w:rPr>
      </w:pPr>
    </w:p>
    <w:p w14:paraId="273CD80B" w14:textId="6438F104" w:rsidR="004B6206" w:rsidRPr="00390EDF" w:rsidRDefault="004B6206" w:rsidP="004B6206">
      <w:pPr>
        <w:rPr>
          <w:rFonts w:ascii="Times New Roman" w:hAnsi="Times New Roman" w:cs="Times New Roman"/>
          <w:b/>
        </w:rPr>
      </w:pPr>
      <w:r w:rsidRPr="00390EDF">
        <w:rPr>
          <w:rFonts w:ascii="Times New Roman" w:hAnsi="Times New Roman" w:cs="Times New Roman"/>
          <w:b/>
        </w:rPr>
        <w:t>F.3 Safe Church Policy Acknowledgement of Receipt and Training for All Clergy, Vestry or Equivalent, Employees, Lay Ministers, and Volunteers</w:t>
      </w:r>
    </w:p>
    <w:p w14:paraId="792A7DD8" w14:textId="77777777" w:rsidR="004B6206" w:rsidRPr="00390EDF" w:rsidRDefault="004B6206" w:rsidP="004B6206">
      <w:pPr>
        <w:rPr>
          <w:rFonts w:ascii="Times New Roman" w:hAnsi="Times New Roman" w:cs="Times New Roman"/>
          <w:b/>
        </w:rPr>
      </w:pPr>
    </w:p>
    <w:p w14:paraId="728BEC40" w14:textId="77777777" w:rsidR="004B6206" w:rsidRPr="00390EDF" w:rsidRDefault="004B6206" w:rsidP="004B6206">
      <w:pPr>
        <w:pStyle w:val="ListParagraph"/>
        <w:numPr>
          <w:ilvl w:val="0"/>
          <w:numId w:val="120"/>
        </w:numPr>
        <w:ind w:left="720"/>
        <w:rPr>
          <w:rFonts w:ascii="Times New Roman" w:hAnsi="Times New Roman" w:cs="Times New Roman"/>
        </w:rPr>
      </w:pPr>
      <w:r w:rsidRPr="00390EDF">
        <w:rPr>
          <w:rFonts w:ascii="Times New Roman" w:hAnsi="Times New Roman" w:cs="Times New Roman"/>
        </w:rPr>
        <w:t xml:space="preserve">I acknowledge receipt of </w:t>
      </w:r>
      <w:r w:rsidRPr="00390EDF">
        <w:rPr>
          <w:rFonts w:ascii="Times New Roman" w:hAnsi="Times New Roman" w:cs="Times New Roman"/>
          <w:u w:val="single"/>
        </w:rPr>
        <w:t>the Diocese of the Western Gulf Coast's</w:t>
      </w:r>
      <w:r w:rsidRPr="00390EDF">
        <w:rPr>
          <w:rFonts w:ascii="Times New Roman" w:hAnsi="Times New Roman" w:cs="Times New Roman"/>
        </w:rPr>
        <w:t xml:space="preserve"> Safe Church Policy and confirm that I have read and understood its contents. I am aware of how this policy is implemented in my local parish and recognize my responsibilities within this framework. I understand that the policy may be amended at any time by my parish, and I am responsible for reviewing and adhering to any updates upon notification.</w:t>
      </w:r>
    </w:p>
    <w:p w14:paraId="47D888E2" w14:textId="77777777" w:rsidR="004B6206" w:rsidRPr="00390EDF" w:rsidRDefault="004B6206" w:rsidP="004B6206">
      <w:pPr>
        <w:pStyle w:val="ListParagraph"/>
        <w:rPr>
          <w:rFonts w:ascii="Times New Roman" w:hAnsi="Times New Roman" w:cs="Times New Roman"/>
        </w:rPr>
      </w:pPr>
    </w:p>
    <w:p w14:paraId="518DF64D" w14:textId="1C206E8C" w:rsidR="00FB1A15" w:rsidRPr="00390EDF" w:rsidRDefault="004B6206" w:rsidP="004B6206">
      <w:pPr>
        <w:pStyle w:val="ListParagraph"/>
        <w:numPr>
          <w:ilvl w:val="0"/>
          <w:numId w:val="120"/>
        </w:numPr>
        <w:ind w:left="720"/>
        <w:rPr>
          <w:rFonts w:ascii="Times New Roman" w:hAnsi="Times New Roman" w:cs="Times New Roman"/>
        </w:rPr>
      </w:pPr>
      <w:r w:rsidRPr="00390EDF">
        <w:rPr>
          <w:rFonts w:ascii="Times New Roman" w:hAnsi="Times New Roman" w:cs="Times New Roman"/>
        </w:rPr>
        <w:t xml:space="preserve">I confirm that I have received training on </w:t>
      </w:r>
      <w:r w:rsidRPr="00390EDF">
        <w:rPr>
          <w:rFonts w:ascii="Times New Roman" w:hAnsi="Times New Roman" w:cs="Times New Roman"/>
          <w:u w:val="single"/>
        </w:rPr>
        <w:t>the Diocese of the Western Gulf Coast's</w:t>
      </w:r>
      <w:r w:rsidRPr="00390EDF">
        <w:rPr>
          <w:rFonts w:ascii="Times New Roman" w:hAnsi="Times New Roman" w:cs="Times New Roman"/>
        </w:rPr>
        <w:t xml:space="preserve"> Safe Church Policy. I comprehend my role within my local parish and acknowledge that I am required to undergo retraining every two years, or sooner if there are changes to the guidelines.</w:t>
      </w:r>
    </w:p>
    <w:p w14:paraId="4E2ED78A" w14:textId="77777777" w:rsidR="00FB1A15" w:rsidRPr="00390EDF" w:rsidRDefault="00FB1A15" w:rsidP="00FB1A15">
      <w:pPr>
        <w:ind w:right="720"/>
        <w:jc w:val="both"/>
        <w:rPr>
          <w:rFonts w:ascii="Times New Roman" w:hAnsi="Times New Roman" w:cs="Times New Roman"/>
        </w:rPr>
      </w:pPr>
    </w:p>
    <w:p w14:paraId="54A62C77" w14:textId="77777777" w:rsidR="00CC0B4D" w:rsidRPr="00390EDF" w:rsidRDefault="00CC0B4D" w:rsidP="00AF6C0F">
      <w:pPr>
        <w:ind w:right="720"/>
        <w:jc w:val="both"/>
        <w:rPr>
          <w:rFonts w:ascii="Times New Roman" w:hAnsi="Times New Roman" w:cs="Times New Roman"/>
        </w:rPr>
      </w:pPr>
    </w:p>
    <w:p w14:paraId="59017785" w14:textId="77777777" w:rsidR="00BC777A" w:rsidRPr="00390EDF" w:rsidRDefault="00BC777A" w:rsidP="00E32938">
      <w:pPr>
        <w:ind w:right="720"/>
        <w:rPr>
          <w:rFonts w:ascii="Times New Roman" w:hAnsi="Times New Roman" w:cs="Times New Roman"/>
          <w:b/>
          <w:bCs/>
        </w:rPr>
      </w:pPr>
    </w:p>
    <w:p w14:paraId="12B89233" w14:textId="77777777" w:rsidR="00BC777A" w:rsidRPr="00390EDF" w:rsidRDefault="00BC777A" w:rsidP="00E32938">
      <w:pPr>
        <w:ind w:right="720"/>
        <w:rPr>
          <w:rFonts w:ascii="Times New Roman" w:hAnsi="Times New Roman" w:cs="Times New Roman"/>
          <w:b/>
          <w:bCs/>
        </w:rPr>
      </w:pPr>
    </w:p>
    <w:p w14:paraId="5BE4EA25" w14:textId="77777777" w:rsidR="00BC777A" w:rsidRPr="00390EDF" w:rsidRDefault="00BC777A" w:rsidP="00E32938">
      <w:pPr>
        <w:ind w:right="720"/>
        <w:rPr>
          <w:rFonts w:ascii="Times New Roman" w:hAnsi="Times New Roman" w:cs="Times New Roman"/>
          <w:b/>
          <w:bCs/>
        </w:rPr>
      </w:pPr>
    </w:p>
    <w:p w14:paraId="6BC309FC" w14:textId="77777777" w:rsidR="00BC777A" w:rsidRPr="00390EDF" w:rsidRDefault="00BC777A" w:rsidP="00E32938">
      <w:pPr>
        <w:ind w:right="720"/>
        <w:rPr>
          <w:rFonts w:ascii="Times New Roman" w:hAnsi="Times New Roman" w:cs="Times New Roman"/>
          <w:b/>
          <w:bCs/>
        </w:rPr>
      </w:pPr>
    </w:p>
    <w:p w14:paraId="56873D2B" w14:textId="77777777" w:rsidR="00BC777A" w:rsidRPr="00390EDF" w:rsidRDefault="00BC777A" w:rsidP="00E32938">
      <w:pPr>
        <w:ind w:right="720"/>
        <w:rPr>
          <w:rFonts w:ascii="Times New Roman" w:hAnsi="Times New Roman" w:cs="Times New Roman"/>
          <w:b/>
          <w:bCs/>
        </w:rPr>
      </w:pPr>
    </w:p>
    <w:p w14:paraId="1AD674E5" w14:textId="77777777" w:rsidR="00BC777A" w:rsidRPr="00390EDF" w:rsidRDefault="00BC777A" w:rsidP="00E32938">
      <w:pPr>
        <w:ind w:right="720"/>
        <w:rPr>
          <w:rFonts w:ascii="Times New Roman" w:hAnsi="Times New Roman" w:cs="Times New Roman"/>
          <w:b/>
          <w:bCs/>
        </w:rPr>
      </w:pPr>
    </w:p>
    <w:p w14:paraId="67C99A70" w14:textId="77777777" w:rsidR="00BC777A" w:rsidRPr="00390EDF" w:rsidRDefault="00BC777A" w:rsidP="00E32938">
      <w:pPr>
        <w:ind w:right="720"/>
        <w:rPr>
          <w:rFonts w:ascii="Times New Roman" w:hAnsi="Times New Roman" w:cs="Times New Roman"/>
          <w:b/>
          <w:bCs/>
        </w:rPr>
      </w:pPr>
    </w:p>
    <w:p w14:paraId="17F20DEE" w14:textId="77777777" w:rsidR="00BC777A" w:rsidRPr="00390EDF" w:rsidRDefault="00BC777A" w:rsidP="00E32938">
      <w:pPr>
        <w:ind w:right="720"/>
        <w:rPr>
          <w:rFonts w:ascii="Times New Roman" w:hAnsi="Times New Roman" w:cs="Times New Roman"/>
          <w:b/>
          <w:bCs/>
        </w:rPr>
      </w:pPr>
    </w:p>
    <w:p w14:paraId="5DBCE0C8" w14:textId="77777777" w:rsidR="00BC777A" w:rsidRPr="00390EDF" w:rsidRDefault="00BC777A" w:rsidP="00E32938">
      <w:pPr>
        <w:ind w:right="720"/>
        <w:rPr>
          <w:rFonts w:ascii="Times New Roman" w:hAnsi="Times New Roman" w:cs="Times New Roman"/>
          <w:b/>
          <w:bCs/>
        </w:rPr>
      </w:pPr>
    </w:p>
    <w:p w14:paraId="7F2CE7D0" w14:textId="77777777" w:rsidR="00BC777A" w:rsidRPr="00390EDF" w:rsidRDefault="00BC777A" w:rsidP="00E32938">
      <w:pPr>
        <w:ind w:right="720"/>
        <w:rPr>
          <w:rFonts w:ascii="Times New Roman" w:hAnsi="Times New Roman" w:cs="Times New Roman"/>
          <w:b/>
          <w:bCs/>
        </w:rPr>
      </w:pPr>
    </w:p>
    <w:p w14:paraId="6438B9F1" w14:textId="77777777" w:rsidR="00BC777A" w:rsidRPr="00390EDF" w:rsidRDefault="00BC777A" w:rsidP="00E32938">
      <w:pPr>
        <w:ind w:right="720"/>
        <w:rPr>
          <w:rFonts w:ascii="Times New Roman" w:hAnsi="Times New Roman" w:cs="Times New Roman"/>
          <w:b/>
          <w:bCs/>
        </w:rPr>
      </w:pPr>
    </w:p>
    <w:p w14:paraId="5D879221" w14:textId="77777777" w:rsidR="00BC777A" w:rsidRPr="00390EDF" w:rsidRDefault="00BC777A" w:rsidP="00E32938">
      <w:pPr>
        <w:ind w:right="720"/>
        <w:rPr>
          <w:rFonts w:ascii="Times New Roman" w:hAnsi="Times New Roman" w:cs="Times New Roman"/>
          <w:b/>
          <w:bCs/>
        </w:rPr>
      </w:pPr>
    </w:p>
    <w:p w14:paraId="0C5F50E5" w14:textId="77777777" w:rsidR="00BC777A" w:rsidRPr="00390EDF" w:rsidRDefault="00BC777A" w:rsidP="00E32938">
      <w:pPr>
        <w:ind w:right="720"/>
        <w:rPr>
          <w:rFonts w:ascii="Times New Roman" w:hAnsi="Times New Roman" w:cs="Times New Roman"/>
          <w:b/>
          <w:bCs/>
        </w:rPr>
      </w:pPr>
    </w:p>
    <w:p w14:paraId="395A0592" w14:textId="77777777" w:rsidR="00BC777A" w:rsidRPr="00390EDF" w:rsidRDefault="00BC777A" w:rsidP="00E32938">
      <w:pPr>
        <w:ind w:right="720"/>
        <w:rPr>
          <w:rFonts w:ascii="Times New Roman" w:hAnsi="Times New Roman" w:cs="Times New Roman"/>
          <w:b/>
          <w:bCs/>
        </w:rPr>
      </w:pPr>
    </w:p>
    <w:p w14:paraId="57510234" w14:textId="77777777" w:rsidR="00BC777A" w:rsidRPr="00390EDF" w:rsidRDefault="00BC777A" w:rsidP="00E32938">
      <w:pPr>
        <w:ind w:right="720"/>
        <w:rPr>
          <w:rFonts w:ascii="Times New Roman" w:hAnsi="Times New Roman" w:cs="Times New Roman"/>
          <w:b/>
          <w:bCs/>
        </w:rPr>
      </w:pPr>
    </w:p>
    <w:p w14:paraId="5C1DC8BA" w14:textId="77777777" w:rsidR="00BC777A" w:rsidRPr="00390EDF" w:rsidRDefault="00BC777A" w:rsidP="00E32938">
      <w:pPr>
        <w:ind w:right="720"/>
        <w:rPr>
          <w:rFonts w:ascii="Times New Roman" w:hAnsi="Times New Roman" w:cs="Times New Roman"/>
          <w:b/>
          <w:bCs/>
        </w:rPr>
      </w:pPr>
    </w:p>
    <w:p w14:paraId="0DB53BD1" w14:textId="77777777" w:rsidR="00BC777A" w:rsidRPr="00390EDF" w:rsidRDefault="00BC777A" w:rsidP="00E32938">
      <w:pPr>
        <w:ind w:right="720"/>
        <w:rPr>
          <w:rFonts w:ascii="Times New Roman" w:hAnsi="Times New Roman" w:cs="Times New Roman"/>
          <w:b/>
          <w:bCs/>
        </w:rPr>
      </w:pPr>
    </w:p>
    <w:p w14:paraId="1AC041EA" w14:textId="77777777" w:rsidR="00BC777A" w:rsidRPr="00390EDF" w:rsidRDefault="00BC777A" w:rsidP="00E32938">
      <w:pPr>
        <w:ind w:right="720"/>
        <w:rPr>
          <w:rFonts w:ascii="Times New Roman" w:hAnsi="Times New Roman" w:cs="Times New Roman"/>
          <w:b/>
          <w:bCs/>
        </w:rPr>
      </w:pPr>
    </w:p>
    <w:p w14:paraId="06F3F082" w14:textId="77777777" w:rsidR="00BC777A" w:rsidRPr="00390EDF" w:rsidRDefault="00BC777A" w:rsidP="00E32938">
      <w:pPr>
        <w:ind w:right="720"/>
        <w:rPr>
          <w:rFonts w:ascii="Times New Roman" w:hAnsi="Times New Roman" w:cs="Times New Roman"/>
          <w:b/>
          <w:bCs/>
        </w:rPr>
      </w:pPr>
    </w:p>
    <w:p w14:paraId="5CF91351" w14:textId="77777777" w:rsidR="00BC777A" w:rsidRPr="00390EDF" w:rsidRDefault="00BC777A" w:rsidP="00E32938">
      <w:pPr>
        <w:ind w:right="720"/>
        <w:rPr>
          <w:rFonts w:ascii="Times New Roman" w:hAnsi="Times New Roman" w:cs="Times New Roman"/>
          <w:b/>
          <w:bCs/>
        </w:rPr>
      </w:pPr>
    </w:p>
    <w:p w14:paraId="39EDC3C1" w14:textId="77777777" w:rsidR="00BC777A" w:rsidRPr="00390EDF" w:rsidRDefault="00BC777A" w:rsidP="00E32938">
      <w:pPr>
        <w:ind w:right="720"/>
        <w:rPr>
          <w:rFonts w:ascii="Times New Roman" w:hAnsi="Times New Roman" w:cs="Times New Roman"/>
          <w:b/>
          <w:bCs/>
        </w:rPr>
      </w:pPr>
    </w:p>
    <w:p w14:paraId="2B7DEE21" w14:textId="77777777" w:rsidR="00BC777A" w:rsidRPr="00390EDF" w:rsidRDefault="00BC777A" w:rsidP="00E32938">
      <w:pPr>
        <w:ind w:right="720"/>
        <w:rPr>
          <w:rFonts w:ascii="Times New Roman" w:hAnsi="Times New Roman" w:cs="Times New Roman"/>
          <w:b/>
          <w:bCs/>
        </w:rPr>
      </w:pPr>
    </w:p>
    <w:p w14:paraId="41FCDA7C" w14:textId="77777777" w:rsidR="00BC777A" w:rsidRPr="00390EDF" w:rsidRDefault="00BC777A" w:rsidP="00E32938">
      <w:pPr>
        <w:ind w:right="720"/>
        <w:rPr>
          <w:rFonts w:ascii="Times New Roman" w:hAnsi="Times New Roman" w:cs="Times New Roman"/>
          <w:b/>
          <w:bCs/>
        </w:rPr>
      </w:pPr>
    </w:p>
    <w:p w14:paraId="43A327E9" w14:textId="77777777" w:rsidR="00BC777A" w:rsidRPr="00390EDF" w:rsidRDefault="00BC777A" w:rsidP="00E32938">
      <w:pPr>
        <w:ind w:right="720"/>
        <w:rPr>
          <w:rFonts w:ascii="Times New Roman" w:hAnsi="Times New Roman" w:cs="Times New Roman"/>
          <w:b/>
          <w:bCs/>
        </w:rPr>
      </w:pPr>
    </w:p>
    <w:p w14:paraId="3B732E57" w14:textId="77777777" w:rsidR="00BC777A" w:rsidRPr="00390EDF" w:rsidRDefault="00BC777A" w:rsidP="00E32938">
      <w:pPr>
        <w:ind w:right="720"/>
        <w:rPr>
          <w:rFonts w:ascii="Times New Roman" w:hAnsi="Times New Roman" w:cs="Times New Roman"/>
          <w:b/>
          <w:bCs/>
        </w:rPr>
      </w:pPr>
    </w:p>
    <w:p w14:paraId="50F05ADD" w14:textId="77777777" w:rsidR="00BC777A" w:rsidRPr="00390EDF" w:rsidRDefault="00BC777A" w:rsidP="00E32938">
      <w:pPr>
        <w:ind w:right="720"/>
        <w:rPr>
          <w:rFonts w:ascii="Times New Roman" w:hAnsi="Times New Roman" w:cs="Times New Roman"/>
          <w:b/>
          <w:bCs/>
        </w:rPr>
      </w:pPr>
    </w:p>
    <w:p w14:paraId="75EDBA91" w14:textId="77777777" w:rsidR="00BC777A" w:rsidRPr="00390EDF" w:rsidRDefault="00BC777A" w:rsidP="00E32938">
      <w:pPr>
        <w:ind w:right="720"/>
        <w:rPr>
          <w:rFonts w:ascii="Times New Roman" w:hAnsi="Times New Roman" w:cs="Times New Roman"/>
          <w:b/>
          <w:bCs/>
        </w:rPr>
      </w:pPr>
    </w:p>
    <w:p w14:paraId="7B6487E2" w14:textId="77777777" w:rsidR="00BC777A" w:rsidRPr="00390EDF" w:rsidRDefault="00BC777A" w:rsidP="00E32938">
      <w:pPr>
        <w:ind w:right="720"/>
        <w:rPr>
          <w:rFonts w:ascii="Times New Roman" w:hAnsi="Times New Roman" w:cs="Times New Roman"/>
          <w:b/>
          <w:bCs/>
        </w:rPr>
      </w:pPr>
    </w:p>
    <w:p w14:paraId="413397F3" w14:textId="77777777" w:rsidR="00BC777A" w:rsidRPr="00390EDF" w:rsidRDefault="00BC777A" w:rsidP="00E32938">
      <w:pPr>
        <w:ind w:right="720"/>
        <w:rPr>
          <w:rFonts w:ascii="Times New Roman" w:hAnsi="Times New Roman" w:cs="Times New Roman"/>
          <w:b/>
          <w:bCs/>
        </w:rPr>
      </w:pPr>
    </w:p>
    <w:p w14:paraId="3D64AF90" w14:textId="77777777" w:rsidR="00BC777A" w:rsidRPr="00390EDF" w:rsidRDefault="00BC777A" w:rsidP="00E32938">
      <w:pPr>
        <w:ind w:right="720"/>
        <w:rPr>
          <w:rFonts w:ascii="Times New Roman" w:hAnsi="Times New Roman" w:cs="Times New Roman"/>
          <w:b/>
          <w:bCs/>
        </w:rPr>
      </w:pPr>
    </w:p>
    <w:p w14:paraId="2B34DD58" w14:textId="77777777" w:rsidR="00BC777A" w:rsidRPr="00390EDF" w:rsidRDefault="00BC777A" w:rsidP="00E32938">
      <w:pPr>
        <w:ind w:right="720"/>
        <w:rPr>
          <w:rFonts w:ascii="Times New Roman" w:hAnsi="Times New Roman" w:cs="Times New Roman"/>
          <w:b/>
          <w:bCs/>
        </w:rPr>
      </w:pPr>
    </w:p>
    <w:p w14:paraId="25CA3615" w14:textId="77777777" w:rsidR="00BC777A" w:rsidRPr="00390EDF" w:rsidRDefault="00BC777A" w:rsidP="00E32938">
      <w:pPr>
        <w:ind w:right="720"/>
        <w:rPr>
          <w:rFonts w:ascii="Times New Roman" w:hAnsi="Times New Roman" w:cs="Times New Roman"/>
          <w:b/>
          <w:bCs/>
        </w:rPr>
      </w:pPr>
    </w:p>
    <w:p w14:paraId="0D263065" w14:textId="77777777" w:rsidR="00BC777A" w:rsidRPr="00390EDF" w:rsidRDefault="00BC777A" w:rsidP="00E32938">
      <w:pPr>
        <w:ind w:right="720"/>
        <w:rPr>
          <w:rFonts w:ascii="Times New Roman" w:hAnsi="Times New Roman" w:cs="Times New Roman"/>
          <w:b/>
          <w:bCs/>
        </w:rPr>
      </w:pPr>
    </w:p>
    <w:p w14:paraId="6893C5FC" w14:textId="77777777" w:rsidR="00BC777A" w:rsidRPr="00390EDF" w:rsidRDefault="00BC777A" w:rsidP="00E32938">
      <w:pPr>
        <w:ind w:right="720"/>
        <w:rPr>
          <w:rFonts w:ascii="Times New Roman" w:hAnsi="Times New Roman" w:cs="Times New Roman"/>
          <w:b/>
          <w:bCs/>
        </w:rPr>
      </w:pPr>
    </w:p>
    <w:p w14:paraId="30461200" w14:textId="77777777" w:rsidR="00BC777A" w:rsidRPr="00390EDF" w:rsidRDefault="00BC777A" w:rsidP="00E32938">
      <w:pPr>
        <w:ind w:right="720"/>
        <w:rPr>
          <w:rFonts w:ascii="Times New Roman" w:hAnsi="Times New Roman" w:cs="Times New Roman"/>
          <w:b/>
          <w:bCs/>
        </w:rPr>
      </w:pPr>
    </w:p>
    <w:p w14:paraId="6373ADC8" w14:textId="77777777" w:rsidR="00BC777A" w:rsidRPr="00390EDF" w:rsidRDefault="00BC777A" w:rsidP="00E32938">
      <w:pPr>
        <w:ind w:right="720"/>
        <w:rPr>
          <w:rFonts w:ascii="Times New Roman" w:hAnsi="Times New Roman" w:cs="Times New Roman"/>
          <w:b/>
          <w:bCs/>
        </w:rPr>
      </w:pPr>
    </w:p>
    <w:p w14:paraId="0604BB08" w14:textId="0B2D49C4" w:rsidR="00470A40" w:rsidRPr="00390EDF" w:rsidRDefault="00470A40" w:rsidP="00E32938">
      <w:pPr>
        <w:ind w:right="720"/>
        <w:rPr>
          <w:rFonts w:ascii="Times New Roman" w:hAnsi="Times New Roman" w:cs="Times New Roman"/>
          <w:b/>
          <w:bCs/>
        </w:rPr>
      </w:pPr>
      <w:r w:rsidRPr="00390EDF">
        <w:rPr>
          <w:rFonts w:ascii="Times New Roman" w:hAnsi="Times New Roman" w:cs="Times New Roman"/>
          <w:b/>
          <w:bCs/>
        </w:rPr>
        <w:t>Child Protection Policy Acknowledgement of Receipt for all clergy, vestry or equivalent, employees, lay ministers, and volunteers</w:t>
      </w:r>
    </w:p>
    <w:p w14:paraId="7E87E7A9" w14:textId="77777777" w:rsidR="00E32938" w:rsidRPr="00390EDF" w:rsidRDefault="00E32938" w:rsidP="00526DF7">
      <w:pPr>
        <w:ind w:right="720"/>
        <w:jc w:val="center"/>
        <w:rPr>
          <w:rFonts w:ascii="Times New Roman" w:hAnsi="Times New Roman" w:cs="Times New Roman"/>
          <w:b/>
          <w:bCs/>
        </w:rPr>
      </w:pPr>
    </w:p>
    <w:p w14:paraId="3ECF42B8" w14:textId="6958CF29" w:rsidR="00470A40" w:rsidRPr="00390EDF" w:rsidRDefault="38BCA52D" w:rsidP="00390E4A">
      <w:pPr>
        <w:ind w:right="720"/>
        <w:jc w:val="both"/>
        <w:rPr>
          <w:rFonts w:ascii="Times New Roman" w:hAnsi="Times New Roman" w:cs="Times New Roman"/>
        </w:rPr>
      </w:pPr>
      <w:r w:rsidRPr="00390EDF">
        <w:rPr>
          <w:rFonts w:ascii="Times New Roman" w:hAnsi="Times New Roman" w:cs="Times New Roman"/>
        </w:rPr>
        <w:t xml:space="preserve">I have received </w:t>
      </w:r>
      <w:r w:rsidRPr="00390EDF">
        <w:rPr>
          <w:rFonts w:ascii="Times New Roman" w:hAnsi="Times New Roman" w:cs="Times New Roman"/>
          <w:u w:val="single"/>
        </w:rPr>
        <w:t xml:space="preserve">the Diocese of the Western Gulf Coast’s and </w:t>
      </w:r>
      <w:proofErr w:type="spellStart"/>
      <w:r w:rsidRPr="00390EDF">
        <w:rPr>
          <w:rFonts w:ascii="Times New Roman" w:hAnsi="Times New Roman" w:cs="Times New Roman"/>
          <w:u w:val="single"/>
        </w:rPr>
        <w:t>FaithPointe</w:t>
      </w:r>
      <w:proofErr w:type="spellEnd"/>
      <w:r w:rsidRPr="00390EDF">
        <w:rPr>
          <w:rFonts w:ascii="Times New Roman" w:hAnsi="Times New Roman" w:cs="Times New Roman"/>
          <w:u w:val="single"/>
        </w:rPr>
        <w:t xml:space="preserve"> Family Fellowship </w:t>
      </w:r>
      <w:r w:rsidRPr="00390EDF">
        <w:rPr>
          <w:rFonts w:ascii="Times New Roman" w:hAnsi="Times New Roman" w:cs="Times New Roman"/>
        </w:rPr>
        <w:t>Child Protection Policies and confirm that I have read and understand its contents. I understand how this is implemented in our Fellowship and my role in that. I understand that the policy may be modified at any time, and that any guidelines may be amended, revised, or eliminated at any time by my parish. Once notified of any amendments or revisions, I am responsible for reading and complying with them. It is not the responsibility of the Diocese or the Anglican Church in North America to ensure I comply.</w:t>
      </w:r>
    </w:p>
    <w:p w14:paraId="303F5E4B" w14:textId="77777777" w:rsidR="00CC0B4D" w:rsidRPr="00390EDF" w:rsidRDefault="00CC0B4D" w:rsidP="00AF6C0F">
      <w:pPr>
        <w:ind w:right="720"/>
        <w:jc w:val="both"/>
        <w:rPr>
          <w:rFonts w:ascii="Times New Roman" w:hAnsi="Times New Roman" w:cs="Times New Roman"/>
        </w:rPr>
      </w:pPr>
    </w:p>
    <w:p w14:paraId="0A1127B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I am (check appropriate group):</w:t>
      </w:r>
    </w:p>
    <w:p w14:paraId="4F2E0B85" w14:textId="77777777" w:rsidR="00CC0B4D" w:rsidRPr="00390EDF" w:rsidRDefault="00CC0B4D" w:rsidP="00AF6C0F">
      <w:pPr>
        <w:ind w:right="720"/>
        <w:jc w:val="both"/>
        <w:rPr>
          <w:rFonts w:ascii="Times New Roman" w:hAnsi="Times New Roman" w:cs="Times New Roman"/>
        </w:rPr>
      </w:pPr>
    </w:p>
    <w:p w14:paraId="347CDE4F" w14:textId="77777777" w:rsidR="00470A40" w:rsidRPr="00390EDF" w:rsidRDefault="00470A40" w:rsidP="003F688C">
      <w:pPr>
        <w:pStyle w:val="ListParagraph"/>
        <w:numPr>
          <w:ilvl w:val="0"/>
          <w:numId w:val="26"/>
        </w:numPr>
        <w:ind w:right="720"/>
        <w:jc w:val="both"/>
        <w:rPr>
          <w:rFonts w:ascii="Times New Roman" w:hAnsi="Times New Roman" w:cs="Times New Roman"/>
        </w:rPr>
      </w:pPr>
      <w:r w:rsidRPr="00390EDF">
        <w:rPr>
          <w:rFonts w:ascii="Times New Roman" w:hAnsi="Times New Roman" w:cs="Times New Roman"/>
        </w:rPr>
        <w:t>Clergy</w:t>
      </w:r>
    </w:p>
    <w:p w14:paraId="3569533E" w14:textId="77777777" w:rsidR="00470A40" w:rsidRPr="00390EDF" w:rsidRDefault="00526DF7" w:rsidP="003F688C">
      <w:pPr>
        <w:pStyle w:val="ListParagraph"/>
        <w:numPr>
          <w:ilvl w:val="0"/>
          <w:numId w:val="26"/>
        </w:numPr>
        <w:ind w:right="720"/>
        <w:jc w:val="both"/>
        <w:rPr>
          <w:rFonts w:ascii="Times New Roman" w:hAnsi="Times New Roman" w:cs="Times New Roman"/>
        </w:rPr>
      </w:pPr>
      <w:r w:rsidRPr="00390EDF">
        <w:rPr>
          <w:rFonts w:ascii="Times New Roman" w:hAnsi="Times New Roman" w:cs="Times New Roman"/>
        </w:rPr>
        <w:t>V</w:t>
      </w:r>
      <w:r w:rsidR="00470A40" w:rsidRPr="00390EDF">
        <w:rPr>
          <w:rFonts w:ascii="Times New Roman" w:hAnsi="Times New Roman" w:cs="Times New Roman"/>
        </w:rPr>
        <w:t>estry or equivalent</w:t>
      </w:r>
    </w:p>
    <w:p w14:paraId="24AB437F" w14:textId="77777777" w:rsidR="00470A40" w:rsidRPr="00390EDF" w:rsidRDefault="00470A40" w:rsidP="003F688C">
      <w:pPr>
        <w:pStyle w:val="ListParagraph"/>
        <w:numPr>
          <w:ilvl w:val="0"/>
          <w:numId w:val="26"/>
        </w:numPr>
        <w:ind w:right="720"/>
        <w:jc w:val="both"/>
        <w:rPr>
          <w:rFonts w:ascii="Times New Roman" w:hAnsi="Times New Roman" w:cs="Times New Roman"/>
        </w:rPr>
      </w:pPr>
      <w:r w:rsidRPr="00390EDF">
        <w:rPr>
          <w:rFonts w:ascii="Times New Roman" w:hAnsi="Times New Roman" w:cs="Times New Roman"/>
        </w:rPr>
        <w:t>Employee, non-clergy</w:t>
      </w:r>
    </w:p>
    <w:p w14:paraId="59492E09" w14:textId="77777777" w:rsidR="00470A40" w:rsidRPr="00390EDF" w:rsidRDefault="00470A40" w:rsidP="003F688C">
      <w:pPr>
        <w:pStyle w:val="ListParagraph"/>
        <w:numPr>
          <w:ilvl w:val="0"/>
          <w:numId w:val="26"/>
        </w:numPr>
        <w:ind w:right="720"/>
        <w:jc w:val="both"/>
        <w:rPr>
          <w:rFonts w:ascii="Times New Roman" w:hAnsi="Times New Roman" w:cs="Times New Roman"/>
        </w:rPr>
      </w:pPr>
      <w:r w:rsidRPr="00390EDF">
        <w:rPr>
          <w:rFonts w:ascii="Times New Roman" w:hAnsi="Times New Roman" w:cs="Times New Roman"/>
        </w:rPr>
        <w:t>Lay minister</w:t>
      </w:r>
    </w:p>
    <w:p w14:paraId="6777F35F" w14:textId="77777777" w:rsidR="00470A40" w:rsidRPr="00390EDF" w:rsidRDefault="00470A40" w:rsidP="003F688C">
      <w:pPr>
        <w:pStyle w:val="ListParagraph"/>
        <w:numPr>
          <w:ilvl w:val="0"/>
          <w:numId w:val="26"/>
        </w:numPr>
        <w:ind w:right="720"/>
        <w:jc w:val="both"/>
        <w:rPr>
          <w:rFonts w:ascii="Times New Roman" w:hAnsi="Times New Roman" w:cs="Times New Roman"/>
        </w:rPr>
      </w:pPr>
      <w:r w:rsidRPr="00390EDF">
        <w:rPr>
          <w:rFonts w:ascii="Times New Roman" w:hAnsi="Times New Roman" w:cs="Times New Roman"/>
        </w:rPr>
        <w:t>Volunteer</w:t>
      </w:r>
    </w:p>
    <w:p w14:paraId="7FC0771F" w14:textId="77777777" w:rsidR="00470A40" w:rsidRPr="00390EDF" w:rsidRDefault="00470A40" w:rsidP="00AF6C0F">
      <w:pPr>
        <w:ind w:right="720"/>
        <w:jc w:val="both"/>
        <w:rPr>
          <w:rFonts w:ascii="Times New Roman" w:hAnsi="Times New Roman" w:cs="Times New Roman"/>
        </w:rPr>
      </w:pPr>
    </w:p>
    <w:p w14:paraId="15A6EAE2" w14:textId="77777777" w:rsidR="00AD1213" w:rsidRPr="00390EDF" w:rsidRDefault="00AD1213" w:rsidP="00AF6C0F">
      <w:pPr>
        <w:ind w:right="720"/>
        <w:jc w:val="both"/>
        <w:rPr>
          <w:rFonts w:ascii="Times New Roman" w:hAnsi="Times New Roman" w:cs="Times New Roman"/>
        </w:rPr>
      </w:pPr>
    </w:p>
    <w:p w14:paraId="3F8D951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Signature_____________________________________________________________</w:t>
      </w:r>
      <w:r w:rsidR="00390E4A" w:rsidRPr="00390EDF">
        <w:rPr>
          <w:rFonts w:ascii="Times New Roman" w:hAnsi="Times New Roman" w:cs="Times New Roman"/>
        </w:rPr>
        <w:t>_</w:t>
      </w:r>
    </w:p>
    <w:p w14:paraId="359CE3DA" w14:textId="77777777" w:rsidR="00222016" w:rsidRPr="00390EDF" w:rsidRDefault="00222016" w:rsidP="00AF6C0F">
      <w:pPr>
        <w:ind w:right="720"/>
        <w:jc w:val="both"/>
        <w:rPr>
          <w:rFonts w:ascii="Times New Roman" w:hAnsi="Times New Roman" w:cs="Times New Roman"/>
        </w:rPr>
      </w:pPr>
    </w:p>
    <w:p w14:paraId="5EDDF5E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Print Nam</w:t>
      </w:r>
      <w:r w:rsidR="00390E4A" w:rsidRPr="00390EDF">
        <w:rPr>
          <w:rFonts w:ascii="Times New Roman" w:hAnsi="Times New Roman" w:cs="Times New Roman"/>
        </w:rPr>
        <w:t>e</w:t>
      </w:r>
      <w:r w:rsidRPr="00390EDF">
        <w:rPr>
          <w:rFonts w:ascii="Times New Roman" w:hAnsi="Times New Roman" w:cs="Times New Roman"/>
        </w:rPr>
        <w:t>____________________________________________________________</w:t>
      </w:r>
      <w:r w:rsidR="00390E4A" w:rsidRPr="00390EDF">
        <w:rPr>
          <w:rFonts w:ascii="Times New Roman" w:hAnsi="Times New Roman" w:cs="Times New Roman"/>
        </w:rPr>
        <w:t>_</w:t>
      </w:r>
    </w:p>
    <w:p w14:paraId="042F018D" w14:textId="77777777" w:rsidR="00310D4E" w:rsidRPr="00390EDF" w:rsidRDefault="00310D4E" w:rsidP="00AF6C0F">
      <w:pPr>
        <w:ind w:right="720"/>
        <w:jc w:val="both"/>
        <w:rPr>
          <w:rFonts w:ascii="Times New Roman" w:hAnsi="Times New Roman" w:cs="Times New Roman"/>
        </w:rPr>
      </w:pPr>
    </w:p>
    <w:p w14:paraId="1A5B29E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Congregation___________________________________________________________</w:t>
      </w:r>
    </w:p>
    <w:p w14:paraId="36637F26" w14:textId="77777777" w:rsidR="00470A40" w:rsidRPr="00390EDF" w:rsidRDefault="00470A40" w:rsidP="00AF6C0F">
      <w:pPr>
        <w:ind w:right="720"/>
        <w:jc w:val="both"/>
        <w:rPr>
          <w:rFonts w:ascii="Times New Roman" w:hAnsi="Times New Roman" w:cs="Times New Roman"/>
        </w:rPr>
      </w:pPr>
    </w:p>
    <w:p w14:paraId="39124EDF" w14:textId="4E3B991C" w:rsidR="00FB1A15" w:rsidRPr="00390EDF" w:rsidRDefault="004B6206" w:rsidP="004B6206">
      <w:pPr>
        <w:rPr>
          <w:rFonts w:ascii="Times New Roman" w:hAnsi="Times New Roman" w:cs="Times New Roman"/>
        </w:rPr>
      </w:pPr>
      <w:r w:rsidRPr="00390EDF">
        <w:rPr>
          <w:rFonts w:ascii="Times New Roman" w:hAnsi="Times New Roman" w:cs="Times New Roman"/>
        </w:rPr>
        <w:t>This form must be signed and returned by all clergy; vestry or equivalent; lay ministers; employees; and volunteers who work with children. The Diocese is responsible for maintaining all clergy records. All other records are maintained by the parish.</w:t>
      </w:r>
    </w:p>
    <w:p w14:paraId="0E688174" w14:textId="77777777" w:rsidR="00FB1A15" w:rsidRPr="00390EDF" w:rsidRDefault="00FB1A15" w:rsidP="00FB1A15">
      <w:pPr>
        <w:ind w:right="720"/>
        <w:jc w:val="both"/>
        <w:rPr>
          <w:rFonts w:ascii="Times New Roman" w:hAnsi="Times New Roman" w:cs="Times New Roman"/>
        </w:rPr>
      </w:pPr>
      <w:r w:rsidRPr="00390EDF">
        <w:rPr>
          <w:rFonts w:ascii="Times New Roman" w:hAnsi="Times New Roman" w:cs="Times New Roman"/>
        </w:rPr>
        <w:t xml:space="preserve"> </w:t>
      </w:r>
    </w:p>
    <w:p w14:paraId="7EC0F303" w14:textId="77777777" w:rsidR="00FB1A15" w:rsidRPr="00390EDF" w:rsidRDefault="00FB1A15" w:rsidP="00AF6C0F">
      <w:pPr>
        <w:ind w:right="720"/>
        <w:jc w:val="both"/>
        <w:rPr>
          <w:rFonts w:ascii="Times New Roman" w:hAnsi="Times New Roman" w:cs="Times New Roman"/>
        </w:rPr>
      </w:pPr>
    </w:p>
    <w:p w14:paraId="1C517703" w14:textId="77777777" w:rsidR="000E15FD"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C4F6875" w14:textId="77777777" w:rsidR="00470A40" w:rsidRPr="00390EDF" w:rsidRDefault="000E15FD" w:rsidP="00AF6C0F">
      <w:pPr>
        <w:ind w:right="720"/>
        <w:jc w:val="both"/>
        <w:rPr>
          <w:rFonts w:ascii="Times New Roman" w:hAnsi="Times New Roman" w:cs="Times New Roman"/>
        </w:rPr>
      </w:pPr>
      <w:r w:rsidRPr="00390EDF">
        <w:rPr>
          <w:rFonts w:ascii="Times New Roman" w:hAnsi="Times New Roman" w:cs="Times New Roman"/>
        </w:rPr>
        <w:br w:type="page"/>
      </w:r>
    </w:p>
    <w:p w14:paraId="6160F2BE" w14:textId="77777777" w:rsidR="004B6206" w:rsidRPr="00390EDF" w:rsidRDefault="004B6206" w:rsidP="004B6206">
      <w:pPr>
        <w:rPr>
          <w:rFonts w:ascii="Times New Roman" w:hAnsi="Times New Roman" w:cs="Times New Roman"/>
        </w:rPr>
      </w:pPr>
      <w:r w:rsidRPr="00390EDF">
        <w:rPr>
          <w:rFonts w:ascii="Times New Roman" w:hAnsi="Times New Roman" w:cs="Times New Roman"/>
          <w:b/>
        </w:rPr>
        <w:lastRenderedPageBreak/>
        <w:t>F.4   Parish Safe Church Policy and Insurance Acknowledgement</w:t>
      </w:r>
      <w:r w:rsidR="00FB1A15" w:rsidRPr="00390EDF">
        <w:rPr>
          <w:rFonts w:ascii="Times New Roman" w:hAnsi="Times New Roman" w:cs="Times New Roman"/>
        </w:rPr>
        <w:t xml:space="preserve">                                                           </w:t>
      </w:r>
    </w:p>
    <w:p w14:paraId="5D65B295"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Parish Name: _</w:t>
      </w:r>
    </w:p>
    <w:p w14:paraId="3D59197C"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City/State: _</w:t>
      </w:r>
    </w:p>
    <w:p w14:paraId="24C50285"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This congregation certifies that:</w:t>
      </w:r>
    </w:p>
    <w:p w14:paraId="04DCAA28" w14:textId="77777777" w:rsidR="004B6206" w:rsidRPr="00390EDF" w:rsidRDefault="004B6206" w:rsidP="004B6206">
      <w:pPr>
        <w:pStyle w:val="ListParagraph"/>
        <w:numPr>
          <w:ilvl w:val="0"/>
          <w:numId w:val="121"/>
        </w:numPr>
        <w:ind w:left="720"/>
        <w:rPr>
          <w:rFonts w:ascii="Times New Roman" w:hAnsi="Times New Roman" w:cs="Times New Roman"/>
        </w:rPr>
      </w:pPr>
      <w:r w:rsidRPr="00390EDF">
        <w:rPr>
          <w:rFonts w:ascii="Times New Roman" w:hAnsi="Times New Roman" w:cs="Times New Roman"/>
        </w:rPr>
        <w:t>It has adopted policies for the protection of children and adults and is in full compliance with the Safe Church Policies &amp; Procedures of the Diocese of the Western Gulf Coast.</w:t>
      </w:r>
    </w:p>
    <w:p w14:paraId="39C69B3F" w14:textId="77777777" w:rsidR="004B6206" w:rsidRPr="00390EDF" w:rsidRDefault="004B6206" w:rsidP="004B6206">
      <w:pPr>
        <w:pStyle w:val="ListParagraph"/>
        <w:numPr>
          <w:ilvl w:val="0"/>
          <w:numId w:val="121"/>
        </w:numPr>
        <w:ind w:left="720"/>
        <w:rPr>
          <w:rFonts w:ascii="Times New Roman" w:hAnsi="Times New Roman" w:cs="Times New Roman"/>
        </w:rPr>
      </w:pPr>
      <w:r w:rsidRPr="00390EDF">
        <w:rPr>
          <w:rFonts w:ascii="Times New Roman" w:hAnsi="Times New Roman" w:cs="Times New Roman"/>
        </w:rPr>
        <w:t>It has obtained and will maintain sexual misconduct insurance coverage.</w:t>
      </w:r>
    </w:p>
    <w:p w14:paraId="0CF326DB" w14:textId="77777777" w:rsidR="004B6206" w:rsidRPr="00390EDF" w:rsidRDefault="004B6206" w:rsidP="004B6206">
      <w:pPr>
        <w:pStyle w:val="ListParagraph"/>
        <w:numPr>
          <w:ilvl w:val="0"/>
          <w:numId w:val="121"/>
        </w:numPr>
        <w:ind w:left="720"/>
        <w:rPr>
          <w:rFonts w:ascii="Times New Roman" w:hAnsi="Times New Roman" w:cs="Times New Roman"/>
        </w:rPr>
      </w:pPr>
      <w:r w:rsidRPr="00390EDF">
        <w:rPr>
          <w:rFonts w:ascii="Times New Roman" w:hAnsi="Times New Roman" w:cs="Times New Roman"/>
        </w:rPr>
        <w:t>It has adopted policies and procedures that comply with terms and conditions set forth by the insurance carrier regarding sexual misconduct.</w:t>
      </w:r>
    </w:p>
    <w:p w14:paraId="615963D5" w14:textId="77777777" w:rsidR="004B6206" w:rsidRPr="00390EDF" w:rsidRDefault="004B6206" w:rsidP="004B6206">
      <w:pPr>
        <w:rPr>
          <w:rFonts w:ascii="Times New Roman" w:hAnsi="Times New Roman" w:cs="Times New Roman"/>
        </w:rPr>
      </w:pPr>
    </w:p>
    <w:p w14:paraId="6A69CCA3" w14:textId="77777777" w:rsidR="004B6206" w:rsidRPr="00390EDF" w:rsidRDefault="004B6206" w:rsidP="004B6206">
      <w:pPr>
        <w:rPr>
          <w:rFonts w:ascii="Times New Roman" w:hAnsi="Times New Roman" w:cs="Times New Roman"/>
        </w:rPr>
      </w:pPr>
    </w:p>
    <w:p w14:paraId="48D02F94" w14:textId="77777777" w:rsidR="004B6206" w:rsidRPr="00390EDF" w:rsidRDefault="004B6206" w:rsidP="004B6206">
      <w:pPr>
        <w:rPr>
          <w:rFonts w:ascii="Times New Roman" w:hAnsi="Times New Roman" w:cs="Times New Roman"/>
          <w:i/>
        </w:rPr>
      </w:pPr>
      <w:r w:rsidRPr="00390EDF">
        <w:rPr>
          <w:rFonts w:ascii="Times New Roman" w:hAnsi="Times New Roman" w:cs="Times New Roman"/>
          <w:i/>
        </w:rPr>
        <w:t xml:space="preserve"> </w:t>
      </w:r>
      <w:r w:rsidRPr="00390EDF">
        <w:rPr>
          <w:rFonts w:ascii="Times New Roman" w:hAnsi="Times New Roman" w:cs="Times New Roman"/>
          <w:i/>
        </w:rPr>
        <w:tab/>
      </w:r>
    </w:p>
    <w:p w14:paraId="7BF184BD" w14:textId="183746A4" w:rsidR="004B6206" w:rsidRPr="00390EDF" w:rsidRDefault="004B6206" w:rsidP="004B6206">
      <w:pPr>
        <w:rPr>
          <w:rFonts w:ascii="Times New Roman" w:hAnsi="Times New Roman" w:cs="Times New Roman"/>
        </w:rPr>
      </w:pPr>
      <w:r w:rsidRPr="00390EDF">
        <w:rPr>
          <w:rFonts w:ascii="Times New Roman" w:hAnsi="Times New Roman" w:cs="Times New Roman"/>
        </w:rPr>
        <w:t>Rector/Senior Pastor    ______________________                       Date _______________________</w:t>
      </w:r>
    </w:p>
    <w:p w14:paraId="68F3F097"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 xml:space="preserve"> </w:t>
      </w:r>
      <w:r w:rsidRPr="00390EDF">
        <w:rPr>
          <w:rFonts w:ascii="Times New Roman" w:hAnsi="Times New Roman" w:cs="Times New Roman"/>
        </w:rPr>
        <w:tab/>
        <w:t>_</w:t>
      </w:r>
    </w:p>
    <w:p w14:paraId="54EB0AEB" w14:textId="67ACDE34" w:rsidR="00FB1A15" w:rsidRPr="00390EDF" w:rsidRDefault="004B6206" w:rsidP="004B6206">
      <w:pPr>
        <w:rPr>
          <w:rFonts w:ascii="Times New Roman" w:hAnsi="Times New Roman" w:cs="Times New Roman"/>
        </w:rPr>
      </w:pPr>
      <w:r w:rsidRPr="00390EDF">
        <w:rPr>
          <w:rFonts w:ascii="Times New Roman" w:hAnsi="Times New Roman" w:cs="Times New Roman"/>
        </w:rPr>
        <w:t>Senior Warden or other designated lay leader     ___________________   Date _________________</w:t>
      </w:r>
    </w:p>
    <w:p w14:paraId="580EB562" w14:textId="77777777" w:rsidR="00FB1A15" w:rsidRPr="00390EDF" w:rsidRDefault="00FB1A15" w:rsidP="00FB1A15">
      <w:pPr>
        <w:ind w:right="720"/>
        <w:jc w:val="both"/>
        <w:rPr>
          <w:rFonts w:ascii="Times New Roman" w:hAnsi="Times New Roman" w:cs="Times New Roman"/>
        </w:rPr>
      </w:pPr>
    </w:p>
    <w:p w14:paraId="2FB18744" w14:textId="75817FCC"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489F1A30" w14:textId="77777777" w:rsidR="00470A40" w:rsidRPr="00390EDF" w:rsidRDefault="00470A40" w:rsidP="00AF6C0F">
      <w:pPr>
        <w:ind w:right="720"/>
        <w:jc w:val="both"/>
        <w:rPr>
          <w:rFonts w:ascii="Times New Roman" w:hAnsi="Times New Roman" w:cs="Times New Roman"/>
        </w:rPr>
      </w:pPr>
    </w:p>
    <w:p w14:paraId="1ABC7F27" w14:textId="77777777" w:rsidR="00470A40" w:rsidRPr="00390EDF" w:rsidRDefault="000E15FD" w:rsidP="00AF6C0F">
      <w:pPr>
        <w:ind w:right="720"/>
        <w:jc w:val="both"/>
        <w:rPr>
          <w:rFonts w:ascii="Times New Roman" w:hAnsi="Times New Roman" w:cs="Times New Roman"/>
        </w:rPr>
      </w:pPr>
      <w:r w:rsidRPr="00390EDF">
        <w:rPr>
          <w:rFonts w:ascii="Times New Roman" w:hAnsi="Times New Roman" w:cs="Times New Roman"/>
        </w:rPr>
        <w:br w:type="page"/>
      </w:r>
    </w:p>
    <w:p w14:paraId="4C66BB3B" w14:textId="0C0D61CF" w:rsidR="00470A40" w:rsidRPr="00390EDF" w:rsidRDefault="38BCA52D" w:rsidP="38BCA52D">
      <w:pPr>
        <w:pStyle w:val="ListParagraph"/>
        <w:numPr>
          <w:ilvl w:val="0"/>
          <w:numId w:val="7"/>
        </w:numPr>
        <w:ind w:right="720"/>
        <w:jc w:val="both"/>
        <w:rPr>
          <w:rFonts w:ascii="Times New Roman" w:hAnsi="Times New Roman" w:cs="Times New Roman"/>
          <w:b/>
          <w:bCs/>
        </w:rPr>
      </w:pPr>
      <w:r w:rsidRPr="00390EDF">
        <w:rPr>
          <w:rFonts w:ascii="Times New Roman" w:hAnsi="Times New Roman" w:cs="Times New Roman"/>
          <w:b/>
          <w:bCs/>
        </w:rPr>
        <w:lastRenderedPageBreak/>
        <w:t>5-Step Approach to Child Protection (Abbreviated Version)</w:t>
      </w:r>
    </w:p>
    <w:p w14:paraId="1C29ABE4" w14:textId="77777777" w:rsidR="00470A40" w:rsidRPr="00390EDF" w:rsidRDefault="00470A40" w:rsidP="00AF6C0F">
      <w:pPr>
        <w:ind w:right="720"/>
        <w:jc w:val="both"/>
        <w:rPr>
          <w:rFonts w:ascii="Times New Roman" w:hAnsi="Times New Roman" w:cs="Times New Roman"/>
        </w:rPr>
      </w:pPr>
    </w:p>
    <w:p w14:paraId="05B3FB0F" w14:textId="77777777" w:rsidR="00470A40" w:rsidRPr="00390EDF" w:rsidRDefault="00470A40" w:rsidP="00AF6C0F">
      <w:pPr>
        <w:ind w:right="720"/>
        <w:jc w:val="both"/>
        <w:rPr>
          <w:rFonts w:ascii="Times New Roman" w:hAnsi="Times New Roman" w:cs="Times New Roman"/>
        </w:rPr>
      </w:pPr>
    </w:p>
    <w:p w14:paraId="64B32EE3" w14:textId="77777777" w:rsidR="00470A40" w:rsidRPr="00390EDF" w:rsidRDefault="00470A40" w:rsidP="003F688C">
      <w:pPr>
        <w:pStyle w:val="ListParagraph"/>
        <w:numPr>
          <w:ilvl w:val="0"/>
          <w:numId w:val="28"/>
        </w:numPr>
        <w:ind w:right="720"/>
        <w:jc w:val="both"/>
        <w:rPr>
          <w:rFonts w:ascii="Times New Roman" w:hAnsi="Times New Roman" w:cs="Times New Roman"/>
        </w:rPr>
      </w:pPr>
      <w:r w:rsidRPr="00390EDF">
        <w:rPr>
          <w:rFonts w:ascii="Times New Roman" w:hAnsi="Times New Roman" w:cs="Times New Roman"/>
          <w:b/>
          <w:bCs/>
        </w:rPr>
        <w:t>SCREENING</w:t>
      </w:r>
      <w:r w:rsidRPr="00390EDF">
        <w:rPr>
          <w:rFonts w:ascii="Times New Roman" w:hAnsi="Times New Roman" w:cs="Times New Roman"/>
        </w:rPr>
        <w:t xml:space="preserve"> is an opportunity to prevent a molester from ever having contact with children and youth in our programs. Our careful screening of employees and volunteers in youth and children’s ministries includes:</w:t>
      </w:r>
    </w:p>
    <w:p w14:paraId="491A9C65" w14:textId="77777777" w:rsidR="00222016" w:rsidRPr="00390EDF" w:rsidRDefault="00222016" w:rsidP="00AF6C0F">
      <w:pPr>
        <w:ind w:right="720"/>
        <w:jc w:val="both"/>
        <w:rPr>
          <w:rFonts w:ascii="Times New Roman" w:hAnsi="Times New Roman" w:cs="Times New Roman"/>
        </w:rPr>
      </w:pPr>
    </w:p>
    <w:p w14:paraId="1CEEB80B"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Reviewing signed standard applications for all paid staff and for all volunteers in youth and children’s ministries</w:t>
      </w:r>
      <w:r w:rsidR="00222016" w:rsidRPr="00390EDF">
        <w:rPr>
          <w:rFonts w:ascii="Times New Roman" w:hAnsi="Times New Roman" w:cs="Times New Roman"/>
        </w:rPr>
        <w:t>.</w:t>
      </w:r>
    </w:p>
    <w:p w14:paraId="0D174050"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Conducting National Sexual Offender Registry/Criminal Background checks and renewing them every two years</w:t>
      </w:r>
      <w:r w:rsidR="00222016" w:rsidRPr="00390EDF">
        <w:rPr>
          <w:rFonts w:ascii="Times New Roman" w:hAnsi="Times New Roman" w:cs="Times New Roman"/>
        </w:rPr>
        <w:t>.</w:t>
      </w:r>
    </w:p>
    <w:p w14:paraId="500AE706"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Conducting personal and professional reference checks and a thorough social media search</w:t>
      </w:r>
      <w:r w:rsidR="00222016" w:rsidRPr="00390EDF">
        <w:rPr>
          <w:rFonts w:ascii="Times New Roman" w:hAnsi="Times New Roman" w:cs="Times New Roman"/>
        </w:rPr>
        <w:t>.</w:t>
      </w:r>
    </w:p>
    <w:p w14:paraId="4D4DA03B"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Conducting face-to-face interviews</w:t>
      </w:r>
      <w:r w:rsidR="00222016" w:rsidRPr="00390EDF">
        <w:rPr>
          <w:rFonts w:ascii="Times New Roman" w:hAnsi="Times New Roman" w:cs="Times New Roman"/>
        </w:rPr>
        <w:t>.</w:t>
      </w:r>
    </w:p>
    <w:p w14:paraId="3608C31D"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 xml:space="preserve">Requiring a signature stating that clergy, employees, </w:t>
      </w:r>
      <w:r w:rsidR="00D86A03" w:rsidRPr="00390EDF">
        <w:rPr>
          <w:rFonts w:ascii="Times New Roman" w:hAnsi="Times New Roman" w:cs="Times New Roman"/>
        </w:rPr>
        <w:t>volunteers,</w:t>
      </w:r>
      <w:r w:rsidRPr="00390EDF">
        <w:rPr>
          <w:rFonts w:ascii="Times New Roman" w:hAnsi="Times New Roman" w:cs="Times New Roman"/>
        </w:rPr>
        <w:t xml:space="preserve"> and other adult members of their households have not been arrested for or convicted of child abuse or diagnosed with certain psychiatric conditions such as voyeurism or exhibitionism</w:t>
      </w:r>
      <w:r w:rsidR="00D86A03" w:rsidRPr="00390EDF">
        <w:rPr>
          <w:rFonts w:ascii="Times New Roman" w:hAnsi="Times New Roman" w:cs="Times New Roman"/>
        </w:rPr>
        <w:t>.</w:t>
      </w:r>
    </w:p>
    <w:p w14:paraId="0931F48C" w14:textId="77777777" w:rsidR="00470A40" w:rsidRPr="00390EDF" w:rsidRDefault="00470A40" w:rsidP="003F688C">
      <w:pPr>
        <w:pStyle w:val="ListParagraph"/>
        <w:numPr>
          <w:ilvl w:val="0"/>
          <w:numId w:val="51"/>
        </w:numPr>
        <w:ind w:left="720" w:right="720"/>
        <w:jc w:val="both"/>
        <w:rPr>
          <w:rFonts w:ascii="Times New Roman" w:hAnsi="Times New Roman" w:cs="Times New Roman"/>
        </w:rPr>
      </w:pPr>
      <w:r w:rsidRPr="00390EDF">
        <w:rPr>
          <w:rFonts w:ascii="Times New Roman" w:hAnsi="Times New Roman" w:cs="Times New Roman"/>
        </w:rPr>
        <w:t>Requiring a six-month minimum attendance rule for all volunteers serving in children’s and youth ministries.</w:t>
      </w:r>
    </w:p>
    <w:p w14:paraId="5C7F5D7F" w14:textId="77777777" w:rsidR="00222016" w:rsidRPr="00390EDF" w:rsidRDefault="00222016" w:rsidP="00222016">
      <w:pPr>
        <w:ind w:left="1080" w:right="720"/>
        <w:jc w:val="both"/>
        <w:rPr>
          <w:rFonts w:ascii="Times New Roman" w:hAnsi="Times New Roman" w:cs="Times New Roman"/>
        </w:rPr>
      </w:pPr>
    </w:p>
    <w:p w14:paraId="1D32CBA6" w14:textId="77777777" w:rsidR="00470A40" w:rsidRPr="00390EDF" w:rsidRDefault="00470A40" w:rsidP="003F688C">
      <w:pPr>
        <w:pStyle w:val="ListParagraph"/>
        <w:numPr>
          <w:ilvl w:val="0"/>
          <w:numId w:val="49"/>
        </w:numPr>
        <w:ind w:right="720"/>
        <w:jc w:val="both"/>
        <w:rPr>
          <w:rFonts w:ascii="Times New Roman" w:hAnsi="Times New Roman" w:cs="Times New Roman"/>
        </w:rPr>
      </w:pPr>
      <w:r w:rsidRPr="00390EDF">
        <w:rPr>
          <w:rFonts w:ascii="Times New Roman" w:hAnsi="Times New Roman" w:cs="Times New Roman"/>
          <w:b/>
          <w:bCs/>
        </w:rPr>
        <w:t>TRAINING</w:t>
      </w:r>
      <w:r w:rsidRPr="00390EDF">
        <w:rPr>
          <w:rFonts w:ascii="Times New Roman" w:hAnsi="Times New Roman" w:cs="Times New Roman"/>
        </w:rPr>
        <w:t xml:space="preserve"> puts the power to </w:t>
      </w:r>
      <w:proofErr w:type="gramStart"/>
      <w:r w:rsidRPr="00390EDF">
        <w:rPr>
          <w:rFonts w:ascii="Times New Roman" w:hAnsi="Times New Roman" w:cs="Times New Roman"/>
        </w:rPr>
        <w:t>protect</w:t>
      </w:r>
      <w:proofErr w:type="gramEnd"/>
      <w:r w:rsidRPr="00390EDF">
        <w:rPr>
          <w:rFonts w:ascii="Times New Roman" w:hAnsi="Times New Roman" w:cs="Times New Roman"/>
        </w:rPr>
        <w:t xml:space="preserve"> in everyone’s hands and is an important deterrent to child abuse. Those who work with children or youth must be trained to recognize the warning signs of potential abuse, commit to the safe practices specific to the DWGC and learn the procedures for reporting suspected abuse</w:t>
      </w:r>
      <w:r w:rsidR="00D86A03" w:rsidRPr="00390EDF">
        <w:rPr>
          <w:rFonts w:ascii="Times New Roman" w:hAnsi="Times New Roman" w:cs="Times New Roman"/>
        </w:rPr>
        <w:t>.</w:t>
      </w:r>
    </w:p>
    <w:p w14:paraId="40BB521B" w14:textId="77777777" w:rsidR="00470A40" w:rsidRPr="00390EDF" w:rsidRDefault="00470A40" w:rsidP="00AF6C0F">
      <w:pPr>
        <w:ind w:right="720"/>
        <w:jc w:val="both"/>
        <w:rPr>
          <w:rFonts w:ascii="Times New Roman" w:hAnsi="Times New Roman" w:cs="Times New Roman"/>
        </w:rPr>
      </w:pPr>
    </w:p>
    <w:p w14:paraId="6D49B57D" w14:textId="77777777" w:rsidR="00470A40" w:rsidRPr="00390EDF" w:rsidRDefault="00470A40" w:rsidP="00D86A03">
      <w:pPr>
        <w:ind w:left="720" w:right="720" w:hanging="360"/>
        <w:jc w:val="both"/>
        <w:rPr>
          <w:rFonts w:ascii="Times New Roman" w:hAnsi="Times New Roman" w:cs="Times New Roman"/>
        </w:rPr>
      </w:pPr>
      <w:r w:rsidRPr="00390EDF">
        <w:rPr>
          <w:rFonts w:ascii="Times New Roman" w:hAnsi="Times New Roman" w:cs="Times New Roman"/>
        </w:rPr>
        <w:t>a.</w:t>
      </w:r>
      <w:r w:rsidRPr="00390EDF">
        <w:rPr>
          <w:rFonts w:ascii="Times New Roman" w:hAnsi="Times New Roman" w:cs="Times New Roman"/>
        </w:rPr>
        <w:tab/>
        <w:t xml:space="preserve">Reading Requirements All members of the clergy, all members of the vestry, leadership council or equivalent and those staff members and volunteers with direct supervision over youth or children must certify that they have read, </w:t>
      </w:r>
      <w:r w:rsidR="00D86A03" w:rsidRPr="00390EDF">
        <w:rPr>
          <w:rFonts w:ascii="Times New Roman" w:hAnsi="Times New Roman" w:cs="Times New Roman"/>
        </w:rPr>
        <w:t>understood,</w:t>
      </w:r>
      <w:r w:rsidR="00F549DC" w:rsidRPr="00390EDF">
        <w:rPr>
          <w:rFonts w:ascii="Times New Roman" w:hAnsi="Times New Roman" w:cs="Times New Roman"/>
        </w:rPr>
        <w:t xml:space="preserve"> and accepted your parish</w:t>
      </w:r>
      <w:r w:rsidRPr="00390EDF">
        <w:rPr>
          <w:rFonts w:ascii="Times New Roman" w:hAnsi="Times New Roman" w:cs="Times New Roman"/>
        </w:rPr>
        <w:t>’s policies on the protection of children and sign an acknowledgement form.</w:t>
      </w:r>
    </w:p>
    <w:p w14:paraId="3FC47AE4" w14:textId="77777777" w:rsidR="00470A40" w:rsidRPr="00390EDF" w:rsidRDefault="00470A40" w:rsidP="00D86A03">
      <w:pPr>
        <w:ind w:left="360" w:right="720"/>
        <w:jc w:val="both"/>
        <w:rPr>
          <w:rFonts w:ascii="Times New Roman" w:hAnsi="Times New Roman" w:cs="Times New Roman"/>
        </w:rPr>
      </w:pPr>
    </w:p>
    <w:p w14:paraId="6FAB47AE" w14:textId="77777777" w:rsidR="00470A40" w:rsidRPr="00390EDF" w:rsidRDefault="00470A40" w:rsidP="00D86A03">
      <w:pPr>
        <w:ind w:left="720" w:right="720" w:hanging="360"/>
        <w:jc w:val="both"/>
        <w:rPr>
          <w:rFonts w:ascii="Times New Roman" w:hAnsi="Times New Roman" w:cs="Times New Roman"/>
        </w:rPr>
      </w:pPr>
      <w:r w:rsidRPr="00390EDF">
        <w:rPr>
          <w:rFonts w:ascii="Times New Roman" w:hAnsi="Times New Roman" w:cs="Times New Roman"/>
        </w:rPr>
        <w:t>b.</w:t>
      </w:r>
      <w:r w:rsidRPr="00390EDF">
        <w:rPr>
          <w:rFonts w:ascii="Times New Roman" w:hAnsi="Times New Roman" w:cs="Times New Roman"/>
        </w:rPr>
        <w:tab/>
        <w:t>Workshop Attendance Requirements Every two years, clergy, vestry, leadership council or equivalent, staff and all volunteers who have contact with youth and children must complete a diocesan approved awareness training as well as diocesan approved training on the policy itself.</w:t>
      </w:r>
    </w:p>
    <w:p w14:paraId="18E9C9A9" w14:textId="77777777" w:rsidR="00470A40" w:rsidRPr="00390EDF" w:rsidRDefault="00470A40" w:rsidP="00AF6C0F">
      <w:pPr>
        <w:ind w:right="720"/>
        <w:jc w:val="both"/>
        <w:rPr>
          <w:rFonts w:ascii="Times New Roman" w:hAnsi="Times New Roman" w:cs="Times New Roman"/>
        </w:rPr>
      </w:pPr>
    </w:p>
    <w:p w14:paraId="5BEA1E27" w14:textId="77777777" w:rsidR="00470A40" w:rsidRPr="00390EDF" w:rsidRDefault="00470A40" w:rsidP="003F688C">
      <w:pPr>
        <w:pStyle w:val="ListParagraph"/>
        <w:numPr>
          <w:ilvl w:val="0"/>
          <w:numId w:val="29"/>
        </w:numPr>
        <w:ind w:right="720"/>
        <w:jc w:val="both"/>
        <w:rPr>
          <w:rFonts w:ascii="Times New Roman" w:hAnsi="Times New Roman" w:cs="Times New Roman"/>
        </w:rPr>
      </w:pPr>
      <w:r w:rsidRPr="00390EDF">
        <w:rPr>
          <w:rFonts w:ascii="Times New Roman" w:hAnsi="Times New Roman" w:cs="Times New Roman"/>
          <w:b/>
          <w:bCs/>
        </w:rPr>
        <w:t>INTERACTING</w:t>
      </w:r>
      <w:r w:rsidRPr="00390EDF">
        <w:rPr>
          <w:rFonts w:ascii="Times New Roman" w:hAnsi="Times New Roman" w:cs="Times New Roman"/>
        </w:rPr>
        <w:t xml:space="preserve"> helps children and adults feel safe in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and helps detect problems before they turn into an incident of abuse. Verbal interactions between clergy, staff members, or volunteers and children should be positive, </w:t>
      </w:r>
      <w:r w:rsidR="00D86A03" w:rsidRPr="00390EDF">
        <w:rPr>
          <w:rFonts w:ascii="Times New Roman" w:hAnsi="Times New Roman" w:cs="Times New Roman"/>
        </w:rPr>
        <w:t>constructive,</w:t>
      </w:r>
      <w:r w:rsidRPr="00390EDF">
        <w:rPr>
          <w:rFonts w:ascii="Times New Roman" w:hAnsi="Times New Roman" w:cs="Times New Roman"/>
        </w:rPr>
        <w:t xml:space="preserve"> and encouraging. Staff members and volunteers should avoid talking to children, parents, or caregivers in a way that is or could be construed by any reasonable observer as harsh, threatening, intimidating, shaming, derogatory, demeaning, or humiliating.</w:t>
      </w:r>
    </w:p>
    <w:p w14:paraId="3F939C21" w14:textId="77777777" w:rsidR="00470A40" w:rsidRPr="00390EDF" w:rsidRDefault="00470A40" w:rsidP="00AF6C0F">
      <w:pPr>
        <w:ind w:right="720"/>
        <w:jc w:val="both"/>
        <w:rPr>
          <w:rFonts w:ascii="Times New Roman" w:hAnsi="Times New Roman" w:cs="Times New Roman"/>
        </w:rPr>
      </w:pPr>
    </w:p>
    <w:p w14:paraId="1CD96F4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Social media avenues are important ways for youth ministry staff and volunteer leaders to connect with students. Clergy, staff members and volunteers shall refrain from connecting with students on social media when students are younger than the minimum age as established by each social media outlet. Online behavior is treated equal to in-person behavior including two adult </w:t>
      </w:r>
      <w:proofErr w:type="gramStart"/>
      <w:r w:rsidRPr="00390EDF">
        <w:rPr>
          <w:rFonts w:ascii="Times New Roman" w:hAnsi="Times New Roman" w:cs="Times New Roman"/>
        </w:rPr>
        <w:t>rule</w:t>
      </w:r>
      <w:proofErr w:type="gramEnd"/>
      <w:r w:rsidRPr="00390EDF">
        <w:rPr>
          <w:rFonts w:ascii="Times New Roman" w:hAnsi="Times New Roman" w:cs="Times New Roman"/>
        </w:rPr>
        <w:t>, appropriate language, tone, attire, topics and obtaining parental consent for connections.</w:t>
      </w:r>
    </w:p>
    <w:p w14:paraId="5C8F206E" w14:textId="77777777" w:rsidR="00721B36" w:rsidRPr="00390EDF" w:rsidRDefault="00721B36" w:rsidP="00AF6C0F">
      <w:pPr>
        <w:ind w:right="720"/>
        <w:jc w:val="both"/>
        <w:rPr>
          <w:rFonts w:ascii="Times New Roman" w:hAnsi="Times New Roman" w:cs="Times New Roman"/>
        </w:rPr>
      </w:pPr>
    </w:p>
    <w:p w14:paraId="79DBFECA" w14:textId="77777777" w:rsidR="00721B36"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Photos of children will not be used contrary to the wishes of </w:t>
      </w:r>
      <w:proofErr w:type="gramStart"/>
      <w:r w:rsidRPr="00390EDF">
        <w:rPr>
          <w:rFonts w:ascii="Times New Roman" w:hAnsi="Times New Roman" w:cs="Times New Roman"/>
        </w:rPr>
        <w:t>parent</w:t>
      </w:r>
      <w:proofErr w:type="gramEnd"/>
      <w:r w:rsidRPr="00390EDF">
        <w:rPr>
          <w:rFonts w:ascii="Times New Roman" w:hAnsi="Times New Roman" w:cs="Times New Roman"/>
        </w:rPr>
        <w:t xml:space="preserve">(s). The </w:t>
      </w:r>
      <w:r w:rsidR="001C1BC2" w:rsidRPr="00390EDF">
        <w:rPr>
          <w:rFonts w:ascii="Times New Roman" w:hAnsi="Times New Roman" w:cs="Times New Roman"/>
        </w:rPr>
        <w:t>parish</w:t>
      </w:r>
      <w:r w:rsidRPr="00390EDF">
        <w:rPr>
          <w:rFonts w:ascii="Times New Roman" w:hAnsi="Times New Roman" w:cs="Times New Roman"/>
        </w:rPr>
        <w:t xml:space="preserve"> will refrain from posting any personally identifying information about children pictured online or in print publications without prior permission from parent(s).</w:t>
      </w:r>
    </w:p>
    <w:p w14:paraId="07CA7BA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lastRenderedPageBreak/>
        <w:t xml:space="preserve"> </w:t>
      </w:r>
    </w:p>
    <w:p w14:paraId="7DF586DB" w14:textId="77777777" w:rsidR="00721B36" w:rsidRPr="00390EDF" w:rsidRDefault="00470A40" w:rsidP="00AF6C0F">
      <w:pPr>
        <w:ind w:right="720"/>
        <w:jc w:val="both"/>
        <w:rPr>
          <w:rFonts w:ascii="Times New Roman" w:hAnsi="Times New Roman" w:cs="Times New Roman"/>
        </w:rPr>
      </w:pPr>
      <w:r w:rsidRPr="00390EDF">
        <w:rPr>
          <w:rFonts w:ascii="Times New Roman" w:hAnsi="Times New Roman" w:cs="Times New Roman"/>
        </w:rPr>
        <w:t>Children’s staff members and volunteers are responsible for protecting children under their supervision from inappropriate or unwanted touch.</w:t>
      </w:r>
    </w:p>
    <w:p w14:paraId="4F4388A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6CDF3E4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Physical contact should be for the benefit of the child and never be based on the emotional needs of a staff member or volunteer. It is the diocesan policy that staff members and volunteers are prohibited from using physical discipline in any manner for the behavioral management of children. No form of physical discipline is acceptable.</w:t>
      </w:r>
    </w:p>
    <w:p w14:paraId="4B64CCB6" w14:textId="77777777" w:rsidR="00470A40" w:rsidRPr="00390EDF" w:rsidRDefault="00470A40" w:rsidP="00AF6C0F">
      <w:pPr>
        <w:ind w:right="720"/>
        <w:jc w:val="both"/>
        <w:rPr>
          <w:rFonts w:ascii="Times New Roman" w:hAnsi="Times New Roman" w:cs="Times New Roman"/>
        </w:rPr>
      </w:pPr>
    </w:p>
    <w:p w14:paraId="750E2E7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Appropriate interactions may include: </w:t>
      </w:r>
    </w:p>
    <w:p w14:paraId="3C198EF4" w14:textId="77777777" w:rsidR="00721B36" w:rsidRPr="00390EDF" w:rsidRDefault="00721B36" w:rsidP="00AF6C0F">
      <w:pPr>
        <w:ind w:right="720"/>
        <w:jc w:val="both"/>
        <w:rPr>
          <w:rFonts w:ascii="Times New Roman" w:hAnsi="Times New Roman" w:cs="Times New Roman"/>
        </w:rPr>
      </w:pPr>
    </w:p>
    <w:p w14:paraId="3B8E0D1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Smiles</w:t>
      </w:r>
    </w:p>
    <w:p w14:paraId="53982AA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Encouragement</w:t>
      </w:r>
    </w:p>
    <w:p w14:paraId="0FA83A1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Handshakes and high fives</w:t>
      </w:r>
    </w:p>
    <w:p w14:paraId="43C8F81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Fist bumps</w:t>
      </w:r>
    </w:p>
    <w:p w14:paraId="0FE1861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Thumbs up</w:t>
      </w:r>
    </w:p>
    <w:p w14:paraId="59E2A32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Side to side hugs</w:t>
      </w:r>
    </w:p>
    <w:p w14:paraId="669A1E3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Pats on the shoulder or back</w:t>
      </w:r>
    </w:p>
    <w:p w14:paraId="4185A79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Arm around the shoulder</w:t>
      </w:r>
    </w:p>
    <w:p w14:paraId="3F7AA7D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Holding hands while walking with small children</w:t>
      </w:r>
    </w:p>
    <w:p w14:paraId="5F84C89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Holding or picking up children who are 4 years old and younger</w:t>
      </w:r>
    </w:p>
    <w:p w14:paraId="0410A75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0DEFB36F" w14:textId="77777777" w:rsidR="00470A40" w:rsidRPr="00390EDF" w:rsidRDefault="00470A40" w:rsidP="00AF6C0F">
      <w:pPr>
        <w:ind w:right="720"/>
        <w:jc w:val="both"/>
        <w:rPr>
          <w:rFonts w:ascii="Times New Roman" w:hAnsi="Times New Roman" w:cs="Times New Roman"/>
        </w:rPr>
      </w:pPr>
    </w:p>
    <w:p w14:paraId="3FC3571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Inappropriate interactions include: </w:t>
      </w:r>
    </w:p>
    <w:p w14:paraId="43F17FF9" w14:textId="77777777" w:rsidR="00721B36" w:rsidRPr="00390EDF" w:rsidRDefault="00721B36" w:rsidP="00AF6C0F">
      <w:pPr>
        <w:ind w:right="720"/>
        <w:jc w:val="both"/>
        <w:rPr>
          <w:rFonts w:ascii="Times New Roman" w:hAnsi="Times New Roman" w:cs="Times New Roman"/>
        </w:rPr>
      </w:pPr>
    </w:p>
    <w:p w14:paraId="22C7532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Spanking, slapping, or any form of physical discipline</w:t>
      </w:r>
    </w:p>
    <w:p w14:paraId="53CD643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Shaming or belittling a child or youth</w:t>
      </w:r>
    </w:p>
    <w:p w14:paraId="09899D0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Meeting alone in </w:t>
      </w:r>
      <w:r w:rsidR="00721B36" w:rsidRPr="00390EDF">
        <w:rPr>
          <w:rFonts w:ascii="Times New Roman" w:hAnsi="Times New Roman" w:cs="Times New Roman"/>
        </w:rPr>
        <w:t>unobservable or</w:t>
      </w:r>
      <w:r w:rsidRPr="00390EDF">
        <w:rPr>
          <w:rFonts w:ascii="Times New Roman" w:hAnsi="Times New Roman" w:cs="Times New Roman"/>
        </w:rPr>
        <w:t xml:space="preserve"> isolated places</w:t>
      </w:r>
    </w:p>
    <w:p w14:paraId="7F598DE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Swearing in the presence of children</w:t>
      </w:r>
    </w:p>
    <w:p w14:paraId="29A59C8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Engaging in sexually oriented communications with or in proximity to children</w:t>
      </w:r>
    </w:p>
    <w:p w14:paraId="5172B724" w14:textId="77777777" w:rsidR="00470A40" w:rsidRPr="00390EDF" w:rsidRDefault="00470A40" w:rsidP="00721B3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Using, possessing, or being under the influence of tobacco products, alcohol, or any illegal drugs when in the presence of children</w:t>
      </w:r>
    </w:p>
    <w:p w14:paraId="38E8C09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Wrestling</w:t>
      </w:r>
    </w:p>
    <w:p w14:paraId="5431128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Tickling</w:t>
      </w:r>
    </w:p>
    <w:p w14:paraId="79A0D5A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Sitting in laps (except for nursery-aged children)</w:t>
      </w:r>
    </w:p>
    <w:p w14:paraId="2A31573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Kissing on the lips</w:t>
      </w:r>
    </w:p>
    <w:p w14:paraId="41EC847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Full frontal hugs or “bear hugs”</w:t>
      </w:r>
    </w:p>
    <w:p w14:paraId="29A2CA1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Commenting on children’s bodies</w:t>
      </w:r>
    </w:p>
    <w:p w14:paraId="653057D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Forcing unwanted affection</w:t>
      </w:r>
    </w:p>
    <w:p w14:paraId="0AA6610C" w14:textId="77777777" w:rsidR="00470A40" w:rsidRPr="00390EDF" w:rsidRDefault="00470A40" w:rsidP="00721B3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Being nude in front of children (such as on overnight trips, changing at pool parties, etc.)</w:t>
      </w:r>
    </w:p>
    <w:p w14:paraId="2BE5B498" w14:textId="77777777" w:rsidR="00470A40" w:rsidRPr="00390EDF" w:rsidRDefault="00470A40" w:rsidP="00721B3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Contacting or “friending” a child on youth social networking sites without the parent’s permission</w:t>
      </w:r>
    </w:p>
    <w:p w14:paraId="264DFDA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Showing favoritism or possessiveness</w:t>
      </w:r>
    </w:p>
    <w:p w14:paraId="19084EE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Calling, emailing, or texting too often (singling a child out – “grooming” a child)</w:t>
      </w:r>
    </w:p>
    <w:p w14:paraId="6EC8A57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Giving gifts to children without the parent’s permission</w:t>
      </w:r>
    </w:p>
    <w:p w14:paraId="228108D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Ridiculing the beliefs of a child or youth or those of their parents</w:t>
      </w:r>
    </w:p>
    <w:p w14:paraId="4B3C2F7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Allowing a child or youth to do things against the wishes of the parents</w:t>
      </w:r>
    </w:p>
    <w:p w14:paraId="5EF6A80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Offering children or youth cigarettes, alcohol, or drugs</w:t>
      </w:r>
    </w:p>
    <w:p w14:paraId="3798D150" w14:textId="77777777" w:rsidR="00470A40" w:rsidRPr="00390EDF" w:rsidRDefault="00470A40" w:rsidP="00721B36">
      <w:pPr>
        <w:ind w:left="720" w:right="720" w:hanging="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Allowing children or youth to view pornography or to visit inappropriate internet sites </w:t>
      </w:r>
    </w:p>
    <w:p w14:paraId="7CA2A97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Asking a child or youth to keep “secrets” from his or her parents or caregivers</w:t>
      </w:r>
    </w:p>
    <w:p w14:paraId="074B943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lastRenderedPageBreak/>
        <w:t>●</w:t>
      </w:r>
      <w:r w:rsidRPr="00390EDF">
        <w:rPr>
          <w:rFonts w:ascii="Times New Roman" w:hAnsi="Times New Roman" w:cs="Times New Roman"/>
        </w:rPr>
        <w:tab/>
        <w:t>Wearing provocative or revealing attire</w:t>
      </w:r>
    </w:p>
    <w:p w14:paraId="7982E4E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Taking pictures while children are dressing or showering</w:t>
      </w:r>
    </w:p>
    <w:p w14:paraId="2D94CF68" w14:textId="77777777" w:rsidR="00470A40" w:rsidRPr="00390EDF" w:rsidRDefault="00470A40" w:rsidP="00AF6C0F">
      <w:pPr>
        <w:ind w:right="720"/>
        <w:jc w:val="both"/>
        <w:rPr>
          <w:rFonts w:ascii="Times New Roman" w:hAnsi="Times New Roman" w:cs="Times New Roman"/>
        </w:rPr>
      </w:pPr>
    </w:p>
    <w:p w14:paraId="40E59FEC" w14:textId="77777777" w:rsidR="00470A40" w:rsidRPr="00390EDF" w:rsidRDefault="00470A40" w:rsidP="003F688C">
      <w:pPr>
        <w:pStyle w:val="ListParagraph"/>
        <w:numPr>
          <w:ilvl w:val="0"/>
          <w:numId w:val="29"/>
        </w:numPr>
        <w:ind w:right="720"/>
        <w:jc w:val="both"/>
        <w:rPr>
          <w:rFonts w:ascii="Times New Roman" w:hAnsi="Times New Roman" w:cs="Times New Roman"/>
        </w:rPr>
      </w:pPr>
      <w:r w:rsidRPr="00390EDF">
        <w:rPr>
          <w:rFonts w:ascii="Times New Roman" w:hAnsi="Times New Roman" w:cs="Times New Roman"/>
          <w:b/>
          <w:bCs/>
        </w:rPr>
        <w:t>MONITORING</w:t>
      </w:r>
      <w:r w:rsidRPr="00390EDF">
        <w:rPr>
          <w:rFonts w:ascii="Times New Roman" w:hAnsi="Times New Roman" w:cs="Times New Roman"/>
        </w:rPr>
        <w:t xml:space="preserve"> allows us to detect problems before they turn into an incident of abuse and helps adults avoid wrongful allegations of abuse when none has occurred. Research confirms that off-site activities increase the risk of abuse. Vestry or equivalent, clergy, staff, and volunteers must always be diligent in monitoring and supervising children’s and youth activities in all settings.</w:t>
      </w:r>
    </w:p>
    <w:p w14:paraId="44350417" w14:textId="77777777" w:rsidR="00470A40" w:rsidRPr="00390EDF" w:rsidRDefault="00470A40" w:rsidP="00AF6C0F">
      <w:pPr>
        <w:ind w:right="720"/>
        <w:jc w:val="both"/>
        <w:rPr>
          <w:rFonts w:ascii="Times New Roman" w:hAnsi="Times New Roman" w:cs="Times New Roman"/>
        </w:rPr>
      </w:pPr>
    </w:p>
    <w:p w14:paraId="40EABAA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It is imperative to be vigilant about the possibility of peer-on-peer abuse. 30-50 % of youth are sexually abused by other </w:t>
      </w:r>
      <w:proofErr w:type="gramStart"/>
      <w:r w:rsidRPr="00390EDF">
        <w:rPr>
          <w:rFonts w:ascii="Times New Roman" w:hAnsi="Times New Roman" w:cs="Times New Roman"/>
        </w:rPr>
        <w:t>youth</w:t>
      </w:r>
      <w:proofErr w:type="gramEnd"/>
      <w:r w:rsidRPr="00390EDF">
        <w:rPr>
          <w:rFonts w:ascii="Times New Roman" w:hAnsi="Times New Roman" w:cs="Times New Roman"/>
        </w:rPr>
        <w:t xml:space="preserve">. Peer-on-peer abuse often escalates from bullying and often occurs when one youth </w:t>
      </w:r>
      <w:proofErr w:type="gramStart"/>
      <w:r w:rsidRPr="00390EDF">
        <w:rPr>
          <w:rFonts w:ascii="Times New Roman" w:hAnsi="Times New Roman" w:cs="Times New Roman"/>
        </w:rPr>
        <w:t>holds</w:t>
      </w:r>
      <w:proofErr w:type="gramEnd"/>
      <w:r w:rsidRPr="00390EDF">
        <w:rPr>
          <w:rFonts w:ascii="Times New Roman" w:hAnsi="Times New Roman" w:cs="Times New Roman"/>
        </w:rPr>
        <w:t xml:space="preserve"> some form of power imbalance over another such as age, size, </w:t>
      </w:r>
      <w:r w:rsidR="0076323D" w:rsidRPr="00390EDF">
        <w:rPr>
          <w:rFonts w:ascii="Times New Roman" w:hAnsi="Times New Roman" w:cs="Times New Roman"/>
        </w:rPr>
        <w:t>intelligence,</w:t>
      </w:r>
      <w:r w:rsidRPr="00390EDF">
        <w:rPr>
          <w:rFonts w:ascii="Times New Roman" w:hAnsi="Times New Roman" w:cs="Times New Roman"/>
        </w:rPr>
        <w:t xml:space="preserve"> and gender. Comprehensive and engaged supervision is essential to preventing peer-on-peer abuse.</w:t>
      </w:r>
    </w:p>
    <w:p w14:paraId="08075969" w14:textId="77777777" w:rsidR="00470A40" w:rsidRPr="00390EDF" w:rsidRDefault="00470A40" w:rsidP="00AF6C0F">
      <w:pPr>
        <w:ind w:right="720"/>
        <w:jc w:val="both"/>
        <w:rPr>
          <w:rFonts w:ascii="Times New Roman" w:hAnsi="Times New Roman" w:cs="Times New Roman"/>
        </w:rPr>
      </w:pPr>
    </w:p>
    <w:p w14:paraId="1CFDC23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Our monitoring practices include the following:</w:t>
      </w:r>
    </w:p>
    <w:p w14:paraId="4E10DD92" w14:textId="77777777" w:rsidR="0076323D" w:rsidRPr="00390EDF" w:rsidRDefault="0076323D" w:rsidP="00AF6C0F">
      <w:pPr>
        <w:ind w:right="720"/>
        <w:jc w:val="both"/>
        <w:rPr>
          <w:rFonts w:ascii="Times New Roman" w:hAnsi="Times New Roman" w:cs="Times New Roman"/>
        </w:rPr>
      </w:pPr>
    </w:p>
    <w:p w14:paraId="78111436" w14:textId="7497D73A" w:rsidR="00470A40" w:rsidRPr="00390EDF" w:rsidRDefault="04D608A1"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b/>
          <w:bCs/>
        </w:rPr>
        <w:t>TWO ADULT RULE</w:t>
      </w:r>
      <w:r w:rsidRPr="00390EDF">
        <w:rPr>
          <w:rFonts w:ascii="Times New Roman" w:hAnsi="Times New Roman" w:cs="Times New Roman"/>
        </w:rPr>
        <w:t xml:space="preserve">: All children and youth activities shall be designed to be always supervised by two or more screened and trained individuals. </w:t>
      </w:r>
      <w:r w:rsidRPr="00390EDF">
        <w:rPr>
          <w:rFonts w:ascii="Times New Roman" w:hAnsi="Times New Roman" w:cs="Times New Roman"/>
          <w:color w:val="FF0000"/>
        </w:rPr>
        <w:t>Two Gender Rule</w:t>
      </w:r>
    </w:p>
    <w:p w14:paraId="42414438"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b/>
          <w:bCs/>
        </w:rPr>
        <w:t>SUPERVISORY PLANS</w:t>
      </w:r>
      <w:r w:rsidRPr="00390EDF">
        <w:rPr>
          <w:rFonts w:ascii="Times New Roman" w:hAnsi="Times New Roman" w:cs="Times New Roman"/>
        </w:rPr>
        <w:t xml:space="preserve">: An onsite or offsite written Supervisory Plan, that includes all items detailed in section [G.3] shall be in place for all educational, pastoral, recreational, or other programming that involves youth or children. Those tasked with supervising youth or children for a specific program must understand their responsibilities as outlined and sign a copy of the specific supervisory </w:t>
      </w:r>
      <w:r w:rsidR="0076323D" w:rsidRPr="00390EDF">
        <w:rPr>
          <w:rFonts w:ascii="Times New Roman" w:hAnsi="Times New Roman" w:cs="Times New Roman"/>
        </w:rPr>
        <w:t>plan.</w:t>
      </w:r>
    </w:p>
    <w:p w14:paraId="5CE2E1B2"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No child or youth will ever be left unattended during, or following, a </w:t>
      </w:r>
      <w:r w:rsidR="001C1BC2" w:rsidRPr="00390EDF">
        <w:rPr>
          <w:rFonts w:ascii="Times New Roman" w:hAnsi="Times New Roman" w:cs="Times New Roman"/>
        </w:rPr>
        <w:t>parish</w:t>
      </w:r>
      <w:r w:rsidR="0076323D" w:rsidRPr="00390EDF">
        <w:rPr>
          <w:rFonts w:ascii="Times New Roman" w:hAnsi="Times New Roman" w:cs="Times New Roman"/>
        </w:rPr>
        <w:t xml:space="preserve"> activity.</w:t>
      </w:r>
    </w:p>
    <w:p w14:paraId="06F96334"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Clergy, staff members, and volunteers should not conduct unobservable meetings or interactions with children or youth</w:t>
      </w:r>
      <w:r w:rsidR="0076323D" w:rsidRPr="00390EDF">
        <w:rPr>
          <w:rFonts w:ascii="Times New Roman" w:hAnsi="Times New Roman" w:cs="Times New Roman"/>
        </w:rPr>
        <w:t>.</w:t>
      </w:r>
    </w:p>
    <w:p w14:paraId="285F66D5"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In a discipleship or mentoring relationship, </w:t>
      </w:r>
      <w:proofErr w:type="gramStart"/>
      <w:r w:rsidRPr="00390EDF">
        <w:rPr>
          <w:rFonts w:ascii="Times New Roman" w:hAnsi="Times New Roman" w:cs="Times New Roman"/>
        </w:rPr>
        <w:t>the interactions</w:t>
      </w:r>
      <w:proofErr w:type="gramEnd"/>
      <w:r w:rsidRPr="00390EDF">
        <w:rPr>
          <w:rFonts w:ascii="Times New Roman" w:hAnsi="Times New Roman" w:cs="Times New Roman"/>
        </w:rPr>
        <w:t xml:space="preserve"> should occur in a public place or where other persons are </w:t>
      </w:r>
      <w:r w:rsidR="0076323D" w:rsidRPr="00390EDF">
        <w:rPr>
          <w:rFonts w:ascii="Times New Roman" w:hAnsi="Times New Roman" w:cs="Times New Roman"/>
        </w:rPr>
        <w:t>present.</w:t>
      </w:r>
    </w:p>
    <w:p w14:paraId="6EF8C1E8"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Everyone is tasked with watching for, and responding to, policy </w:t>
      </w:r>
      <w:r w:rsidR="0076323D" w:rsidRPr="00390EDF">
        <w:rPr>
          <w:rFonts w:ascii="Times New Roman" w:hAnsi="Times New Roman" w:cs="Times New Roman"/>
        </w:rPr>
        <w:t>violations.</w:t>
      </w:r>
    </w:p>
    <w:p w14:paraId="5833DAE4"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An open invitation for parents or caregivers to visit at any time </w:t>
      </w:r>
      <w:r w:rsidR="0076323D" w:rsidRPr="00390EDF">
        <w:rPr>
          <w:rFonts w:ascii="Times New Roman" w:hAnsi="Times New Roman" w:cs="Times New Roman"/>
        </w:rPr>
        <w:t>unannounced.</w:t>
      </w:r>
    </w:p>
    <w:p w14:paraId="58612F2C"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A careful review of new programs and/or significant changes to a program </w:t>
      </w:r>
      <w:r w:rsidR="0076323D" w:rsidRPr="00390EDF">
        <w:rPr>
          <w:rFonts w:ascii="Times New Roman" w:hAnsi="Times New Roman" w:cs="Times New Roman"/>
        </w:rPr>
        <w:t>structure.</w:t>
      </w:r>
    </w:p>
    <w:p w14:paraId="235B9CBA" w14:textId="77777777" w:rsidR="00470A40" w:rsidRPr="00390EDF" w:rsidRDefault="009B093C"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Keeping interaction with children in full view of others</w:t>
      </w:r>
      <w:r w:rsidR="0076323D" w:rsidRPr="00390EDF">
        <w:rPr>
          <w:rFonts w:ascii="Times New Roman" w:hAnsi="Times New Roman" w:cs="Times New Roman"/>
        </w:rPr>
        <w:t>.</w:t>
      </w:r>
      <w:r w:rsidR="00470A40" w:rsidRPr="00390EDF">
        <w:rPr>
          <w:rFonts w:ascii="Times New Roman" w:hAnsi="Times New Roman" w:cs="Times New Roman"/>
        </w:rPr>
        <w:t xml:space="preserve">     </w:t>
      </w:r>
    </w:p>
    <w:p w14:paraId="0C985B13"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 xml:space="preserve">Keeping unused rooms </w:t>
      </w:r>
      <w:r w:rsidR="0076323D" w:rsidRPr="00390EDF">
        <w:rPr>
          <w:rFonts w:ascii="Times New Roman" w:hAnsi="Times New Roman" w:cs="Times New Roman"/>
        </w:rPr>
        <w:t>locked.</w:t>
      </w:r>
    </w:p>
    <w:p w14:paraId="4BEA90AA" w14:textId="77777777" w:rsidR="00470A40" w:rsidRPr="00390EDF" w:rsidRDefault="00470A40" w:rsidP="003F688C">
      <w:pPr>
        <w:pStyle w:val="ListParagraph"/>
        <w:numPr>
          <w:ilvl w:val="0"/>
          <w:numId w:val="31"/>
        </w:numPr>
        <w:ind w:left="720" w:right="720" w:hanging="720"/>
        <w:jc w:val="both"/>
        <w:rPr>
          <w:rFonts w:ascii="Times New Roman" w:hAnsi="Times New Roman" w:cs="Times New Roman"/>
        </w:rPr>
      </w:pPr>
      <w:r w:rsidRPr="00390EDF">
        <w:rPr>
          <w:rFonts w:ascii="Times New Roman" w:hAnsi="Times New Roman" w:cs="Times New Roman"/>
        </w:rPr>
        <w:t>Keeping children and youth in supervised areas.</w:t>
      </w:r>
    </w:p>
    <w:p w14:paraId="00BC9C68" w14:textId="77777777" w:rsidR="00470A40" w:rsidRPr="00390EDF" w:rsidRDefault="00470A40" w:rsidP="00AF6C0F">
      <w:pPr>
        <w:ind w:right="720"/>
        <w:jc w:val="both"/>
        <w:rPr>
          <w:rFonts w:ascii="Times New Roman" w:hAnsi="Times New Roman" w:cs="Times New Roman"/>
        </w:rPr>
      </w:pPr>
    </w:p>
    <w:p w14:paraId="3E7C40C5" w14:textId="77777777" w:rsidR="00572332" w:rsidRPr="00390EDF" w:rsidRDefault="00572332" w:rsidP="00AF6C0F">
      <w:pPr>
        <w:ind w:right="720"/>
        <w:jc w:val="both"/>
        <w:rPr>
          <w:rFonts w:ascii="Times New Roman" w:hAnsi="Times New Roman" w:cs="Times New Roman"/>
        </w:rPr>
      </w:pPr>
    </w:p>
    <w:p w14:paraId="3FCD95F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The following restroom policy will be in effect during all children’s programming:</w:t>
      </w:r>
    </w:p>
    <w:p w14:paraId="4CFEFABF" w14:textId="77777777" w:rsidR="00C270D3" w:rsidRPr="00390EDF" w:rsidRDefault="00C270D3" w:rsidP="00AF6C0F">
      <w:pPr>
        <w:ind w:right="720"/>
        <w:jc w:val="both"/>
        <w:rPr>
          <w:rFonts w:ascii="Times New Roman" w:hAnsi="Times New Roman" w:cs="Times New Roman"/>
        </w:rPr>
      </w:pPr>
    </w:p>
    <w:p w14:paraId="6CE65F4E" w14:textId="77777777" w:rsidR="00470A40" w:rsidRPr="00390EDF" w:rsidRDefault="00470A40" w:rsidP="00AF6C0F">
      <w:pPr>
        <w:ind w:right="720"/>
        <w:jc w:val="both"/>
        <w:rPr>
          <w:rFonts w:ascii="Times New Roman" w:hAnsi="Times New Roman" w:cs="Times New Roman"/>
          <w:i/>
          <w:iCs/>
        </w:rPr>
      </w:pPr>
      <w:r w:rsidRPr="00390EDF">
        <w:rPr>
          <w:rFonts w:ascii="Times New Roman" w:hAnsi="Times New Roman" w:cs="Times New Roman"/>
          <w:i/>
          <w:iCs/>
        </w:rPr>
        <w:t xml:space="preserve">Children who require diapering: </w:t>
      </w:r>
    </w:p>
    <w:p w14:paraId="5CE31F15" w14:textId="77777777" w:rsidR="00C270D3" w:rsidRPr="00390EDF" w:rsidRDefault="00C270D3" w:rsidP="00AF6C0F">
      <w:pPr>
        <w:ind w:right="720"/>
        <w:jc w:val="both"/>
        <w:rPr>
          <w:rFonts w:ascii="Times New Roman" w:hAnsi="Times New Roman" w:cs="Times New Roman"/>
        </w:rPr>
      </w:pPr>
    </w:p>
    <w:p w14:paraId="102C4A44"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 xml:space="preserve">Only screened and trained nursery workers or the child’s parent or legal guardian will undertake the diapering of children of either sex. </w:t>
      </w:r>
    </w:p>
    <w:p w14:paraId="0E29B9D2"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proofErr w:type="gramStart"/>
      <w:r w:rsidRPr="00390EDF">
        <w:rPr>
          <w:rFonts w:ascii="Times New Roman" w:hAnsi="Times New Roman" w:cs="Times New Roman"/>
        </w:rPr>
        <w:t>Changing of</w:t>
      </w:r>
      <w:proofErr w:type="gramEnd"/>
      <w:r w:rsidRPr="00390EDF">
        <w:rPr>
          <w:rFonts w:ascii="Times New Roman" w:hAnsi="Times New Roman" w:cs="Times New Roman"/>
        </w:rPr>
        <w:t xml:space="preserve"> diapers should be done in plain sight of other nursery workers; children should not be left unattended while being changed.</w:t>
      </w:r>
    </w:p>
    <w:p w14:paraId="71CA59B8"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Children should be re‐diapered and re‐clothed immediately upon the completion of changing their soiled diaper.</w:t>
      </w:r>
    </w:p>
    <w:p w14:paraId="7AE0DD07" w14:textId="77777777" w:rsidR="00470A40" w:rsidRPr="00390EDF" w:rsidRDefault="00470A40" w:rsidP="00AF6C0F">
      <w:pPr>
        <w:ind w:right="720"/>
        <w:jc w:val="both"/>
        <w:rPr>
          <w:rFonts w:ascii="Times New Roman" w:hAnsi="Times New Roman" w:cs="Times New Roman"/>
        </w:rPr>
      </w:pPr>
    </w:p>
    <w:p w14:paraId="1F8C590B" w14:textId="77777777" w:rsidR="00470A40" w:rsidRPr="00390EDF" w:rsidRDefault="00470A40" w:rsidP="00AF6C0F">
      <w:pPr>
        <w:ind w:right="720"/>
        <w:jc w:val="both"/>
        <w:rPr>
          <w:rFonts w:ascii="Times New Roman" w:hAnsi="Times New Roman" w:cs="Times New Roman"/>
          <w:i/>
          <w:iCs/>
        </w:rPr>
      </w:pPr>
      <w:r w:rsidRPr="00390EDF">
        <w:rPr>
          <w:rFonts w:ascii="Times New Roman" w:hAnsi="Times New Roman" w:cs="Times New Roman"/>
          <w:i/>
          <w:iCs/>
        </w:rPr>
        <w:t>Children who are special needs or nursery aged and being potty-trained:</w:t>
      </w:r>
    </w:p>
    <w:p w14:paraId="6640CC71" w14:textId="77777777" w:rsidR="00640E64" w:rsidRPr="00390EDF" w:rsidRDefault="00640E64" w:rsidP="00AF6C0F">
      <w:pPr>
        <w:ind w:right="720"/>
        <w:jc w:val="both"/>
        <w:rPr>
          <w:rFonts w:ascii="Times New Roman" w:hAnsi="Times New Roman" w:cs="Times New Roman"/>
        </w:rPr>
      </w:pPr>
    </w:p>
    <w:p w14:paraId="5EEFF5E6"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 xml:space="preserve">No child will be forced </w:t>
      </w:r>
      <w:proofErr w:type="gramStart"/>
      <w:r w:rsidRPr="00390EDF">
        <w:rPr>
          <w:rFonts w:ascii="Times New Roman" w:hAnsi="Times New Roman" w:cs="Times New Roman"/>
        </w:rPr>
        <w:t>to</w:t>
      </w:r>
      <w:proofErr w:type="gramEnd"/>
      <w:r w:rsidRPr="00390EDF">
        <w:rPr>
          <w:rFonts w:ascii="Times New Roman" w:hAnsi="Times New Roman" w:cs="Times New Roman"/>
        </w:rPr>
        <w:t xml:space="preserve"> toilet train.</w:t>
      </w:r>
    </w:p>
    <w:p w14:paraId="36B95325"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lastRenderedPageBreak/>
        <w:t>Only screened and trained nursery workers or the child’s parent or legal guardian will participate in toilet training efforts with children.</w:t>
      </w:r>
    </w:p>
    <w:p w14:paraId="7EB77D11"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 xml:space="preserve">When children are assisted in </w:t>
      </w:r>
      <w:proofErr w:type="gramStart"/>
      <w:r w:rsidRPr="00390EDF">
        <w:rPr>
          <w:rFonts w:ascii="Times New Roman" w:hAnsi="Times New Roman" w:cs="Times New Roman"/>
        </w:rPr>
        <w:t>bathrooms</w:t>
      </w:r>
      <w:proofErr w:type="gramEnd"/>
      <w:r w:rsidRPr="00390EDF">
        <w:rPr>
          <w:rFonts w:ascii="Times New Roman" w:hAnsi="Times New Roman" w:cs="Times New Roman"/>
        </w:rPr>
        <w:t xml:space="preserve"> the stall door will be left partially open.</w:t>
      </w:r>
    </w:p>
    <w:p w14:paraId="6045F214"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Preschool‐aged children will never be left unattended in bathrooms.</w:t>
      </w:r>
    </w:p>
    <w:p w14:paraId="7664E1AC"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Children should be assisted in straightening their clothing before returning to the room with other children.</w:t>
      </w:r>
    </w:p>
    <w:p w14:paraId="17327FB8"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Accidents should be handled by reassuring the child and completing the changing of diapers or underwear and clothing.</w:t>
      </w:r>
    </w:p>
    <w:p w14:paraId="075A6F9E" w14:textId="77777777" w:rsidR="00470A40" w:rsidRPr="00390EDF" w:rsidRDefault="00470A40" w:rsidP="00AF6C0F">
      <w:pPr>
        <w:ind w:right="720"/>
        <w:jc w:val="both"/>
        <w:rPr>
          <w:rFonts w:ascii="Times New Roman" w:hAnsi="Times New Roman" w:cs="Times New Roman"/>
        </w:rPr>
      </w:pPr>
    </w:p>
    <w:p w14:paraId="3378B599" w14:textId="77777777" w:rsidR="00470A40" w:rsidRPr="00390EDF" w:rsidRDefault="00470A40" w:rsidP="00AF6C0F">
      <w:pPr>
        <w:ind w:right="720"/>
        <w:jc w:val="both"/>
        <w:rPr>
          <w:rFonts w:ascii="Times New Roman" w:hAnsi="Times New Roman" w:cs="Times New Roman"/>
          <w:i/>
          <w:iCs/>
        </w:rPr>
      </w:pPr>
      <w:r w:rsidRPr="00390EDF">
        <w:rPr>
          <w:rFonts w:ascii="Times New Roman" w:hAnsi="Times New Roman" w:cs="Times New Roman"/>
          <w:i/>
          <w:iCs/>
        </w:rPr>
        <w:t>Elementary School Children:</w:t>
      </w:r>
    </w:p>
    <w:p w14:paraId="38DB8713" w14:textId="77777777" w:rsidR="00470A40" w:rsidRPr="00390EDF" w:rsidRDefault="00470A40" w:rsidP="00AF6C0F">
      <w:pPr>
        <w:ind w:right="720"/>
        <w:jc w:val="both"/>
        <w:rPr>
          <w:rFonts w:ascii="Times New Roman" w:hAnsi="Times New Roman" w:cs="Times New Roman"/>
        </w:rPr>
      </w:pPr>
    </w:p>
    <w:p w14:paraId="58D9AB3C"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proofErr w:type="gramStart"/>
      <w:r w:rsidRPr="00390EDF">
        <w:rPr>
          <w:rFonts w:ascii="Times New Roman" w:hAnsi="Times New Roman" w:cs="Times New Roman"/>
        </w:rPr>
        <w:t>Elementary‐age</w:t>
      </w:r>
      <w:proofErr w:type="gramEnd"/>
      <w:r w:rsidRPr="00390EDF">
        <w:rPr>
          <w:rFonts w:ascii="Times New Roman" w:hAnsi="Times New Roman" w:cs="Times New Roman"/>
        </w:rPr>
        <w:t xml:space="preserve"> children may be accompanied to the restroom for supervision and assistance when needed. (However, children should receive the minimum amount of assistance needed based upon their individual capabilities.) A same‐aged/biological sex-­‐peer buddy system may also be used.</w:t>
      </w:r>
    </w:p>
    <w:p w14:paraId="318AF3A4" w14:textId="77777777" w:rsidR="00470A40" w:rsidRPr="00390EDF" w:rsidRDefault="00470A40" w:rsidP="003F688C">
      <w:pPr>
        <w:pStyle w:val="ListParagraph"/>
        <w:numPr>
          <w:ilvl w:val="0"/>
          <w:numId w:val="25"/>
        </w:numPr>
        <w:ind w:left="720" w:right="720" w:hanging="720"/>
        <w:jc w:val="both"/>
        <w:rPr>
          <w:rFonts w:ascii="Times New Roman" w:hAnsi="Times New Roman" w:cs="Times New Roman"/>
        </w:rPr>
      </w:pPr>
      <w:r w:rsidRPr="00390EDF">
        <w:rPr>
          <w:rFonts w:ascii="Times New Roman" w:hAnsi="Times New Roman" w:cs="Times New Roman"/>
        </w:rPr>
        <w:t>Staff members and volunteers should take steps to avoid being alone with one child in the restroom. If a staff member or volunteer must go into the restroom to check on an individual child, he or she should seek out another worker to accompany him/her. If another worker is not available to accompany, he/she should go to the exterior bathroom door, knock, and ask if the child needs assistance. If the child requires assistance, the worker should leave the exterior bathroom door open when entering the bathroom area and try to verbally assist the child in completing his/her activities, while the child remains behind the door of the bathroom stall.</w:t>
      </w:r>
    </w:p>
    <w:p w14:paraId="3AB1A20F" w14:textId="77777777" w:rsidR="00470A40" w:rsidRPr="00390EDF" w:rsidRDefault="00470A40" w:rsidP="00640E64">
      <w:pPr>
        <w:ind w:right="720"/>
        <w:jc w:val="both"/>
        <w:rPr>
          <w:rFonts w:ascii="Times New Roman" w:hAnsi="Times New Roman" w:cs="Times New Roman"/>
        </w:rPr>
      </w:pPr>
    </w:p>
    <w:p w14:paraId="4BA2FE3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When children are present in the sanctuary, parents or other legal guardians are encouraged to accompany their elementary aged child to the restroom or send them with an older sibling; we ask this knowing that restrooms are often the most likely place for abuse to occur in an institutional setting.  </w:t>
      </w:r>
    </w:p>
    <w:p w14:paraId="46FFDCAC" w14:textId="77777777" w:rsidR="00470A40" w:rsidRDefault="00470A40" w:rsidP="00AF6C0F">
      <w:pPr>
        <w:ind w:right="720"/>
        <w:jc w:val="both"/>
        <w:rPr>
          <w:rFonts w:ascii="Times New Roman" w:hAnsi="Times New Roman" w:cs="Times New Roman"/>
        </w:rPr>
      </w:pPr>
    </w:p>
    <w:p w14:paraId="412CEAF8" w14:textId="77777777" w:rsidR="00FF398B" w:rsidRDefault="00FF398B" w:rsidP="00AF6C0F">
      <w:pPr>
        <w:ind w:right="720"/>
        <w:jc w:val="both"/>
        <w:rPr>
          <w:rFonts w:ascii="Times New Roman" w:hAnsi="Times New Roman" w:cs="Times New Roman"/>
        </w:rPr>
      </w:pPr>
    </w:p>
    <w:p w14:paraId="51C28B4B" w14:textId="77777777" w:rsidR="00FF398B" w:rsidRDefault="00FF398B" w:rsidP="00AF6C0F">
      <w:pPr>
        <w:ind w:right="720"/>
        <w:jc w:val="both"/>
        <w:rPr>
          <w:rFonts w:ascii="Times New Roman" w:hAnsi="Times New Roman" w:cs="Times New Roman"/>
        </w:rPr>
      </w:pPr>
    </w:p>
    <w:p w14:paraId="0C342BB4" w14:textId="77777777" w:rsidR="00FF398B" w:rsidRDefault="00FF398B" w:rsidP="00AF6C0F">
      <w:pPr>
        <w:ind w:right="720"/>
        <w:jc w:val="both"/>
        <w:rPr>
          <w:rFonts w:ascii="Times New Roman" w:hAnsi="Times New Roman" w:cs="Times New Roman"/>
        </w:rPr>
      </w:pPr>
    </w:p>
    <w:p w14:paraId="0B9A80E4" w14:textId="77777777" w:rsidR="00FF398B" w:rsidRDefault="00FF398B" w:rsidP="00AF6C0F">
      <w:pPr>
        <w:ind w:right="720"/>
        <w:jc w:val="both"/>
        <w:rPr>
          <w:rFonts w:ascii="Times New Roman" w:hAnsi="Times New Roman" w:cs="Times New Roman"/>
        </w:rPr>
      </w:pPr>
    </w:p>
    <w:p w14:paraId="1CF8A6FA" w14:textId="77777777" w:rsidR="00FF398B" w:rsidRDefault="00FF398B" w:rsidP="00AF6C0F">
      <w:pPr>
        <w:ind w:right="720"/>
        <w:jc w:val="both"/>
        <w:rPr>
          <w:rFonts w:ascii="Times New Roman" w:hAnsi="Times New Roman" w:cs="Times New Roman"/>
        </w:rPr>
      </w:pPr>
    </w:p>
    <w:p w14:paraId="1B1384C0" w14:textId="77777777" w:rsidR="00FF398B" w:rsidRDefault="00FF398B" w:rsidP="00AF6C0F">
      <w:pPr>
        <w:ind w:right="720"/>
        <w:jc w:val="both"/>
        <w:rPr>
          <w:rFonts w:ascii="Times New Roman" w:hAnsi="Times New Roman" w:cs="Times New Roman"/>
        </w:rPr>
      </w:pPr>
    </w:p>
    <w:p w14:paraId="474DA278" w14:textId="77777777" w:rsidR="00FF398B" w:rsidRDefault="00FF398B" w:rsidP="00AF6C0F">
      <w:pPr>
        <w:ind w:right="720"/>
        <w:jc w:val="both"/>
        <w:rPr>
          <w:rFonts w:ascii="Times New Roman" w:hAnsi="Times New Roman" w:cs="Times New Roman"/>
        </w:rPr>
      </w:pPr>
    </w:p>
    <w:p w14:paraId="310A6331" w14:textId="77777777" w:rsidR="00FF398B" w:rsidRDefault="00FF398B" w:rsidP="00AF6C0F">
      <w:pPr>
        <w:ind w:right="720"/>
        <w:jc w:val="both"/>
        <w:rPr>
          <w:rFonts w:ascii="Times New Roman" w:hAnsi="Times New Roman" w:cs="Times New Roman"/>
        </w:rPr>
      </w:pPr>
    </w:p>
    <w:p w14:paraId="76961490" w14:textId="77777777" w:rsidR="00FF398B" w:rsidRDefault="00FF398B" w:rsidP="00AF6C0F">
      <w:pPr>
        <w:ind w:right="720"/>
        <w:jc w:val="both"/>
        <w:rPr>
          <w:rFonts w:ascii="Times New Roman" w:hAnsi="Times New Roman" w:cs="Times New Roman"/>
        </w:rPr>
      </w:pPr>
    </w:p>
    <w:p w14:paraId="6B3CA8FA" w14:textId="77777777" w:rsidR="00FF398B" w:rsidRDefault="00FF398B" w:rsidP="00AF6C0F">
      <w:pPr>
        <w:ind w:right="720"/>
        <w:jc w:val="both"/>
        <w:rPr>
          <w:rFonts w:ascii="Times New Roman" w:hAnsi="Times New Roman" w:cs="Times New Roman"/>
        </w:rPr>
      </w:pPr>
    </w:p>
    <w:p w14:paraId="49E07B84" w14:textId="77777777" w:rsidR="00FF398B" w:rsidRDefault="00FF398B" w:rsidP="00AF6C0F">
      <w:pPr>
        <w:ind w:right="720"/>
        <w:jc w:val="both"/>
        <w:rPr>
          <w:rFonts w:ascii="Times New Roman" w:hAnsi="Times New Roman" w:cs="Times New Roman"/>
        </w:rPr>
      </w:pPr>
    </w:p>
    <w:p w14:paraId="505CDD83" w14:textId="77777777" w:rsidR="00FF398B" w:rsidRDefault="00FF398B" w:rsidP="00AF6C0F">
      <w:pPr>
        <w:ind w:right="720"/>
        <w:jc w:val="both"/>
        <w:rPr>
          <w:rFonts w:ascii="Times New Roman" w:hAnsi="Times New Roman" w:cs="Times New Roman"/>
        </w:rPr>
      </w:pPr>
    </w:p>
    <w:p w14:paraId="51F3F081" w14:textId="77777777" w:rsidR="00FF398B" w:rsidRDefault="00FF398B" w:rsidP="00AF6C0F">
      <w:pPr>
        <w:ind w:right="720"/>
        <w:jc w:val="both"/>
        <w:rPr>
          <w:rFonts w:ascii="Times New Roman" w:hAnsi="Times New Roman" w:cs="Times New Roman"/>
        </w:rPr>
      </w:pPr>
    </w:p>
    <w:p w14:paraId="3F5AFA6E" w14:textId="77777777" w:rsidR="00FF398B" w:rsidRDefault="00FF398B" w:rsidP="00AF6C0F">
      <w:pPr>
        <w:ind w:right="720"/>
        <w:jc w:val="both"/>
        <w:rPr>
          <w:rFonts w:ascii="Times New Roman" w:hAnsi="Times New Roman" w:cs="Times New Roman"/>
        </w:rPr>
      </w:pPr>
    </w:p>
    <w:p w14:paraId="3F88889A" w14:textId="77777777" w:rsidR="00FF398B" w:rsidRDefault="00FF398B" w:rsidP="00AF6C0F">
      <w:pPr>
        <w:ind w:right="720"/>
        <w:jc w:val="both"/>
        <w:rPr>
          <w:rFonts w:ascii="Times New Roman" w:hAnsi="Times New Roman" w:cs="Times New Roman"/>
        </w:rPr>
      </w:pPr>
    </w:p>
    <w:p w14:paraId="70858E45" w14:textId="77777777" w:rsidR="00FF398B" w:rsidRDefault="00FF398B" w:rsidP="00AF6C0F">
      <w:pPr>
        <w:ind w:right="720"/>
        <w:jc w:val="both"/>
        <w:rPr>
          <w:rFonts w:ascii="Times New Roman" w:hAnsi="Times New Roman" w:cs="Times New Roman"/>
        </w:rPr>
      </w:pPr>
    </w:p>
    <w:p w14:paraId="4CA193A9" w14:textId="77777777" w:rsidR="00FF398B" w:rsidRDefault="00FF398B" w:rsidP="00AF6C0F">
      <w:pPr>
        <w:ind w:right="720"/>
        <w:jc w:val="both"/>
        <w:rPr>
          <w:rFonts w:ascii="Times New Roman" w:hAnsi="Times New Roman" w:cs="Times New Roman"/>
        </w:rPr>
      </w:pPr>
    </w:p>
    <w:p w14:paraId="43FCF3DB" w14:textId="77777777" w:rsidR="00FF398B" w:rsidRDefault="00FF398B" w:rsidP="00AF6C0F">
      <w:pPr>
        <w:ind w:right="720"/>
        <w:jc w:val="both"/>
        <w:rPr>
          <w:rFonts w:ascii="Times New Roman" w:hAnsi="Times New Roman" w:cs="Times New Roman"/>
        </w:rPr>
      </w:pPr>
    </w:p>
    <w:p w14:paraId="31E2F009" w14:textId="77777777" w:rsidR="00FF398B" w:rsidRDefault="00FF398B" w:rsidP="00AF6C0F">
      <w:pPr>
        <w:ind w:right="720"/>
        <w:jc w:val="both"/>
        <w:rPr>
          <w:rFonts w:ascii="Times New Roman" w:hAnsi="Times New Roman" w:cs="Times New Roman"/>
        </w:rPr>
      </w:pPr>
    </w:p>
    <w:p w14:paraId="5004C809" w14:textId="77777777" w:rsidR="00FF398B" w:rsidRDefault="00FF398B" w:rsidP="00AF6C0F">
      <w:pPr>
        <w:ind w:right="720"/>
        <w:jc w:val="both"/>
        <w:rPr>
          <w:rFonts w:ascii="Times New Roman" w:hAnsi="Times New Roman" w:cs="Times New Roman"/>
        </w:rPr>
      </w:pPr>
    </w:p>
    <w:p w14:paraId="1DE41678" w14:textId="77777777" w:rsidR="00FF398B" w:rsidRDefault="00FF398B" w:rsidP="00AF6C0F">
      <w:pPr>
        <w:ind w:right="720"/>
        <w:jc w:val="both"/>
        <w:rPr>
          <w:rFonts w:ascii="Times New Roman" w:hAnsi="Times New Roman" w:cs="Times New Roman"/>
        </w:rPr>
      </w:pPr>
    </w:p>
    <w:p w14:paraId="497C9D78" w14:textId="77777777" w:rsidR="00FF398B" w:rsidRPr="00390EDF" w:rsidRDefault="00FF398B" w:rsidP="00AF6C0F">
      <w:pPr>
        <w:ind w:right="720"/>
        <w:jc w:val="both"/>
        <w:rPr>
          <w:rFonts w:ascii="Times New Roman" w:hAnsi="Times New Roman" w:cs="Times New Roman"/>
        </w:rPr>
      </w:pPr>
    </w:p>
    <w:p w14:paraId="13990125" w14:textId="77777777" w:rsidR="00572332" w:rsidRPr="00390EDF" w:rsidRDefault="00572332" w:rsidP="00572332">
      <w:pPr>
        <w:ind w:right="720"/>
        <w:jc w:val="both"/>
        <w:rPr>
          <w:rFonts w:ascii="Times New Roman" w:hAnsi="Times New Roman" w:cs="Times New Roman"/>
        </w:rPr>
      </w:pPr>
    </w:p>
    <w:p w14:paraId="7B519F98" w14:textId="77777777" w:rsidR="004B6206" w:rsidRPr="00390EDF" w:rsidRDefault="004B6206" w:rsidP="004B6206">
      <w:pPr>
        <w:pStyle w:val="ListParagraph"/>
        <w:numPr>
          <w:ilvl w:val="0"/>
          <w:numId w:val="122"/>
        </w:numPr>
        <w:ind w:left="720"/>
        <w:rPr>
          <w:rFonts w:ascii="Times New Roman" w:hAnsi="Times New Roman" w:cs="Times New Roman"/>
          <w:b/>
        </w:rPr>
      </w:pPr>
      <w:r w:rsidRPr="00390EDF">
        <w:rPr>
          <w:rFonts w:ascii="Times New Roman" w:hAnsi="Times New Roman" w:cs="Times New Roman"/>
          <w:b/>
        </w:rPr>
        <w:lastRenderedPageBreak/>
        <w:t>RESPONDING &amp; REPORTING</w:t>
      </w:r>
    </w:p>
    <w:p w14:paraId="5299B56C" w14:textId="77777777" w:rsidR="004B6206" w:rsidRPr="00390EDF" w:rsidRDefault="004B6206" w:rsidP="004B6206">
      <w:pPr>
        <w:pStyle w:val="ListParagraph"/>
        <w:numPr>
          <w:ilvl w:val="1"/>
          <w:numId w:val="122"/>
        </w:numPr>
        <w:ind w:left="720"/>
        <w:rPr>
          <w:rFonts w:ascii="Times New Roman" w:hAnsi="Times New Roman" w:cs="Times New Roman"/>
          <w:b/>
        </w:rPr>
      </w:pPr>
      <w:r w:rsidRPr="00390EDF">
        <w:rPr>
          <w:rFonts w:ascii="Times New Roman" w:hAnsi="Times New Roman" w:cs="Times New Roman"/>
          <w:b/>
        </w:rPr>
        <w:t>Responding to Concerns</w:t>
      </w:r>
    </w:p>
    <w:p w14:paraId="146CC884" w14:textId="77777777" w:rsidR="004B6206" w:rsidRPr="00390EDF" w:rsidRDefault="004B6206" w:rsidP="004B6206">
      <w:pPr>
        <w:rPr>
          <w:rFonts w:ascii="Times New Roman" w:hAnsi="Times New Roman" w:cs="Times New Roman"/>
        </w:rPr>
      </w:pPr>
      <w:r w:rsidRPr="00390EDF">
        <w:rPr>
          <w:rFonts w:ascii="Times New Roman" w:hAnsi="Times New Roman" w:cs="Times New Roman"/>
        </w:rPr>
        <w:t>If a child discloses abuse, ensure to:</w:t>
      </w:r>
    </w:p>
    <w:p w14:paraId="5A48DF71" w14:textId="272D6AF4" w:rsidR="00FB1A15" w:rsidRPr="00390EDF" w:rsidRDefault="004B6206" w:rsidP="004B6206">
      <w:pPr>
        <w:pStyle w:val="ListParagraph"/>
        <w:numPr>
          <w:ilvl w:val="0"/>
          <w:numId w:val="123"/>
        </w:numPr>
        <w:rPr>
          <w:rFonts w:ascii="Times New Roman" w:hAnsi="Times New Roman" w:cs="Times New Roman"/>
        </w:rPr>
      </w:pPr>
      <w:r w:rsidRPr="00390EDF">
        <w:rPr>
          <w:rFonts w:ascii="Times New Roman" w:hAnsi="Times New Roman" w:cs="Times New Roman"/>
        </w:rPr>
        <w:t>Respect the child’s privacy by finding a private, non-threatening place to talk.</w:t>
      </w:r>
    </w:p>
    <w:p w14:paraId="38B0E4C4" w14:textId="77777777" w:rsidR="00FB1A15" w:rsidRPr="00390EDF" w:rsidRDefault="00FB1A15" w:rsidP="00FB1A15">
      <w:pPr>
        <w:pStyle w:val="ListParagraph"/>
        <w:ind w:left="360" w:right="720"/>
        <w:jc w:val="both"/>
        <w:rPr>
          <w:rFonts w:ascii="Times New Roman" w:hAnsi="Times New Roman" w:cs="Times New Roman"/>
          <w:b/>
          <w:bCs/>
        </w:rPr>
      </w:pPr>
    </w:p>
    <w:p w14:paraId="679DAD39" w14:textId="1D855492" w:rsidR="00FB1A15" w:rsidRPr="00390EDF" w:rsidRDefault="004B6206" w:rsidP="004B6206">
      <w:pPr>
        <w:pStyle w:val="ListParagraph"/>
        <w:numPr>
          <w:ilvl w:val="0"/>
          <w:numId w:val="124"/>
        </w:numPr>
        <w:rPr>
          <w:rFonts w:ascii="Times New Roman" w:hAnsi="Times New Roman" w:cs="Times New Roman"/>
        </w:rPr>
      </w:pPr>
      <w:r w:rsidRPr="00390EDF">
        <w:rPr>
          <w:rFonts w:ascii="Times New Roman" w:hAnsi="Times New Roman" w:cs="Times New Roman"/>
          <w:b/>
        </w:rPr>
        <w:t>Reporting Concerns to Church Authorities</w:t>
      </w:r>
    </w:p>
    <w:p w14:paraId="270B5DD8" w14:textId="77777777" w:rsidR="00FB1A15" w:rsidRPr="00390EDF" w:rsidRDefault="00FB1A15" w:rsidP="00FB1A15">
      <w:pPr>
        <w:pStyle w:val="ListParagraph"/>
        <w:ind w:left="360" w:right="720"/>
        <w:jc w:val="both"/>
        <w:rPr>
          <w:rFonts w:ascii="Times New Roman" w:hAnsi="Times New Roman" w:cs="Times New Roman"/>
          <w:b/>
          <w:bCs/>
        </w:rPr>
      </w:pPr>
    </w:p>
    <w:p w14:paraId="060BC370" w14:textId="77777777" w:rsidR="00FB1A15" w:rsidRPr="00390EDF" w:rsidRDefault="00FB1A15" w:rsidP="00FB1A15">
      <w:pPr>
        <w:ind w:right="720"/>
        <w:jc w:val="both"/>
        <w:rPr>
          <w:rFonts w:ascii="Times New Roman" w:hAnsi="Times New Roman" w:cs="Times New Roman"/>
        </w:rPr>
      </w:pPr>
    </w:p>
    <w:p w14:paraId="0C55575D" w14:textId="4DF6DB63" w:rsidR="00FB1A15" w:rsidRPr="00390EDF" w:rsidRDefault="00FB1A15" w:rsidP="00FB1A15">
      <w:pPr>
        <w:ind w:left="360" w:right="720"/>
        <w:jc w:val="both"/>
        <w:rPr>
          <w:rFonts w:ascii="Times New Roman" w:hAnsi="Times New Roman" w:cs="Times New Roman"/>
        </w:rPr>
      </w:pPr>
      <w:r w:rsidRPr="00390EDF">
        <w:rPr>
          <w:rFonts w:ascii="Times New Roman" w:hAnsi="Times New Roman" w:cs="Times New Roman"/>
        </w:rPr>
        <w:t>Report Concerns to Legal Authorities, in accordance with applicable laws.</w:t>
      </w:r>
    </w:p>
    <w:p w14:paraId="7053D827" w14:textId="77777777" w:rsidR="004A359E" w:rsidRPr="00390EDF" w:rsidRDefault="004A359E" w:rsidP="00AF6C0F">
      <w:pPr>
        <w:ind w:right="720"/>
        <w:jc w:val="both"/>
        <w:rPr>
          <w:rFonts w:ascii="Times New Roman" w:hAnsi="Times New Roman" w:cs="Times New Roman"/>
        </w:rPr>
      </w:pPr>
    </w:p>
    <w:p w14:paraId="5B98349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rPr>
        <w:tab/>
      </w:r>
      <w:r w:rsidRPr="00390EDF">
        <w:rPr>
          <w:rFonts w:ascii="Times New Roman" w:hAnsi="Times New Roman" w:cs="Times New Roman"/>
        </w:rPr>
        <w:tab/>
      </w:r>
      <w:r w:rsidRPr="00390EDF">
        <w:rPr>
          <w:rFonts w:ascii="Times New Roman" w:hAnsi="Times New Roman" w:cs="Times New Roman"/>
          <w:b/>
          <w:bCs/>
        </w:rPr>
        <w:tab/>
      </w:r>
    </w:p>
    <w:p w14:paraId="7925AE29"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ab/>
      </w:r>
      <w:r w:rsidRPr="00390EDF">
        <w:rPr>
          <w:rFonts w:ascii="Times New Roman" w:hAnsi="Times New Roman" w:cs="Times New Roman"/>
          <w:b/>
          <w:bCs/>
        </w:rPr>
        <w:tab/>
        <w:t xml:space="preserve">LOUISIANA CHILD ABUSE HOTLINE     </w:t>
      </w:r>
      <w:r w:rsidR="004A359E" w:rsidRPr="00390EDF">
        <w:rPr>
          <w:rFonts w:ascii="Times New Roman" w:hAnsi="Times New Roman" w:cs="Times New Roman"/>
          <w:b/>
          <w:bCs/>
        </w:rPr>
        <w:t xml:space="preserve">   </w:t>
      </w:r>
      <w:r w:rsidRPr="00390EDF">
        <w:rPr>
          <w:rFonts w:ascii="Times New Roman" w:hAnsi="Times New Roman" w:cs="Times New Roman"/>
          <w:b/>
          <w:bCs/>
        </w:rPr>
        <w:t xml:space="preserve">1-855-452-5437     </w:t>
      </w:r>
    </w:p>
    <w:p w14:paraId="3597550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09A5CA6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The Children’s Pastor or Rector/Senior Pastor will contact the child's parents or legal guardians and ensure they receive immediate and long-term pastoral care and are offered professional counseling from a counselor with whom they are comfortable and who is experienced in trauma-informed care.</w:t>
      </w:r>
    </w:p>
    <w:p w14:paraId="3851C71A" w14:textId="77777777" w:rsidR="004A359E" w:rsidRPr="00390EDF" w:rsidRDefault="004A359E" w:rsidP="00AF6C0F">
      <w:pPr>
        <w:ind w:right="720"/>
        <w:jc w:val="both"/>
        <w:rPr>
          <w:rFonts w:ascii="Times New Roman" w:hAnsi="Times New Roman" w:cs="Times New Roman"/>
        </w:rPr>
      </w:pPr>
    </w:p>
    <w:p w14:paraId="344FFE72" w14:textId="77777777"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The Rector/Senior Pastor or his designee will advise the accused of the allegations, the process to be followed and his/her right to be represented by counsel and determine whether the accused will be suspended. The accused should also be </w:t>
      </w:r>
      <w:proofErr w:type="gramStart"/>
      <w:r w:rsidRPr="00390EDF">
        <w:rPr>
          <w:rFonts w:ascii="Times New Roman" w:hAnsi="Times New Roman" w:cs="Times New Roman"/>
        </w:rPr>
        <w:t>provided</w:t>
      </w:r>
      <w:proofErr w:type="gramEnd"/>
      <w:r w:rsidRPr="00390EDF">
        <w:rPr>
          <w:rFonts w:ascii="Times New Roman" w:hAnsi="Times New Roman" w:cs="Times New Roman"/>
        </w:rPr>
        <w:t xml:space="preserve"> pastoral care.  Parish leadership will notify insurance providers and determine whether legal counsel will be retained and whether the matter will be investigated. </w:t>
      </w:r>
    </w:p>
    <w:p w14:paraId="32ABF913" w14:textId="569AA0BA" w:rsidR="38BCA52D" w:rsidRPr="00390EDF" w:rsidRDefault="38BCA52D" w:rsidP="38BCA52D">
      <w:pPr>
        <w:ind w:right="720"/>
        <w:jc w:val="both"/>
        <w:rPr>
          <w:rFonts w:ascii="Times New Roman" w:hAnsi="Times New Roman" w:cs="Times New Roman"/>
        </w:rPr>
      </w:pPr>
    </w:p>
    <w:p w14:paraId="25CD9E61" w14:textId="275D1D37" w:rsidR="38BCA52D" w:rsidRPr="00390EDF" w:rsidRDefault="38BCA52D" w:rsidP="38BCA52D">
      <w:pPr>
        <w:ind w:right="720"/>
        <w:jc w:val="both"/>
        <w:rPr>
          <w:rFonts w:ascii="Times New Roman" w:hAnsi="Times New Roman" w:cs="Times New Roman"/>
        </w:rPr>
      </w:pPr>
    </w:p>
    <w:p w14:paraId="1DF8CE08" w14:textId="055571E7" w:rsidR="38BCA52D" w:rsidRPr="00390EDF" w:rsidRDefault="38BCA52D" w:rsidP="38BCA52D">
      <w:pPr>
        <w:ind w:right="720"/>
        <w:jc w:val="both"/>
        <w:rPr>
          <w:rFonts w:ascii="Times New Roman" w:hAnsi="Times New Roman" w:cs="Times New Roman"/>
        </w:rPr>
      </w:pPr>
    </w:p>
    <w:p w14:paraId="15190754" w14:textId="7196E2B5" w:rsidR="38BCA52D" w:rsidRPr="00390EDF" w:rsidRDefault="38BCA52D" w:rsidP="38BCA52D">
      <w:pPr>
        <w:ind w:right="720"/>
        <w:jc w:val="both"/>
        <w:rPr>
          <w:rFonts w:ascii="Times New Roman" w:hAnsi="Times New Roman" w:cs="Times New Roman"/>
        </w:rPr>
      </w:pPr>
    </w:p>
    <w:p w14:paraId="22A5FD2E" w14:textId="7E488833" w:rsidR="38BCA52D" w:rsidRPr="00390EDF" w:rsidRDefault="38BCA52D" w:rsidP="38BCA52D">
      <w:pPr>
        <w:ind w:right="720"/>
        <w:jc w:val="both"/>
        <w:rPr>
          <w:rFonts w:ascii="Times New Roman" w:hAnsi="Times New Roman" w:cs="Times New Roman"/>
        </w:rPr>
      </w:pPr>
    </w:p>
    <w:p w14:paraId="48B7D65F" w14:textId="70CE7EB3" w:rsidR="38BCA52D" w:rsidRPr="00390EDF" w:rsidRDefault="38BCA52D" w:rsidP="38BCA52D">
      <w:pPr>
        <w:ind w:right="720"/>
        <w:jc w:val="both"/>
        <w:rPr>
          <w:rFonts w:ascii="Times New Roman" w:hAnsi="Times New Roman" w:cs="Times New Roman"/>
        </w:rPr>
      </w:pPr>
    </w:p>
    <w:p w14:paraId="7D263399" w14:textId="508D2926" w:rsidR="38BCA52D" w:rsidRPr="00390EDF" w:rsidRDefault="38BCA52D" w:rsidP="38BCA52D">
      <w:pPr>
        <w:ind w:right="720"/>
        <w:jc w:val="both"/>
        <w:rPr>
          <w:rFonts w:ascii="Times New Roman" w:hAnsi="Times New Roman" w:cs="Times New Roman"/>
        </w:rPr>
      </w:pPr>
    </w:p>
    <w:p w14:paraId="7279F67A" w14:textId="0BA5F3C0" w:rsidR="38BCA52D" w:rsidRPr="00390EDF" w:rsidRDefault="38BCA52D" w:rsidP="38BCA52D">
      <w:pPr>
        <w:ind w:right="720"/>
        <w:jc w:val="both"/>
        <w:rPr>
          <w:rFonts w:ascii="Times New Roman" w:hAnsi="Times New Roman" w:cs="Times New Roman"/>
        </w:rPr>
      </w:pPr>
    </w:p>
    <w:p w14:paraId="0ED5E2F3" w14:textId="644F40C0" w:rsidR="38BCA52D" w:rsidRPr="00390EDF" w:rsidRDefault="38BCA52D" w:rsidP="38BCA52D">
      <w:pPr>
        <w:ind w:right="720"/>
        <w:jc w:val="both"/>
        <w:rPr>
          <w:rFonts w:ascii="Times New Roman" w:hAnsi="Times New Roman" w:cs="Times New Roman"/>
        </w:rPr>
      </w:pPr>
    </w:p>
    <w:p w14:paraId="51A87534" w14:textId="630AA6DC" w:rsidR="38BCA52D" w:rsidRPr="00390EDF" w:rsidRDefault="38BCA52D" w:rsidP="38BCA52D">
      <w:pPr>
        <w:ind w:right="720"/>
        <w:jc w:val="both"/>
        <w:rPr>
          <w:rFonts w:ascii="Times New Roman" w:hAnsi="Times New Roman" w:cs="Times New Roman"/>
        </w:rPr>
      </w:pPr>
    </w:p>
    <w:p w14:paraId="77118E80" w14:textId="533A1C3E" w:rsidR="38BCA52D" w:rsidRPr="00390EDF" w:rsidRDefault="38BCA52D" w:rsidP="38BCA52D">
      <w:pPr>
        <w:ind w:right="720"/>
        <w:jc w:val="both"/>
        <w:rPr>
          <w:rFonts w:ascii="Times New Roman" w:hAnsi="Times New Roman" w:cs="Times New Roman"/>
        </w:rPr>
      </w:pPr>
    </w:p>
    <w:p w14:paraId="1D6F8A7C" w14:textId="2456AA5C" w:rsidR="38BCA52D" w:rsidRPr="00390EDF" w:rsidRDefault="38BCA52D" w:rsidP="38BCA52D">
      <w:pPr>
        <w:ind w:right="720"/>
        <w:jc w:val="both"/>
        <w:rPr>
          <w:rFonts w:ascii="Times New Roman" w:hAnsi="Times New Roman" w:cs="Times New Roman"/>
        </w:rPr>
      </w:pPr>
    </w:p>
    <w:p w14:paraId="381CFE4D" w14:textId="77777777" w:rsidR="00FB1A15" w:rsidRPr="00390EDF" w:rsidRDefault="00FB1A15" w:rsidP="38BCA52D">
      <w:pPr>
        <w:ind w:right="720"/>
        <w:jc w:val="both"/>
        <w:rPr>
          <w:rFonts w:ascii="Times New Roman" w:hAnsi="Times New Roman" w:cs="Times New Roman"/>
        </w:rPr>
      </w:pPr>
    </w:p>
    <w:p w14:paraId="087993F5" w14:textId="77777777" w:rsidR="00FB1A15" w:rsidRPr="00390EDF" w:rsidRDefault="00FB1A15" w:rsidP="38BCA52D">
      <w:pPr>
        <w:ind w:right="720"/>
        <w:jc w:val="both"/>
        <w:rPr>
          <w:rFonts w:ascii="Times New Roman" w:hAnsi="Times New Roman" w:cs="Times New Roman"/>
        </w:rPr>
      </w:pPr>
    </w:p>
    <w:p w14:paraId="661820E2" w14:textId="77777777" w:rsidR="00FB1A15" w:rsidRPr="00390EDF" w:rsidRDefault="00FB1A15" w:rsidP="38BCA52D">
      <w:pPr>
        <w:ind w:right="720"/>
        <w:jc w:val="both"/>
        <w:rPr>
          <w:rFonts w:ascii="Times New Roman" w:hAnsi="Times New Roman" w:cs="Times New Roman"/>
        </w:rPr>
      </w:pPr>
    </w:p>
    <w:p w14:paraId="44181C63" w14:textId="77777777" w:rsidR="00FB1A15" w:rsidRPr="00390EDF" w:rsidRDefault="00FB1A15" w:rsidP="38BCA52D">
      <w:pPr>
        <w:ind w:right="720"/>
        <w:jc w:val="both"/>
        <w:rPr>
          <w:rFonts w:ascii="Times New Roman" w:hAnsi="Times New Roman" w:cs="Times New Roman"/>
        </w:rPr>
      </w:pPr>
    </w:p>
    <w:p w14:paraId="34E5C101" w14:textId="77777777" w:rsidR="00FB1A15" w:rsidRPr="00390EDF" w:rsidRDefault="00FB1A15" w:rsidP="38BCA52D">
      <w:pPr>
        <w:ind w:right="720"/>
        <w:jc w:val="both"/>
        <w:rPr>
          <w:rFonts w:ascii="Times New Roman" w:hAnsi="Times New Roman" w:cs="Times New Roman"/>
        </w:rPr>
      </w:pPr>
    </w:p>
    <w:p w14:paraId="029B31FB" w14:textId="77777777" w:rsidR="00FB1A15" w:rsidRPr="00390EDF" w:rsidRDefault="00FB1A15" w:rsidP="38BCA52D">
      <w:pPr>
        <w:ind w:right="720"/>
        <w:jc w:val="both"/>
        <w:rPr>
          <w:rFonts w:ascii="Times New Roman" w:hAnsi="Times New Roman" w:cs="Times New Roman"/>
        </w:rPr>
      </w:pPr>
    </w:p>
    <w:p w14:paraId="241419E5" w14:textId="77777777" w:rsidR="00FB1A15" w:rsidRPr="00390EDF" w:rsidRDefault="00FB1A15" w:rsidP="38BCA52D">
      <w:pPr>
        <w:ind w:right="720"/>
        <w:jc w:val="both"/>
        <w:rPr>
          <w:rFonts w:ascii="Times New Roman" w:hAnsi="Times New Roman" w:cs="Times New Roman"/>
        </w:rPr>
      </w:pPr>
    </w:p>
    <w:p w14:paraId="4BD52FD4" w14:textId="77777777" w:rsidR="00FB1A15" w:rsidRPr="00390EDF" w:rsidRDefault="00FB1A15" w:rsidP="38BCA52D">
      <w:pPr>
        <w:ind w:right="720"/>
        <w:jc w:val="both"/>
        <w:rPr>
          <w:rFonts w:ascii="Times New Roman" w:hAnsi="Times New Roman" w:cs="Times New Roman"/>
        </w:rPr>
      </w:pPr>
    </w:p>
    <w:p w14:paraId="1AD77A1E" w14:textId="77777777" w:rsidR="00FB1A15" w:rsidRPr="00390EDF" w:rsidRDefault="00FB1A15" w:rsidP="38BCA52D">
      <w:pPr>
        <w:ind w:right="720"/>
        <w:jc w:val="both"/>
        <w:rPr>
          <w:rFonts w:ascii="Times New Roman" w:hAnsi="Times New Roman" w:cs="Times New Roman"/>
        </w:rPr>
      </w:pPr>
    </w:p>
    <w:p w14:paraId="2F965F8D" w14:textId="77777777" w:rsidR="00FB1A15" w:rsidRPr="00390EDF" w:rsidRDefault="00FB1A15" w:rsidP="38BCA52D">
      <w:pPr>
        <w:ind w:right="720"/>
        <w:jc w:val="both"/>
        <w:rPr>
          <w:rFonts w:ascii="Times New Roman" w:hAnsi="Times New Roman" w:cs="Times New Roman"/>
        </w:rPr>
      </w:pPr>
    </w:p>
    <w:p w14:paraId="437E21C1" w14:textId="77777777" w:rsidR="00FB1A15" w:rsidRPr="00390EDF" w:rsidRDefault="00FB1A15" w:rsidP="38BCA52D">
      <w:pPr>
        <w:ind w:right="720"/>
        <w:jc w:val="both"/>
        <w:rPr>
          <w:rFonts w:ascii="Times New Roman" w:hAnsi="Times New Roman" w:cs="Times New Roman"/>
        </w:rPr>
      </w:pPr>
    </w:p>
    <w:p w14:paraId="6551DB38" w14:textId="77777777" w:rsidR="00FB1A15" w:rsidRPr="00390EDF" w:rsidRDefault="00FB1A15" w:rsidP="38BCA52D">
      <w:pPr>
        <w:ind w:right="720"/>
        <w:jc w:val="both"/>
        <w:rPr>
          <w:rFonts w:ascii="Times New Roman" w:hAnsi="Times New Roman" w:cs="Times New Roman"/>
        </w:rPr>
      </w:pPr>
    </w:p>
    <w:p w14:paraId="7DC1C9E7" w14:textId="77777777" w:rsidR="00FB1A15" w:rsidRPr="00390EDF" w:rsidRDefault="00FB1A15" w:rsidP="38BCA52D">
      <w:pPr>
        <w:ind w:right="720"/>
        <w:jc w:val="both"/>
        <w:rPr>
          <w:rFonts w:ascii="Times New Roman" w:hAnsi="Times New Roman" w:cs="Times New Roman"/>
        </w:rPr>
      </w:pPr>
    </w:p>
    <w:p w14:paraId="4FE82A41" w14:textId="77777777" w:rsidR="00FB1A15" w:rsidRPr="00390EDF" w:rsidRDefault="00FB1A15" w:rsidP="38BCA52D">
      <w:pPr>
        <w:ind w:right="720"/>
        <w:jc w:val="both"/>
        <w:rPr>
          <w:rFonts w:ascii="Times New Roman" w:hAnsi="Times New Roman" w:cs="Times New Roman"/>
        </w:rPr>
      </w:pPr>
    </w:p>
    <w:p w14:paraId="49FC06CD" w14:textId="77777777" w:rsidR="00FB1A15" w:rsidRPr="00390EDF" w:rsidRDefault="00FB1A15" w:rsidP="38BCA52D">
      <w:pPr>
        <w:ind w:right="720"/>
        <w:jc w:val="both"/>
        <w:rPr>
          <w:rFonts w:ascii="Times New Roman" w:hAnsi="Times New Roman" w:cs="Times New Roman"/>
        </w:rPr>
      </w:pPr>
    </w:p>
    <w:p w14:paraId="11638032" w14:textId="77777777" w:rsidR="00FB1A15" w:rsidRPr="00390EDF" w:rsidRDefault="00FB1A15" w:rsidP="38BCA52D">
      <w:pPr>
        <w:ind w:right="720"/>
        <w:jc w:val="both"/>
        <w:rPr>
          <w:rFonts w:ascii="Times New Roman" w:hAnsi="Times New Roman" w:cs="Times New Roman"/>
        </w:rPr>
      </w:pPr>
    </w:p>
    <w:p w14:paraId="79B7BAD4" w14:textId="0A305F1F" w:rsidR="38BCA52D" w:rsidRPr="00390EDF" w:rsidRDefault="38BCA52D" w:rsidP="38BCA52D">
      <w:pPr>
        <w:ind w:right="720"/>
        <w:jc w:val="both"/>
        <w:rPr>
          <w:rFonts w:ascii="Times New Roman" w:hAnsi="Times New Roman" w:cs="Times New Roman"/>
        </w:rPr>
      </w:pPr>
    </w:p>
    <w:p w14:paraId="0A462A78" w14:textId="05CD2798" w:rsidR="00470A40" w:rsidRPr="00390EDF" w:rsidRDefault="38BCA52D" w:rsidP="38BCA52D">
      <w:pPr>
        <w:pStyle w:val="ListParagraph"/>
        <w:numPr>
          <w:ilvl w:val="0"/>
          <w:numId w:val="7"/>
        </w:numPr>
        <w:ind w:right="720"/>
        <w:jc w:val="both"/>
        <w:rPr>
          <w:rFonts w:ascii="Times New Roman" w:hAnsi="Times New Roman" w:cs="Times New Roman"/>
          <w:b/>
          <w:bCs/>
        </w:rPr>
      </w:pPr>
      <w:r w:rsidRPr="00390EDF">
        <w:rPr>
          <w:rFonts w:ascii="Times New Roman" w:hAnsi="Times New Roman" w:cs="Times New Roman"/>
          <w:b/>
          <w:bCs/>
        </w:rPr>
        <w:t>4-Step Approach to Adult Protection (Abbreviated Version)</w:t>
      </w:r>
    </w:p>
    <w:p w14:paraId="40D7F710" w14:textId="77777777" w:rsidR="003E77C0" w:rsidRPr="00390EDF" w:rsidRDefault="003E77C0" w:rsidP="003E77C0">
      <w:pPr>
        <w:ind w:right="720"/>
        <w:jc w:val="both"/>
        <w:rPr>
          <w:rFonts w:ascii="Times New Roman" w:hAnsi="Times New Roman" w:cs="Times New Roman"/>
          <w:b/>
          <w:bCs/>
        </w:rPr>
      </w:pPr>
    </w:p>
    <w:p w14:paraId="382E06DE" w14:textId="77777777" w:rsidR="00470A40" w:rsidRPr="00390EDF" w:rsidRDefault="00470A40" w:rsidP="00502E0D">
      <w:pPr>
        <w:ind w:right="720"/>
        <w:jc w:val="both"/>
        <w:rPr>
          <w:rFonts w:ascii="Times New Roman" w:hAnsi="Times New Roman" w:cs="Times New Roman"/>
          <w:b/>
          <w:bCs/>
        </w:rPr>
      </w:pPr>
    </w:p>
    <w:p w14:paraId="58CA3542" w14:textId="77777777" w:rsidR="004A359E" w:rsidRPr="00390EDF" w:rsidRDefault="00470A40" w:rsidP="003F688C">
      <w:pPr>
        <w:pStyle w:val="ListParagraph"/>
        <w:numPr>
          <w:ilvl w:val="0"/>
          <w:numId w:val="33"/>
        </w:numPr>
        <w:ind w:right="720"/>
        <w:jc w:val="both"/>
        <w:rPr>
          <w:rFonts w:ascii="Times New Roman" w:hAnsi="Times New Roman" w:cs="Times New Roman"/>
        </w:rPr>
      </w:pPr>
      <w:r w:rsidRPr="00390EDF">
        <w:rPr>
          <w:rFonts w:ascii="Times New Roman" w:hAnsi="Times New Roman" w:cs="Times New Roman"/>
          <w:b/>
          <w:bCs/>
        </w:rPr>
        <w:t>AWARENESS</w:t>
      </w:r>
      <w:r w:rsidRPr="00390EDF">
        <w:rPr>
          <w:rFonts w:ascii="Times New Roman" w:hAnsi="Times New Roman" w:cs="Times New Roman"/>
        </w:rPr>
        <w:t xml:space="preserve"> </w:t>
      </w:r>
      <w:r w:rsidR="004A359E" w:rsidRPr="00390EDF">
        <w:rPr>
          <w:rFonts w:ascii="Times New Roman" w:hAnsi="Times New Roman" w:cs="Times New Roman"/>
        </w:rPr>
        <w:tab/>
      </w:r>
    </w:p>
    <w:p w14:paraId="606A112C" w14:textId="77777777" w:rsidR="004A359E" w:rsidRPr="00390EDF" w:rsidRDefault="004A359E" w:rsidP="00AF6C0F">
      <w:pPr>
        <w:ind w:right="720"/>
        <w:jc w:val="both"/>
        <w:rPr>
          <w:rFonts w:ascii="Times New Roman" w:hAnsi="Times New Roman" w:cs="Times New Roman"/>
        </w:rPr>
      </w:pPr>
    </w:p>
    <w:p w14:paraId="6021A9E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Adult abuse typically involves unwanted physical, sexual, psychological, or other actions that are intentionally taken to disadvantage another. Sexual misconduct includes a range of unwelcome and unwanted conduct including grooming; verbal, emotional and/or physical sexual harassment; sexual assault; and all forms of sexual violence. </w:t>
      </w:r>
    </w:p>
    <w:p w14:paraId="06804330" w14:textId="77777777" w:rsidR="00470A40" w:rsidRPr="00390EDF" w:rsidRDefault="00470A40" w:rsidP="00AF6C0F">
      <w:pPr>
        <w:ind w:right="720"/>
        <w:jc w:val="both"/>
        <w:rPr>
          <w:rFonts w:ascii="Times New Roman" w:hAnsi="Times New Roman" w:cs="Times New Roman"/>
        </w:rPr>
      </w:pPr>
    </w:p>
    <w:p w14:paraId="019E3F5D" w14:textId="77777777" w:rsidR="004A359E" w:rsidRPr="00390EDF" w:rsidRDefault="00470A40" w:rsidP="003F688C">
      <w:pPr>
        <w:pStyle w:val="ListParagraph"/>
        <w:numPr>
          <w:ilvl w:val="0"/>
          <w:numId w:val="33"/>
        </w:numPr>
        <w:ind w:right="720"/>
        <w:jc w:val="both"/>
        <w:rPr>
          <w:rFonts w:ascii="Times New Roman" w:hAnsi="Times New Roman" w:cs="Times New Roman"/>
        </w:rPr>
      </w:pPr>
      <w:r w:rsidRPr="00390EDF">
        <w:rPr>
          <w:rFonts w:ascii="Times New Roman" w:hAnsi="Times New Roman" w:cs="Times New Roman"/>
          <w:b/>
          <w:bCs/>
        </w:rPr>
        <w:t>TRAINING</w:t>
      </w:r>
      <w:r w:rsidRPr="00390EDF">
        <w:rPr>
          <w:rFonts w:ascii="Times New Roman" w:hAnsi="Times New Roman" w:cs="Times New Roman"/>
        </w:rPr>
        <w:t xml:space="preserve"> </w:t>
      </w:r>
      <w:r w:rsidR="004A359E" w:rsidRPr="00390EDF">
        <w:rPr>
          <w:rFonts w:ascii="Times New Roman" w:hAnsi="Times New Roman" w:cs="Times New Roman"/>
        </w:rPr>
        <w:tab/>
      </w:r>
      <w:r w:rsidRPr="00390EDF">
        <w:rPr>
          <w:rFonts w:ascii="Times New Roman" w:hAnsi="Times New Roman" w:cs="Times New Roman"/>
        </w:rPr>
        <w:t xml:space="preserve"> </w:t>
      </w:r>
    </w:p>
    <w:p w14:paraId="2EF18BBB" w14:textId="77777777" w:rsidR="004A359E" w:rsidRPr="00390EDF" w:rsidRDefault="004A359E" w:rsidP="00AF6C0F">
      <w:pPr>
        <w:ind w:right="720"/>
        <w:jc w:val="both"/>
        <w:rPr>
          <w:rFonts w:ascii="Times New Roman" w:hAnsi="Times New Roman" w:cs="Times New Roman"/>
        </w:rPr>
      </w:pPr>
    </w:p>
    <w:p w14:paraId="038A609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This training is in addition to the </w:t>
      </w:r>
      <w:proofErr w:type="gramStart"/>
      <w:r w:rsidRPr="00390EDF">
        <w:rPr>
          <w:rFonts w:ascii="Times New Roman" w:hAnsi="Times New Roman" w:cs="Times New Roman"/>
        </w:rPr>
        <w:t>required training</w:t>
      </w:r>
      <w:proofErr w:type="gramEnd"/>
      <w:r w:rsidRPr="00390EDF">
        <w:rPr>
          <w:rFonts w:ascii="Times New Roman" w:hAnsi="Times New Roman" w:cs="Times New Roman"/>
        </w:rPr>
        <w:t xml:space="preserve"> for protection of children. </w:t>
      </w:r>
    </w:p>
    <w:p w14:paraId="6EA7ABFF" w14:textId="77777777" w:rsidR="00470A40" w:rsidRPr="00390EDF" w:rsidRDefault="00470A40" w:rsidP="00AF6C0F">
      <w:pPr>
        <w:ind w:right="720"/>
        <w:jc w:val="both"/>
        <w:rPr>
          <w:rFonts w:ascii="Times New Roman" w:hAnsi="Times New Roman" w:cs="Times New Roman"/>
        </w:rPr>
      </w:pPr>
    </w:p>
    <w:p w14:paraId="317E4DDC" w14:textId="77777777" w:rsidR="00470A40" w:rsidRPr="00390EDF" w:rsidRDefault="00470A40" w:rsidP="003F688C">
      <w:pPr>
        <w:pStyle w:val="ListParagraph"/>
        <w:numPr>
          <w:ilvl w:val="1"/>
          <w:numId w:val="34"/>
        </w:numPr>
        <w:ind w:left="360" w:right="720"/>
        <w:jc w:val="both"/>
        <w:rPr>
          <w:rFonts w:ascii="Times New Roman" w:hAnsi="Times New Roman" w:cs="Times New Roman"/>
        </w:rPr>
      </w:pPr>
      <w:r w:rsidRPr="00390EDF">
        <w:rPr>
          <w:rFonts w:ascii="Times New Roman" w:hAnsi="Times New Roman" w:cs="Times New Roman"/>
        </w:rPr>
        <w:t xml:space="preserve">All members of the clergy serving in a DWGC </w:t>
      </w:r>
      <w:r w:rsidR="001C1BC2" w:rsidRPr="00390EDF">
        <w:rPr>
          <w:rFonts w:ascii="Times New Roman" w:hAnsi="Times New Roman" w:cs="Times New Roman"/>
        </w:rPr>
        <w:t>parish</w:t>
      </w:r>
      <w:r w:rsidRPr="00390EDF">
        <w:rPr>
          <w:rFonts w:ascii="Times New Roman" w:hAnsi="Times New Roman" w:cs="Times New Roman"/>
        </w:rPr>
        <w:t xml:space="preserve"> and all employees of any DWGC </w:t>
      </w:r>
      <w:r w:rsidR="001C1BC2" w:rsidRPr="00390EDF">
        <w:rPr>
          <w:rFonts w:ascii="Times New Roman" w:hAnsi="Times New Roman" w:cs="Times New Roman"/>
        </w:rPr>
        <w:t>parish</w:t>
      </w:r>
      <w:r w:rsidRPr="00390EDF">
        <w:rPr>
          <w:rFonts w:ascii="Times New Roman" w:hAnsi="Times New Roman" w:cs="Times New Roman"/>
        </w:rPr>
        <w:t xml:space="preserve"> must complete diocesan approved training on issues of sexual harassment, mentoring and colleague relationships, and sexual exploitation in pastoral relationship within 30 days of employment (or volunteering) in a DWGC </w:t>
      </w:r>
      <w:r w:rsidR="001C1BC2" w:rsidRPr="00390EDF">
        <w:rPr>
          <w:rFonts w:ascii="Times New Roman" w:hAnsi="Times New Roman" w:cs="Times New Roman"/>
        </w:rPr>
        <w:t>parish</w:t>
      </w:r>
      <w:r w:rsidRPr="00390EDF">
        <w:rPr>
          <w:rFonts w:ascii="Times New Roman" w:hAnsi="Times New Roman" w:cs="Times New Roman"/>
        </w:rPr>
        <w:t xml:space="preserve">. The training is currently completed </w:t>
      </w:r>
      <w:r w:rsidR="00C965E8" w:rsidRPr="00390EDF">
        <w:rPr>
          <w:rFonts w:ascii="Times New Roman" w:hAnsi="Times New Roman" w:cs="Times New Roman"/>
        </w:rPr>
        <w:t>online</w:t>
      </w:r>
      <w:r w:rsidRPr="00390EDF">
        <w:rPr>
          <w:rFonts w:ascii="Times New Roman" w:hAnsi="Times New Roman" w:cs="Times New Roman"/>
        </w:rPr>
        <w:t xml:space="preserve"> through Keeping Our Sacred Trust</w:t>
      </w:r>
      <w:r w:rsidR="00C965E8" w:rsidRPr="00390EDF">
        <w:rPr>
          <w:rFonts w:ascii="Times New Roman" w:hAnsi="Times New Roman" w:cs="Times New Roman"/>
        </w:rPr>
        <w:t xml:space="preserve"> </w:t>
      </w:r>
      <w:r w:rsidRPr="00390EDF">
        <w:rPr>
          <w:rFonts w:ascii="Times New Roman" w:hAnsi="Times New Roman" w:cs="Times New Roman"/>
        </w:rPr>
        <w:t xml:space="preserve">(https://www.keepingoursacredtrust.org). Every two years clergy must submit evidence of completion and recertification to the diocesan office. </w:t>
      </w:r>
    </w:p>
    <w:p w14:paraId="557DC8A9" w14:textId="77777777" w:rsidR="00470A40" w:rsidRPr="00390EDF" w:rsidRDefault="00470A40" w:rsidP="00E9281E">
      <w:pPr>
        <w:ind w:left="360" w:right="720" w:hanging="360"/>
        <w:jc w:val="both"/>
        <w:rPr>
          <w:rFonts w:ascii="Times New Roman" w:hAnsi="Times New Roman" w:cs="Times New Roman"/>
        </w:rPr>
      </w:pPr>
    </w:p>
    <w:p w14:paraId="5587F022" w14:textId="77777777" w:rsidR="00470A40" w:rsidRPr="00390EDF" w:rsidRDefault="00470A40" w:rsidP="003F688C">
      <w:pPr>
        <w:pStyle w:val="ListParagraph"/>
        <w:numPr>
          <w:ilvl w:val="0"/>
          <w:numId w:val="35"/>
        </w:numPr>
        <w:ind w:left="360" w:right="720" w:hanging="360"/>
        <w:jc w:val="both"/>
        <w:rPr>
          <w:rFonts w:ascii="Times New Roman" w:hAnsi="Times New Roman" w:cs="Times New Roman"/>
        </w:rPr>
      </w:pPr>
      <w:r w:rsidRPr="00390EDF">
        <w:rPr>
          <w:rFonts w:ascii="Times New Roman" w:hAnsi="Times New Roman" w:cs="Times New Roman"/>
        </w:rPr>
        <w:t xml:space="preserve">Every two years all members of the clergy, all members of the vestry or equivalent and all staff members, contractors and volunteers must certify, that they have </w:t>
      </w:r>
      <w:proofErr w:type="spellStart"/>
      <w:r w:rsidRPr="00390EDF">
        <w:rPr>
          <w:rFonts w:ascii="Times New Roman" w:hAnsi="Times New Roman" w:cs="Times New Roman"/>
        </w:rPr>
        <w:t>i</w:t>
      </w:r>
      <w:proofErr w:type="spellEnd"/>
      <w:r w:rsidRPr="00390EDF">
        <w:rPr>
          <w:rFonts w:ascii="Times New Roman" w:hAnsi="Times New Roman" w:cs="Times New Roman"/>
        </w:rPr>
        <w:t xml:space="preserve">) read, </w:t>
      </w:r>
      <w:r w:rsidR="00C965E8" w:rsidRPr="00390EDF">
        <w:rPr>
          <w:rFonts w:ascii="Times New Roman" w:hAnsi="Times New Roman" w:cs="Times New Roman"/>
        </w:rPr>
        <w:t>understood,</w:t>
      </w:r>
      <w:r w:rsidR="00F549DC" w:rsidRPr="00390EDF">
        <w:rPr>
          <w:rFonts w:ascii="Times New Roman" w:hAnsi="Times New Roman" w:cs="Times New Roman"/>
        </w:rPr>
        <w:t xml:space="preserve"> and accepted the D</w:t>
      </w:r>
      <w:r w:rsidR="00B41182" w:rsidRPr="00390EDF">
        <w:rPr>
          <w:rFonts w:ascii="Times New Roman" w:hAnsi="Times New Roman" w:cs="Times New Roman"/>
        </w:rPr>
        <w:t>iocese</w:t>
      </w:r>
      <w:r w:rsidRPr="00390EDF">
        <w:rPr>
          <w:rFonts w:ascii="Times New Roman" w:hAnsi="Times New Roman" w:cs="Times New Roman"/>
        </w:rPr>
        <w:t>’s policies on the Protection of Ad</w:t>
      </w:r>
      <w:r w:rsidR="00F549DC" w:rsidRPr="00390EDF">
        <w:rPr>
          <w:rFonts w:ascii="Times New Roman" w:hAnsi="Times New Roman" w:cs="Times New Roman"/>
        </w:rPr>
        <w:t>ults and ii) completed diocesan-</w:t>
      </w:r>
      <w:r w:rsidRPr="00390EDF">
        <w:rPr>
          <w:rFonts w:ascii="Times New Roman" w:hAnsi="Times New Roman" w:cs="Times New Roman"/>
        </w:rPr>
        <w:t>approved training on the Protection of Adults policy and Sexual Harassment Prevention.</w:t>
      </w:r>
    </w:p>
    <w:p w14:paraId="5B14220A" w14:textId="77777777" w:rsidR="00470A40" w:rsidRPr="00390EDF" w:rsidRDefault="00470A40" w:rsidP="00AF6C0F">
      <w:pPr>
        <w:ind w:right="720"/>
        <w:jc w:val="both"/>
        <w:rPr>
          <w:rFonts w:ascii="Times New Roman" w:hAnsi="Times New Roman" w:cs="Times New Roman"/>
        </w:rPr>
      </w:pPr>
    </w:p>
    <w:p w14:paraId="2E6AC3BC" w14:textId="77777777" w:rsidR="00470A40" w:rsidRPr="00390EDF" w:rsidRDefault="00470A40" w:rsidP="003F688C">
      <w:pPr>
        <w:pStyle w:val="ListParagraph"/>
        <w:numPr>
          <w:ilvl w:val="0"/>
          <w:numId w:val="36"/>
        </w:numPr>
        <w:ind w:right="720"/>
        <w:jc w:val="both"/>
        <w:rPr>
          <w:rFonts w:ascii="Times New Roman" w:hAnsi="Times New Roman" w:cs="Times New Roman"/>
          <w:b/>
          <w:bCs/>
        </w:rPr>
      </w:pPr>
      <w:r w:rsidRPr="00390EDF">
        <w:rPr>
          <w:rFonts w:ascii="Times New Roman" w:hAnsi="Times New Roman" w:cs="Times New Roman"/>
          <w:b/>
          <w:bCs/>
        </w:rPr>
        <w:t xml:space="preserve">INTERACTING </w:t>
      </w:r>
    </w:p>
    <w:p w14:paraId="50E3BE90" w14:textId="77777777" w:rsidR="004A359E" w:rsidRPr="00390EDF" w:rsidRDefault="004A359E" w:rsidP="00AF6C0F">
      <w:pPr>
        <w:ind w:right="720"/>
        <w:jc w:val="both"/>
        <w:rPr>
          <w:rFonts w:ascii="Times New Roman" w:hAnsi="Times New Roman" w:cs="Times New Roman"/>
          <w:b/>
          <w:bCs/>
        </w:rPr>
      </w:pPr>
    </w:p>
    <w:p w14:paraId="4C128E2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All clergy, employees, and volunteers are encouraged to maintain healthy boundaries and to strive for emotionally healthy relationships. Each congregation’s leadership is asked to consistently bring awareness to this issue by normalizing the following principles: </w:t>
      </w:r>
    </w:p>
    <w:p w14:paraId="7EE440F6" w14:textId="77777777" w:rsidR="00D03A9A" w:rsidRPr="00390EDF" w:rsidRDefault="00D03A9A" w:rsidP="00AF6C0F">
      <w:pPr>
        <w:ind w:right="720"/>
        <w:jc w:val="both"/>
        <w:rPr>
          <w:rFonts w:ascii="Times New Roman" w:hAnsi="Times New Roman" w:cs="Times New Roman"/>
        </w:rPr>
      </w:pPr>
    </w:p>
    <w:p w14:paraId="159D128F" w14:textId="77777777" w:rsidR="00470A40" w:rsidRPr="00390EDF" w:rsidRDefault="00470A40" w:rsidP="003F688C">
      <w:pPr>
        <w:pStyle w:val="ListParagraph"/>
        <w:numPr>
          <w:ilvl w:val="0"/>
          <w:numId w:val="37"/>
        </w:numPr>
        <w:ind w:right="720"/>
        <w:jc w:val="both"/>
        <w:rPr>
          <w:rFonts w:ascii="Times New Roman" w:hAnsi="Times New Roman" w:cs="Times New Roman"/>
        </w:rPr>
      </w:pPr>
      <w:r w:rsidRPr="00390EDF">
        <w:rPr>
          <w:rFonts w:ascii="Times New Roman" w:hAnsi="Times New Roman" w:cs="Times New Roman"/>
          <w:b/>
          <w:bCs/>
          <w:i/>
          <w:iCs/>
        </w:rPr>
        <w:t>Choose the Light</w:t>
      </w:r>
      <w:r w:rsidRPr="00390EDF">
        <w:rPr>
          <w:rFonts w:ascii="Times New Roman" w:hAnsi="Times New Roman" w:cs="Times New Roman"/>
          <w:b/>
          <w:bCs/>
        </w:rPr>
        <w:t>:</w:t>
      </w:r>
      <w:r w:rsidRPr="00390EDF">
        <w:rPr>
          <w:rFonts w:ascii="Times New Roman" w:hAnsi="Times New Roman" w:cs="Times New Roman"/>
        </w:rPr>
        <w:t xml:space="preserve"> </w:t>
      </w:r>
      <w:r w:rsidR="00D03A9A" w:rsidRPr="00390EDF">
        <w:rPr>
          <w:rFonts w:ascii="Times New Roman" w:hAnsi="Times New Roman" w:cs="Times New Roman"/>
        </w:rPr>
        <w:t>W</w:t>
      </w:r>
      <w:r w:rsidRPr="00390EDF">
        <w:rPr>
          <w:rFonts w:ascii="Times New Roman" w:hAnsi="Times New Roman" w:cs="Times New Roman"/>
        </w:rPr>
        <w:t xml:space="preserve">hether it is porn addiction, gossip, an affair, bullying, sexual jokes or comments, flirting, etc., bringing the issue into the light is always the path toward healing, accountability, sanctification, and emotional health. </w:t>
      </w:r>
    </w:p>
    <w:p w14:paraId="45DDAEB9" w14:textId="77777777" w:rsidR="00470A40" w:rsidRPr="00390EDF" w:rsidRDefault="00470A40" w:rsidP="00AF6C0F">
      <w:pPr>
        <w:ind w:right="720"/>
        <w:jc w:val="both"/>
        <w:rPr>
          <w:rFonts w:ascii="Times New Roman" w:hAnsi="Times New Roman" w:cs="Times New Roman"/>
        </w:rPr>
      </w:pPr>
    </w:p>
    <w:p w14:paraId="6484C094" w14:textId="77777777" w:rsidR="00470A40" w:rsidRPr="00390EDF" w:rsidRDefault="00470A40" w:rsidP="003F688C">
      <w:pPr>
        <w:pStyle w:val="ListParagraph"/>
        <w:numPr>
          <w:ilvl w:val="0"/>
          <w:numId w:val="37"/>
        </w:numPr>
        <w:ind w:right="720"/>
        <w:jc w:val="both"/>
        <w:rPr>
          <w:rFonts w:ascii="Times New Roman" w:hAnsi="Times New Roman" w:cs="Times New Roman"/>
        </w:rPr>
      </w:pPr>
      <w:r w:rsidRPr="00390EDF">
        <w:rPr>
          <w:rFonts w:ascii="Times New Roman" w:hAnsi="Times New Roman" w:cs="Times New Roman"/>
          <w:b/>
          <w:bCs/>
          <w:i/>
          <w:iCs/>
        </w:rPr>
        <w:t>Transparency:</w:t>
      </w:r>
      <w:r w:rsidRPr="00390EDF">
        <w:rPr>
          <w:rFonts w:ascii="Times New Roman" w:hAnsi="Times New Roman" w:cs="Times New Roman"/>
        </w:rPr>
        <w:t xml:space="preserve"> </w:t>
      </w:r>
      <w:r w:rsidR="00D03A9A" w:rsidRPr="00390EDF">
        <w:rPr>
          <w:rFonts w:ascii="Times New Roman" w:hAnsi="Times New Roman" w:cs="Times New Roman"/>
        </w:rPr>
        <w:t>I</w:t>
      </w:r>
      <w:r w:rsidRPr="00390EDF">
        <w:rPr>
          <w:rFonts w:ascii="Times New Roman" w:hAnsi="Times New Roman" w:cs="Times New Roman"/>
        </w:rPr>
        <w:t xml:space="preserve">t is a difficult thing to clearly state what you think/feel/see happening, but it is a sign of emotional health. No one can improve or eradicate </w:t>
      </w:r>
      <w:proofErr w:type="gramStart"/>
      <w:r w:rsidRPr="00390EDF">
        <w:rPr>
          <w:rFonts w:ascii="Times New Roman" w:hAnsi="Times New Roman" w:cs="Times New Roman"/>
        </w:rPr>
        <w:t>the inappropriate</w:t>
      </w:r>
      <w:proofErr w:type="gramEnd"/>
      <w:r w:rsidRPr="00390EDF">
        <w:rPr>
          <w:rFonts w:ascii="Times New Roman" w:hAnsi="Times New Roman" w:cs="Times New Roman"/>
        </w:rPr>
        <w:t xml:space="preserve"> behavior without understanding the issue. Avoid triangulation and protection for individuals who are acting inappropriately.</w:t>
      </w:r>
    </w:p>
    <w:p w14:paraId="53DCD1A5" w14:textId="77777777" w:rsidR="00470A40" w:rsidRPr="00390EDF" w:rsidRDefault="00470A40" w:rsidP="00AF6C0F">
      <w:pPr>
        <w:ind w:right="720"/>
        <w:jc w:val="both"/>
        <w:rPr>
          <w:rFonts w:ascii="Times New Roman" w:hAnsi="Times New Roman" w:cs="Times New Roman"/>
        </w:rPr>
      </w:pPr>
    </w:p>
    <w:p w14:paraId="734BF080" w14:textId="77777777" w:rsidR="004B6206" w:rsidRPr="00390EDF" w:rsidRDefault="004B6206" w:rsidP="004B6206">
      <w:pPr>
        <w:pStyle w:val="ListParagraph"/>
        <w:numPr>
          <w:ilvl w:val="0"/>
          <w:numId w:val="37"/>
        </w:numPr>
        <w:rPr>
          <w:rFonts w:ascii="Times New Roman" w:hAnsi="Times New Roman" w:cs="Times New Roman"/>
        </w:rPr>
      </w:pPr>
      <w:r w:rsidRPr="00390EDF">
        <w:rPr>
          <w:rFonts w:ascii="Times New Roman" w:hAnsi="Times New Roman" w:cs="Times New Roman"/>
          <w:b/>
          <w:i/>
        </w:rPr>
        <w:t>See something, say something:</w:t>
      </w:r>
      <w:r w:rsidRPr="00390EDF">
        <w:rPr>
          <w:rFonts w:ascii="Times New Roman" w:hAnsi="Times New Roman" w:cs="Times New Roman"/>
        </w:rPr>
        <w:t xml:space="preserve"> Report any concerns to the appropriate leadership (Bishop for clergy; clergy for laity; Diocesan Chancellor for the Bishop). Involving multiple leaders ensures accountability and resolution. The Diocese offers three ways to report concerns:</w:t>
      </w:r>
    </w:p>
    <w:p w14:paraId="528EFB40" w14:textId="77777777" w:rsidR="004B6206" w:rsidRPr="00390EDF" w:rsidRDefault="004B6206" w:rsidP="004B6206">
      <w:pPr>
        <w:pStyle w:val="ListParagraph"/>
        <w:numPr>
          <w:ilvl w:val="0"/>
          <w:numId w:val="125"/>
        </w:numPr>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817-988-1941</w:t>
      </w:r>
    </w:p>
    <w:p w14:paraId="6AEFAA0F" w14:textId="77777777" w:rsidR="004B6206" w:rsidRPr="00390EDF" w:rsidRDefault="004B6206" w:rsidP="004B6206">
      <w:pPr>
        <w:pStyle w:val="ListParagraph"/>
        <w:numPr>
          <w:ilvl w:val="0"/>
          <w:numId w:val="125"/>
        </w:numPr>
        <w:rPr>
          <w:rFonts w:ascii="Times New Roman" w:hAnsi="Times New Roman" w:cs="Times New Roman"/>
          <w:u w:val="single"/>
        </w:rPr>
      </w:pPr>
      <w:r w:rsidRPr="00390EDF">
        <w:rPr>
          <w:rFonts w:ascii="Times New Roman" w:hAnsi="Times New Roman" w:cs="Times New Roman"/>
        </w:rPr>
        <w:t xml:space="preserve">Email: </w:t>
      </w:r>
      <w:r w:rsidRPr="00390EDF">
        <w:rPr>
          <w:rFonts w:ascii="Times New Roman" w:hAnsi="Times New Roman" w:cs="Times New Roman"/>
          <w:u w:val="single"/>
        </w:rPr>
        <w:t>Concerns@acnawest.org</w:t>
      </w:r>
    </w:p>
    <w:p w14:paraId="7F0F4B2D" w14:textId="6C3FFD73" w:rsidR="00FB1A15" w:rsidRPr="00390EDF" w:rsidRDefault="004B6206" w:rsidP="004B6206">
      <w:pPr>
        <w:pStyle w:val="ListParagraph"/>
        <w:numPr>
          <w:ilvl w:val="0"/>
          <w:numId w:val="125"/>
        </w:numPr>
        <w:rPr>
          <w:rFonts w:ascii="Times New Roman" w:hAnsi="Times New Roman" w:cs="Times New Roman"/>
        </w:rPr>
      </w:pPr>
      <w:r w:rsidRPr="00390EDF">
        <w:rPr>
          <w:rFonts w:ascii="Times New Roman" w:hAnsi="Times New Roman" w:cs="Times New Roman"/>
        </w:rPr>
        <w:t xml:space="preserve">Complete the Report a Concern Form </w:t>
      </w:r>
      <w:r w:rsidRPr="00390EDF">
        <w:rPr>
          <w:rFonts w:ascii="Times New Roman" w:hAnsi="Times New Roman" w:cs="Times New Roman"/>
          <w:u w:val="single"/>
        </w:rPr>
        <w:t>here</w:t>
      </w:r>
      <w:r w:rsidRPr="00390EDF">
        <w:rPr>
          <w:rFonts w:ascii="Times New Roman" w:hAnsi="Times New Roman" w:cs="Times New Roman"/>
        </w:rPr>
        <w:t>.</w:t>
      </w:r>
    </w:p>
    <w:p w14:paraId="596385A6" w14:textId="08C4093E" w:rsidR="00325D69" w:rsidRPr="00390EDF" w:rsidRDefault="00325D69" w:rsidP="003F688C">
      <w:pPr>
        <w:pStyle w:val="ListParagraph"/>
        <w:numPr>
          <w:ilvl w:val="0"/>
          <w:numId w:val="37"/>
        </w:numPr>
        <w:ind w:right="720"/>
        <w:jc w:val="both"/>
        <w:rPr>
          <w:rFonts w:ascii="Times New Roman" w:hAnsi="Times New Roman" w:cs="Times New Roman"/>
        </w:rPr>
      </w:pPr>
    </w:p>
    <w:p w14:paraId="5A0B21EC" w14:textId="77777777" w:rsidR="00470A40" w:rsidRPr="00390EDF" w:rsidRDefault="00470A40" w:rsidP="00325D69">
      <w:pPr>
        <w:ind w:right="720"/>
        <w:jc w:val="both"/>
        <w:rPr>
          <w:rFonts w:ascii="Times New Roman" w:hAnsi="Times New Roman" w:cs="Times New Roman"/>
        </w:rPr>
      </w:pPr>
    </w:p>
    <w:p w14:paraId="782134CC" w14:textId="77777777" w:rsidR="00470A40" w:rsidRPr="00390EDF" w:rsidRDefault="00470A40" w:rsidP="003F688C">
      <w:pPr>
        <w:pStyle w:val="ListParagraph"/>
        <w:numPr>
          <w:ilvl w:val="1"/>
          <w:numId w:val="40"/>
        </w:numPr>
        <w:ind w:left="360" w:right="720"/>
        <w:jc w:val="both"/>
        <w:rPr>
          <w:rFonts w:ascii="Times New Roman" w:hAnsi="Times New Roman" w:cs="Times New Roman"/>
          <w:b/>
          <w:bCs/>
        </w:rPr>
      </w:pPr>
      <w:r w:rsidRPr="00390EDF">
        <w:rPr>
          <w:rFonts w:ascii="Times New Roman" w:hAnsi="Times New Roman" w:cs="Times New Roman"/>
          <w:b/>
          <w:bCs/>
        </w:rPr>
        <w:lastRenderedPageBreak/>
        <w:t>Pastoral Counseling</w:t>
      </w:r>
    </w:p>
    <w:p w14:paraId="2CF35CB0" w14:textId="77777777" w:rsidR="00470A40" w:rsidRPr="00390EDF" w:rsidRDefault="00470A40" w:rsidP="00AF6C0F">
      <w:pPr>
        <w:ind w:right="720"/>
        <w:jc w:val="both"/>
        <w:rPr>
          <w:rFonts w:ascii="Times New Roman" w:hAnsi="Times New Roman" w:cs="Times New Roman"/>
        </w:rPr>
      </w:pPr>
    </w:p>
    <w:p w14:paraId="0F37990B" w14:textId="77777777" w:rsidR="00470A40" w:rsidRPr="00390EDF" w:rsidRDefault="00470A40" w:rsidP="00650091">
      <w:pPr>
        <w:ind w:right="720"/>
        <w:jc w:val="both"/>
        <w:rPr>
          <w:rFonts w:ascii="Times New Roman" w:hAnsi="Times New Roman" w:cs="Times New Roman"/>
        </w:rPr>
      </w:pPr>
      <w:r w:rsidRPr="00390EDF">
        <w:rPr>
          <w:rFonts w:ascii="Times New Roman" w:hAnsi="Times New Roman" w:cs="Times New Roman"/>
        </w:rPr>
        <w:t xml:space="preserve">During pastoral counseling sessions clergy and pastoral caregivers are expected to maintain an environment that minimizes any existence, or appearance, of potentially inappropriate behavior or exploitation. </w:t>
      </w:r>
    </w:p>
    <w:p w14:paraId="62F6EAF3" w14:textId="77777777" w:rsidR="00470A40" w:rsidRPr="00390EDF" w:rsidRDefault="00470A40" w:rsidP="00650091">
      <w:pPr>
        <w:ind w:right="720"/>
        <w:jc w:val="both"/>
        <w:rPr>
          <w:rFonts w:ascii="Times New Roman" w:hAnsi="Times New Roman" w:cs="Times New Roman"/>
        </w:rPr>
      </w:pPr>
    </w:p>
    <w:p w14:paraId="35A04FB5" w14:textId="77777777" w:rsidR="00470A40" w:rsidRPr="00390EDF" w:rsidRDefault="00470A40" w:rsidP="00650091">
      <w:pPr>
        <w:ind w:right="720"/>
        <w:jc w:val="both"/>
        <w:rPr>
          <w:rFonts w:ascii="Times New Roman" w:hAnsi="Times New Roman" w:cs="Times New Roman"/>
        </w:rPr>
      </w:pPr>
      <w:r w:rsidRPr="00390EDF">
        <w:rPr>
          <w:rFonts w:ascii="Times New Roman" w:hAnsi="Times New Roman" w:cs="Times New Roman"/>
        </w:rPr>
        <w:t xml:space="preserve">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any clergy involved in pastoral counseling should refrain from placing conversations regarding allegations of abuse or sexual misconduct withing a sacramental Framework (e.g. confession).</w:t>
      </w:r>
    </w:p>
    <w:p w14:paraId="621EAE04" w14:textId="77777777" w:rsidR="00470A40" w:rsidRPr="00390EDF" w:rsidRDefault="00470A40" w:rsidP="00AF6C0F">
      <w:pPr>
        <w:ind w:right="720"/>
        <w:jc w:val="both"/>
        <w:rPr>
          <w:rFonts w:ascii="Times New Roman" w:hAnsi="Times New Roman" w:cs="Times New Roman"/>
        </w:rPr>
      </w:pPr>
    </w:p>
    <w:p w14:paraId="4E06B26F" w14:textId="77777777" w:rsidR="00470A40" w:rsidRPr="00390EDF" w:rsidRDefault="00470A40" w:rsidP="003F688C">
      <w:pPr>
        <w:pStyle w:val="ListParagraph"/>
        <w:numPr>
          <w:ilvl w:val="1"/>
          <w:numId w:val="40"/>
        </w:numPr>
        <w:ind w:left="360" w:right="720"/>
        <w:jc w:val="both"/>
        <w:rPr>
          <w:rFonts w:ascii="Times New Roman" w:hAnsi="Times New Roman" w:cs="Times New Roman"/>
          <w:b/>
          <w:bCs/>
        </w:rPr>
      </w:pPr>
      <w:r w:rsidRPr="00390EDF">
        <w:rPr>
          <w:rFonts w:ascii="Times New Roman" w:hAnsi="Times New Roman" w:cs="Times New Roman"/>
          <w:b/>
          <w:bCs/>
        </w:rPr>
        <w:t>Spiritual Direction</w:t>
      </w:r>
    </w:p>
    <w:p w14:paraId="71F82423" w14:textId="77777777" w:rsidR="005178F7" w:rsidRPr="00390EDF" w:rsidRDefault="00470A40" w:rsidP="00AF6C0F">
      <w:pPr>
        <w:ind w:right="720"/>
        <w:jc w:val="both"/>
        <w:rPr>
          <w:rFonts w:ascii="Times New Roman" w:hAnsi="Times New Roman" w:cs="Times New Roman"/>
        </w:rPr>
      </w:pPr>
      <w:r w:rsidRPr="00390EDF">
        <w:rPr>
          <w:rFonts w:ascii="Times New Roman" w:hAnsi="Times New Roman" w:cs="Times New Roman"/>
        </w:rPr>
        <w:tab/>
        <w:t xml:space="preserve">         </w:t>
      </w:r>
    </w:p>
    <w:p w14:paraId="578F4E6C"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If a partnership of spiritual direction is entered into long-term, consider these safeguards:</w:t>
      </w:r>
    </w:p>
    <w:p w14:paraId="2FC05AE1" w14:textId="77777777" w:rsidR="005178F7" w:rsidRPr="00390EDF" w:rsidRDefault="005178F7" w:rsidP="00AF6C0F">
      <w:pPr>
        <w:ind w:right="720"/>
        <w:jc w:val="both"/>
        <w:rPr>
          <w:rFonts w:ascii="Times New Roman" w:hAnsi="Times New Roman" w:cs="Times New Roman"/>
        </w:rPr>
      </w:pPr>
    </w:p>
    <w:p w14:paraId="016B34D2" w14:textId="77777777" w:rsidR="00470A40" w:rsidRPr="00390EDF" w:rsidRDefault="00470A40" w:rsidP="003F688C">
      <w:pPr>
        <w:pStyle w:val="ListParagraph"/>
        <w:numPr>
          <w:ilvl w:val="0"/>
          <w:numId w:val="39"/>
        </w:numPr>
        <w:ind w:left="720" w:right="720" w:hanging="720"/>
        <w:jc w:val="both"/>
        <w:rPr>
          <w:rFonts w:ascii="Times New Roman" w:hAnsi="Times New Roman" w:cs="Times New Roman"/>
        </w:rPr>
      </w:pPr>
      <w:proofErr w:type="gramStart"/>
      <w:r w:rsidRPr="00390EDF">
        <w:rPr>
          <w:rFonts w:ascii="Times New Roman" w:hAnsi="Times New Roman" w:cs="Times New Roman"/>
        </w:rPr>
        <w:t>Ensure</w:t>
      </w:r>
      <w:proofErr w:type="gramEnd"/>
      <w:r w:rsidRPr="00390EDF">
        <w:rPr>
          <w:rFonts w:ascii="Times New Roman" w:hAnsi="Times New Roman" w:cs="Times New Roman"/>
        </w:rPr>
        <w:t xml:space="preserve"> this relationship is brought into the light among the leadership team of the </w:t>
      </w:r>
      <w:r w:rsidR="001C1BC2" w:rsidRPr="00390EDF">
        <w:rPr>
          <w:rFonts w:ascii="Times New Roman" w:hAnsi="Times New Roman" w:cs="Times New Roman"/>
        </w:rPr>
        <w:t>parish</w:t>
      </w:r>
      <w:r w:rsidRPr="00390EDF">
        <w:rPr>
          <w:rFonts w:ascii="Times New Roman" w:hAnsi="Times New Roman" w:cs="Times New Roman"/>
        </w:rPr>
        <w:t xml:space="preserve"> by informing multiple people of this partnership. </w:t>
      </w:r>
    </w:p>
    <w:p w14:paraId="08D60FEB"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 xml:space="preserve">If there are multiple people offering long-term spiritual direction in your </w:t>
      </w:r>
      <w:r w:rsidR="001C1BC2" w:rsidRPr="00390EDF">
        <w:rPr>
          <w:rFonts w:ascii="Times New Roman" w:hAnsi="Times New Roman" w:cs="Times New Roman"/>
        </w:rPr>
        <w:t>parish</w:t>
      </w:r>
      <w:r w:rsidRPr="00390EDF">
        <w:rPr>
          <w:rFonts w:ascii="Times New Roman" w:hAnsi="Times New Roman" w:cs="Times New Roman"/>
        </w:rPr>
        <w:t xml:space="preserve">, consider meeting every quarter to discuss the process and its benefits to the </w:t>
      </w:r>
      <w:r w:rsidR="001C1BC2" w:rsidRPr="00390EDF">
        <w:rPr>
          <w:rFonts w:ascii="Times New Roman" w:hAnsi="Times New Roman" w:cs="Times New Roman"/>
        </w:rPr>
        <w:t>parish</w:t>
      </w:r>
      <w:r w:rsidRPr="00390EDF">
        <w:rPr>
          <w:rFonts w:ascii="Times New Roman" w:hAnsi="Times New Roman" w:cs="Times New Roman"/>
        </w:rPr>
        <w:t xml:space="preserve">, as well as accountability. </w:t>
      </w:r>
    </w:p>
    <w:p w14:paraId="172D639F"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 xml:space="preserve">If one clergy person is offering long-term spiritual direction to another clergy person, bring the arrangement into the light by informing the office of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of the relationship.</w:t>
      </w:r>
    </w:p>
    <w:p w14:paraId="4353810C"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Meet in a public place, not in one another’s private living quarters.</w:t>
      </w:r>
    </w:p>
    <w:p w14:paraId="758A86FB"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 xml:space="preserve">It is recommended that it be conducted by </w:t>
      </w:r>
      <w:proofErr w:type="gramStart"/>
      <w:r w:rsidRPr="00390EDF">
        <w:rPr>
          <w:rFonts w:ascii="Times New Roman" w:hAnsi="Times New Roman" w:cs="Times New Roman"/>
        </w:rPr>
        <w:t>same gender participants</w:t>
      </w:r>
      <w:proofErr w:type="gramEnd"/>
      <w:r w:rsidRPr="00390EDF">
        <w:rPr>
          <w:rFonts w:ascii="Times New Roman" w:hAnsi="Times New Roman" w:cs="Times New Roman"/>
        </w:rPr>
        <w:t>.</w:t>
      </w:r>
    </w:p>
    <w:p w14:paraId="5E6936A1"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Follow guidelines regarding interaction and physical contact.</w:t>
      </w:r>
    </w:p>
    <w:p w14:paraId="0561AA9D"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Define the parameters of the relationship at the first meeting, articulating how one might discontinue the relationship without further explanation at any time.</w:t>
      </w:r>
    </w:p>
    <w:p w14:paraId="0EDB00A3"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 xml:space="preserve">Communicate to whom the participant should report if they have any concerns (including the names and numbers of senior leadership, the </w:t>
      </w:r>
      <w:proofErr w:type="gramStart"/>
      <w:r w:rsidRPr="00390EDF">
        <w:rPr>
          <w:rFonts w:ascii="Times New Roman" w:hAnsi="Times New Roman" w:cs="Times New Roman"/>
        </w:rPr>
        <w:t>Bishop</w:t>
      </w:r>
      <w:proofErr w:type="gramEnd"/>
      <w:r w:rsidRPr="00390EDF">
        <w:rPr>
          <w:rFonts w:ascii="Times New Roman" w:hAnsi="Times New Roman" w:cs="Times New Roman"/>
        </w:rPr>
        <w:t>, or the DWGC hotline).</w:t>
      </w:r>
    </w:p>
    <w:p w14:paraId="02B41827" w14:textId="77777777" w:rsidR="00470A40" w:rsidRPr="00390EDF" w:rsidRDefault="00470A40" w:rsidP="003F688C">
      <w:pPr>
        <w:pStyle w:val="ListParagraph"/>
        <w:numPr>
          <w:ilvl w:val="0"/>
          <w:numId w:val="38"/>
        </w:numPr>
        <w:ind w:left="720" w:right="720" w:hanging="720"/>
        <w:jc w:val="both"/>
        <w:rPr>
          <w:rFonts w:ascii="Times New Roman" w:hAnsi="Times New Roman" w:cs="Times New Roman"/>
        </w:rPr>
      </w:pPr>
      <w:r w:rsidRPr="00390EDF">
        <w:rPr>
          <w:rFonts w:ascii="Times New Roman" w:hAnsi="Times New Roman" w:cs="Times New Roman"/>
        </w:rPr>
        <w:t>Include prayer and the study of Scripture in your regular time together</w:t>
      </w:r>
      <w:r w:rsidR="005178F7" w:rsidRPr="00390EDF">
        <w:rPr>
          <w:rFonts w:ascii="Times New Roman" w:hAnsi="Times New Roman" w:cs="Times New Roman"/>
        </w:rPr>
        <w:t>.</w:t>
      </w:r>
    </w:p>
    <w:p w14:paraId="520F46B7" w14:textId="77777777" w:rsidR="00470A40" w:rsidRPr="00390EDF" w:rsidRDefault="7036D96C" w:rsidP="00AF6C0F">
      <w:pPr>
        <w:ind w:right="720"/>
        <w:jc w:val="both"/>
        <w:rPr>
          <w:rFonts w:ascii="Times New Roman" w:hAnsi="Times New Roman" w:cs="Times New Roman"/>
        </w:rPr>
      </w:pPr>
      <w:r w:rsidRPr="00390EDF">
        <w:rPr>
          <w:rFonts w:ascii="Times New Roman" w:hAnsi="Times New Roman" w:cs="Times New Roman"/>
        </w:rPr>
        <w:t xml:space="preserve"> </w:t>
      </w:r>
    </w:p>
    <w:p w14:paraId="2F18BD51" w14:textId="77777777" w:rsidR="008702FF" w:rsidRPr="00390EDF" w:rsidRDefault="008702FF" w:rsidP="008702FF">
      <w:pPr>
        <w:ind w:right="720"/>
        <w:jc w:val="both"/>
        <w:rPr>
          <w:rFonts w:ascii="Times New Roman" w:hAnsi="Times New Roman" w:cs="Times New Roman"/>
          <w:b/>
          <w:bCs/>
        </w:rPr>
      </w:pPr>
    </w:p>
    <w:p w14:paraId="632386F1" w14:textId="77777777" w:rsidR="00470A40" w:rsidRPr="00390EDF" w:rsidRDefault="00470A40" w:rsidP="003F688C">
      <w:pPr>
        <w:pStyle w:val="ListParagraph"/>
        <w:numPr>
          <w:ilvl w:val="0"/>
          <w:numId w:val="36"/>
        </w:numPr>
        <w:ind w:right="720"/>
        <w:jc w:val="both"/>
        <w:rPr>
          <w:rFonts w:ascii="Times New Roman" w:hAnsi="Times New Roman" w:cs="Times New Roman"/>
          <w:b/>
          <w:bCs/>
        </w:rPr>
      </w:pPr>
      <w:r w:rsidRPr="00390EDF">
        <w:rPr>
          <w:rFonts w:ascii="Times New Roman" w:hAnsi="Times New Roman" w:cs="Times New Roman"/>
          <w:b/>
          <w:bCs/>
        </w:rPr>
        <w:t xml:space="preserve">RESPONDING &amp; REPORTING </w:t>
      </w:r>
    </w:p>
    <w:p w14:paraId="64FCC66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05565F7"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It is essential that each </w:t>
      </w:r>
      <w:r w:rsidR="001C1BC2" w:rsidRPr="00390EDF">
        <w:rPr>
          <w:rFonts w:ascii="Times New Roman" w:hAnsi="Times New Roman" w:cs="Times New Roman"/>
        </w:rPr>
        <w:t>parish</w:t>
      </w:r>
      <w:r w:rsidRPr="00390EDF">
        <w:rPr>
          <w:rFonts w:ascii="Times New Roman" w:hAnsi="Times New Roman" w:cs="Times New Roman"/>
        </w:rPr>
        <w:t xml:space="preserve"> respond to a report or instance of abuse in a manner that promotes healing for the </w:t>
      </w:r>
      <w:r w:rsidR="007D0B6C" w:rsidRPr="00390EDF">
        <w:rPr>
          <w:rFonts w:ascii="Times New Roman" w:hAnsi="Times New Roman" w:cs="Times New Roman"/>
        </w:rPr>
        <w:t>survivor/victim</w:t>
      </w:r>
      <w:r w:rsidRPr="00390EDF">
        <w:rPr>
          <w:rFonts w:ascii="Times New Roman" w:hAnsi="Times New Roman" w:cs="Times New Roman"/>
        </w:rPr>
        <w:t xml:space="preserve">, the person accused of abuse, and the loved ones of both parties, as well as healing in the local </w:t>
      </w:r>
      <w:r w:rsidR="001C1BC2" w:rsidRPr="00390EDF">
        <w:rPr>
          <w:rFonts w:ascii="Times New Roman" w:hAnsi="Times New Roman" w:cs="Times New Roman"/>
        </w:rPr>
        <w:t>parish</w:t>
      </w:r>
      <w:r w:rsidRPr="00390EDF">
        <w:rPr>
          <w:rFonts w:ascii="Times New Roman" w:hAnsi="Times New Roman" w:cs="Times New Roman"/>
        </w:rPr>
        <w:t xml:space="preserve"> and community.   </w:t>
      </w:r>
    </w:p>
    <w:p w14:paraId="7735A62B" w14:textId="77777777" w:rsidR="001013E2" w:rsidRPr="00390EDF" w:rsidRDefault="001013E2" w:rsidP="00AF6C0F">
      <w:pPr>
        <w:ind w:right="720"/>
        <w:jc w:val="both"/>
        <w:rPr>
          <w:rFonts w:ascii="Times New Roman" w:hAnsi="Times New Roman" w:cs="Times New Roman"/>
        </w:rPr>
      </w:pPr>
    </w:p>
    <w:p w14:paraId="6034BFF9" w14:textId="77777777" w:rsidR="00470A40" w:rsidRPr="00390EDF" w:rsidRDefault="00470A40" w:rsidP="00AF6C0F">
      <w:pPr>
        <w:ind w:right="720"/>
        <w:jc w:val="both"/>
        <w:rPr>
          <w:rFonts w:ascii="Times New Roman" w:hAnsi="Times New Roman" w:cs="Times New Roman"/>
          <w:strike/>
        </w:rPr>
      </w:pPr>
      <w:r w:rsidRPr="00390EDF">
        <w:rPr>
          <w:rFonts w:ascii="Times New Roman" w:hAnsi="Times New Roman" w:cs="Times New Roman"/>
          <w:strike/>
        </w:rPr>
        <w:t>The Diocese provides a hotline for confidential reporting (</w:t>
      </w:r>
      <w:r w:rsidR="00D867C3" w:rsidRPr="00390EDF">
        <w:rPr>
          <w:rFonts w:ascii="Times New Roman" w:hAnsi="Times New Roman" w:cs="Times New Roman"/>
          <w:strike/>
        </w:rPr>
        <w:t>832-422-8199</w:t>
      </w:r>
      <w:r w:rsidRPr="00390EDF">
        <w:rPr>
          <w:rFonts w:ascii="Times New Roman" w:hAnsi="Times New Roman" w:cs="Times New Roman"/>
          <w:strike/>
        </w:rPr>
        <w:t xml:space="preserve">). The phone number is published on the website and should be published on each </w:t>
      </w:r>
      <w:r w:rsidR="001C1BC2" w:rsidRPr="00390EDF">
        <w:rPr>
          <w:rFonts w:ascii="Times New Roman" w:hAnsi="Times New Roman" w:cs="Times New Roman"/>
          <w:strike/>
        </w:rPr>
        <w:t>parish</w:t>
      </w:r>
      <w:r w:rsidRPr="00390EDF">
        <w:rPr>
          <w:rFonts w:ascii="Times New Roman" w:hAnsi="Times New Roman" w:cs="Times New Roman"/>
          <w:strike/>
        </w:rPr>
        <w:t>’s website.</w:t>
      </w:r>
    </w:p>
    <w:p w14:paraId="62B59323" w14:textId="77777777" w:rsidR="003E77C0" w:rsidRPr="00390EDF" w:rsidRDefault="003E77C0" w:rsidP="00AF6C0F">
      <w:pPr>
        <w:ind w:right="720"/>
        <w:jc w:val="both"/>
        <w:rPr>
          <w:rFonts w:ascii="Times New Roman" w:hAnsi="Times New Roman" w:cs="Times New Roman"/>
          <w:strike/>
        </w:rPr>
      </w:pPr>
    </w:p>
    <w:p w14:paraId="6ADAA431" w14:textId="77777777" w:rsidR="001013E2" w:rsidRPr="00390EDF" w:rsidRDefault="001013E2" w:rsidP="00AF6C0F">
      <w:pPr>
        <w:ind w:right="720"/>
        <w:jc w:val="both"/>
        <w:rPr>
          <w:rFonts w:ascii="Times New Roman" w:hAnsi="Times New Roman" w:cs="Times New Roman"/>
        </w:rPr>
      </w:pPr>
    </w:p>
    <w:p w14:paraId="36EABC66" w14:textId="77777777" w:rsidR="00470A40" w:rsidRPr="00390EDF" w:rsidRDefault="00470A40" w:rsidP="003F688C">
      <w:pPr>
        <w:pStyle w:val="ListParagraph"/>
        <w:numPr>
          <w:ilvl w:val="1"/>
          <w:numId w:val="27"/>
        </w:numPr>
        <w:ind w:left="360" w:right="720"/>
        <w:jc w:val="both"/>
        <w:rPr>
          <w:rFonts w:ascii="Times New Roman" w:hAnsi="Times New Roman" w:cs="Times New Roman"/>
          <w:b/>
          <w:bCs/>
        </w:rPr>
      </w:pPr>
      <w:proofErr w:type="gramStart"/>
      <w:r w:rsidRPr="00390EDF">
        <w:rPr>
          <w:rFonts w:ascii="Times New Roman" w:hAnsi="Times New Roman" w:cs="Times New Roman"/>
          <w:b/>
          <w:bCs/>
        </w:rPr>
        <w:t>Reporting</w:t>
      </w:r>
      <w:proofErr w:type="gramEnd"/>
      <w:r w:rsidRPr="00390EDF">
        <w:rPr>
          <w:rFonts w:ascii="Times New Roman" w:hAnsi="Times New Roman" w:cs="Times New Roman"/>
          <w:b/>
          <w:bCs/>
        </w:rPr>
        <w:t xml:space="preserve"> to Legal Authorities</w:t>
      </w:r>
    </w:p>
    <w:p w14:paraId="664A60F4" w14:textId="77777777" w:rsidR="001013E2" w:rsidRPr="00390EDF" w:rsidRDefault="001013E2" w:rsidP="001013E2">
      <w:pPr>
        <w:ind w:left="1800" w:right="720"/>
        <w:jc w:val="both"/>
        <w:rPr>
          <w:rFonts w:ascii="Times New Roman" w:hAnsi="Times New Roman" w:cs="Times New Roman"/>
        </w:rPr>
      </w:pPr>
    </w:p>
    <w:p w14:paraId="4E7670E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Every DWGC </w:t>
      </w:r>
      <w:r w:rsidR="001C1BC2" w:rsidRPr="00390EDF">
        <w:rPr>
          <w:rFonts w:ascii="Times New Roman" w:hAnsi="Times New Roman" w:cs="Times New Roman"/>
        </w:rPr>
        <w:t>parish</w:t>
      </w:r>
      <w:r w:rsidRPr="00390EDF">
        <w:rPr>
          <w:rFonts w:ascii="Times New Roman" w:hAnsi="Times New Roman" w:cs="Times New Roman"/>
        </w:rPr>
        <w:t xml:space="preserve"> should be familiar with its </w:t>
      </w:r>
      <w:proofErr w:type="gramStart"/>
      <w:r w:rsidRPr="00390EDF">
        <w:rPr>
          <w:rFonts w:ascii="Times New Roman" w:hAnsi="Times New Roman" w:cs="Times New Roman"/>
        </w:rPr>
        <w:t>State’s</w:t>
      </w:r>
      <w:proofErr w:type="gramEnd"/>
      <w:r w:rsidRPr="00390EDF">
        <w:rPr>
          <w:rFonts w:ascii="Times New Roman" w:hAnsi="Times New Roman" w:cs="Times New Roman"/>
        </w:rPr>
        <w:t xml:space="preserve"> laws and reporting requirements regarding abuse and neglect of the elderly and disabled adults. </w:t>
      </w:r>
    </w:p>
    <w:p w14:paraId="30D6C003" w14:textId="77777777" w:rsidR="001013E2" w:rsidRPr="00390EDF" w:rsidRDefault="001013E2" w:rsidP="00AF6C0F">
      <w:pPr>
        <w:ind w:right="720"/>
        <w:jc w:val="both"/>
        <w:rPr>
          <w:rFonts w:ascii="Times New Roman" w:hAnsi="Times New Roman" w:cs="Times New Roman"/>
        </w:rPr>
      </w:pPr>
    </w:p>
    <w:p w14:paraId="240E2E6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In Louisiana anyone who has reasonable cause to believe a person 60 years or older, or an adult with disabilities is being abused, neglected, or </w:t>
      </w:r>
      <w:proofErr w:type="gramStart"/>
      <w:r w:rsidRPr="00390EDF">
        <w:rPr>
          <w:rFonts w:ascii="Times New Roman" w:hAnsi="Times New Roman" w:cs="Times New Roman"/>
        </w:rPr>
        <w:t>exploited</w:t>
      </w:r>
      <w:proofErr w:type="gramEnd"/>
      <w:r w:rsidRPr="00390EDF">
        <w:rPr>
          <w:rFonts w:ascii="Times New Roman" w:hAnsi="Times New Roman" w:cs="Times New Roman"/>
        </w:rPr>
        <w:t xml:space="preserve"> must report it to Elderly Protective Services, which can be reached calling (833)-577-6532 or (225) 342-0144. </w:t>
      </w:r>
    </w:p>
    <w:p w14:paraId="4F174FE1" w14:textId="77777777" w:rsidR="00A77256" w:rsidRPr="00390EDF" w:rsidRDefault="00A77256" w:rsidP="00AF6C0F">
      <w:pPr>
        <w:ind w:right="720"/>
        <w:jc w:val="both"/>
        <w:rPr>
          <w:rFonts w:ascii="Times New Roman" w:hAnsi="Times New Roman" w:cs="Times New Roman"/>
        </w:rPr>
      </w:pPr>
    </w:p>
    <w:p w14:paraId="6AA16740" w14:textId="4DE9BA2E" w:rsidR="003B60D5" w:rsidRPr="00390EDF" w:rsidRDefault="003B60D5" w:rsidP="003B60D5">
      <w:pPr>
        <w:pStyle w:val="ListParagraph"/>
        <w:numPr>
          <w:ilvl w:val="1"/>
          <w:numId w:val="97"/>
        </w:numPr>
        <w:ind w:left="360" w:right="720"/>
        <w:jc w:val="both"/>
        <w:rPr>
          <w:rFonts w:ascii="Times New Roman" w:hAnsi="Times New Roman" w:cs="Times New Roman"/>
          <w:b/>
          <w:bCs/>
        </w:rPr>
      </w:pPr>
      <w:r w:rsidRPr="00390EDF">
        <w:rPr>
          <w:rFonts w:ascii="Times New Roman" w:hAnsi="Times New Roman" w:cs="Times New Roman"/>
          <w:b/>
          <w:bCs/>
        </w:rPr>
        <w:lastRenderedPageBreak/>
        <w:t xml:space="preserve">Reporting Concerns to Church Authorities </w:t>
      </w:r>
    </w:p>
    <w:p w14:paraId="4D02E441" w14:textId="77777777" w:rsidR="003B60D5" w:rsidRPr="00390EDF" w:rsidRDefault="003B60D5" w:rsidP="003B60D5">
      <w:pPr>
        <w:ind w:left="1800" w:right="720"/>
        <w:jc w:val="both"/>
        <w:rPr>
          <w:rFonts w:ascii="Times New Roman" w:hAnsi="Times New Roman" w:cs="Times New Roman"/>
        </w:rPr>
      </w:pPr>
    </w:p>
    <w:p w14:paraId="75A0A626" w14:textId="5378BBB6" w:rsidR="003B60D5" w:rsidRPr="00390EDF" w:rsidRDefault="003B60D5" w:rsidP="00185F26">
      <w:pPr>
        <w:ind w:right="720"/>
        <w:jc w:val="both"/>
        <w:rPr>
          <w:rFonts w:ascii="Times New Roman" w:hAnsi="Times New Roman" w:cs="Times New Roman"/>
        </w:rPr>
      </w:pPr>
      <w:r w:rsidRPr="00390EDF">
        <w:rPr>
          <w:rFonts w:ascii="Times New Roman" w:hAnsi="Times New Roman" w:cs="Times New Roman"/>
        </w:rPr>
        <w:t>Individual(s)</w:t>
      </w:r>
      <w:r w:rsidR="004B6206" w:rsidRPr="00390EDF">
        <w:rPr>
          <w:rFonts w:ascii="Times New Roman" w:hAnsi="Times New Roman" w:cs="Times New Roman"/>
        </w:rPr>
        <w:t xml:space="preserve"> </w:t>
      </w:r>
      <w:r w:rsidRPr="00390EDF">
        <w:rPr>
          <w:rFonts w:ascii="Times New Roman" w:hAnsi="Times New Roman" w:cs="Times New Roman"/>
        </w:rPr>
        <w:t>reporting Concerns should immediately notify the Diocesan Reporter by one of the following three options.</w:t>
      </w:r>
    </w:p>
    <w:p w14:paraId="2F1308B1" w14:textId="77777777" w:rsidR="003B60D5" w:rsidRPr="00390EDF" w:rsidRDefault="003B60D5" w:rsidP="003B60D5">
      <w:pPr>
        <w:ind w:left="360" w:right="720"/>
        <w:jc w:val="both"/>
        <w:rPr>
          <w:rFonts w:ascii="Times New Roman" w:hAnsi="Times New Roman" w:cs="Times New Roman"/>
        </w:rPr>
      </w:pPr>
    </w:p>
    <w:p w14:paraId="08413377" w14:textId="59C61E3E" w:rsidR="003B60D5" w:rsidRPr="00390EDF" w:rsidRDefault="003B60D5" w:rsidP="003B60D5">
      <w:pPr>
        <w:pStyle w:val="ListParagraph"/>
        <w:numPr>
          <w:ilvl w:val="0"/>
          <w:numId w:val="98"/>
        </w:numPr>
        <w:ind w:left="720" w:right="720"/>
        <w:jc w:val="both"/>
        <w:rPr>
          <w:rFonts w:ascii="Times New Roman" w:hAnsi="Times New Roman" w:cs="Times New Roman"/>
        </w:rPr>
      </w:pPr>
      <w:r w:rsidRPr="00185F26">
        <w:rPr>
          <w:rFonts w:ascii="Times New Roman" w:hAnsi="Times New Roman" w:cs="Times New Roman"/>
        </w:rPr>
        <w:t xml:space="preserve">Call the </w:t>
      </w:r>
      <w:proofErr w:type="spellStart"/>
      <w:r w:rsidRPr="00185F26">
        <w:rPr>
          <w:rFonts w:ascii="Times New Roman" w:hAnsi="Times New Roman" w:cs="Times New Roman"/>
        </w:rPr>
        <w:t>ACNAWest</w:t>
      </w:r>
      <w:proofErr w:type="spellEnd"/>
      <w:r w:rsidRPr="00185F26">
        <w:rPr>
          <w:rFonts w:ascii="Times New Roman" w:hAnsi="Times New Roman" w:cs="Times New Roman"/>
        </w:rPr>
        <w:t xml:space="preserve"> Misconduct Reporting Office</w:t>
      </w:r>
      <w:proofErr w:type="gramStart"/>
      <w:r w:rsidRPr="00185F26">
        <w:rPr>
          <w:rFonts w:ascii="Times New Roman" w:hAnsi="Times New Roman" w:cs="Times New Roman"/>
        </w:rPr>
        <w:t>:  817</w:t>
      </w:r>
      <w:proofErr w:type="gramEnd"/>
      <w:r w:rsidRPr="00185F26">
        <w:rPr>
          <w:rFonts w:ascii="Times New Roman" w:hAnsi="Times New Roman" w:cs="Times New Roman"/>
        </w:rPr>
        <w:t>-988-1941</w:t>
      </w:r>
    </w:p>
    <w:p w14:paraId="48600272" w14:textId="77777777" w:rsidR="003B60D5" w:rsidRPr="00390EDF" w:rsidRDefault="003B60D5" w:rsidP="003B60D5">
      <w:pPr>
        <w:pStyle w:val="ListParagraph"/>
        <w:numPr>
          <w:ilvl w:val="0"/>
          <w:numId w:val="98"/>
        </w:numPr>
        <w:ind w:left="720" w:right="720"/>
        <w:jc w:val="both"/>
        <w:rPr>
          <w:rFonts w:ascii="Times New Roman" w:hAnsi="Times New Roman" w:cs="Times New Roman"/>
        </w:rPr>
      </w:pPr>
      <w:r w:rsidRPr="00185F26">
        <w:rPr>
          <w:rFonts w:ascii="Times New Roman" w:hAnsi="Times New Roman" w:cs="Times New Roman"/>
        </w:rPr>
        <w:t xml:space="preserve">Email the </w:t>
      </w:r>
      <w:proofErr w:type="spellStart"/>
      <w:r w:rsidRPr="00185F26">
        <w:rPr>
          <w:rFonts w:ascii="Times New Roman" w:hAnsi="Times New Roman" w:cs="Times New Roman"/>
        </w:rPr>
        <w:t>ACNAWest</w:t>
      </w:r>
      <w:proofErr w:type="spellEnd"/>
      <w:r w:rsidRPr="00185F26">
        <w:rPr>
          <w:rFonts w:ascii="Times New Roman" w:hAnsi="Times New Roman" w:cs="Times New Roman"/>
        </w:rPr>
        <w:t xml:space="preserve"> Misconduct Reporting Office:  </w:t>
      </w:r>
      <w:hyperlink r:id="rId11" w:history="1">
        <w:r w:rsidRPr="00390EDF">
          <w:rPr>
            <w:rStyle w:val="Hyperlink"/>
            <w:rFonts w:ascii="Times New Roman" w:hAnsi="Times New Roman" w:cs="Times New Roman"/>
            <w:color w:val="auto"/>
            <w:u w:val="none"/>
          </w:rPr>
          <w:t>Concerns@acnawest.org</w:t>
        </w:r>
      </w:hyperlink>
    </w:p>
    <w:p w14:paraId="264A9B51" w14:textId="77777777" w:rsidR="003B60D5" w:rsidRPr="00390EDF" w:rsidRDefault="003B60D5" w:rsidP="003B60D5">
      <w:pPr>
        <w:pStyle w:val="ListParagraph"/>
        <w:numPr>
          <w:ilvl w:val="0"/>
          <w:numId w:val="98"/>
        </w:numPr>
        <w:ind w:left="720" w:right="720"/>
        <w:jc w:val="both"/>
        <w:rPr>
          <w:rFonts w:ascii="Times New Roman" w:hAnsi="Times New Roman" w:cs="Times New Roman"/>
        </w:rPr>
      </w:pPr>
      <w:r w:rsidRPr="00390EDF">
        <w:rPr>
          <w:rFonts w:ascii="Times New Roman" w:hAnsi="Times New Roman" w:cs="Times New Roman"/>
        </w:rPr>
        <w:t xml:space="preserve">Complete the </w:t>
      </w:r>
      <w:r w:rsidRPr="00390EDF">
        <w:rPr>
          <w:rFonts w:ascii="Times New Roman" w:hAnsi="Times New Roman" w:cs="Times New Roman"/>
          <w:i/>
          <w:iCs/>
        </w:rPr>
        <w:t>Report a Concern Form</w:t>
      </w:r>
      <w:r w:rsidRPr="00390EDF">
        <w:rPr>
          <w:rFonts w:ascii="Times New Roman" w:hAnsi="Times New Roman" w:cs="Times New Roman"/>
        </w:rPr>
        <w:t xml:space="preserve"> </w:t>
      </w:r>
      <w:hyperlink r:id="rId12" w:history="1">
        <w:r w:rsidRPr="00390EDF">
          <w:rPr>
            <w:rStyle w:val="Hyperlink"/>
            <w:rFonts w:ascii="Times New Roman" w:hAnsi="Times New Roman" w:cs="Times New Roman"/>
            <w:color w:val="auto"/>
            <w:u w:val="none"/>
          </w:rPr>
          <w:t>here</w:t>
        </w:r>
      </w:hyperlink>
      <w:r w:rsidRPr="00390EDF">
        <w:rPr>
          <w:rFonts w:ascii="Times New Roman" w:hAnsi="Times New Roman" w:cs="Times New Roman"/>
        </w:rPr>
        <w:t xml:space="preserve"> and the Misconduct Reporting Office will contact you.</w:t>
      </w:r>
    </w:p>
    <w:p w14:paraId="10FE0C29" w14:textId="7223ADAE" w:rsidR="003B60D5" w:rsidRPr="00390EDF" w:rsidRDefault="004B6206" w:rsidP="003B60D5">
      <w:pPr>
        <w:pStyle w:val="ListParagraph"/>
        <w:numPr>
          <w:ilvl w:val="1"/>
          <w:numId w:val="99"/>
        </w:numPr>
        <w:ind w:left="360" w:right="720"/>
        <w:jc w:val="both"/>
        <w:rPr>
          <w:rFonts w:ascii="Times New Roman" w:hAnsi="Times New Roman" w:cs="Times New Roman"/>
          <w:b/>
          <w:bCs/>
        </w:rPr>
      </w:pPr>
      <w:r w:rsidRPr="00390EDF">
        <w:rPr>
          <w:rFonts w:ascii="Times New Roman" w:hAnsi="Times New Roman" w:cs="Times New Roman"/>
          <w:b/>
          <w:bCs/>
        </w:rPr>
        <w:t xml:space="preserve">Next </w:t>
      </w:r>
      <w:r w:rsidR="003B60D5" w:rsidRPr="00390EDF">
        <w:rPr>
          <w:rFonts w:ascii="Times New Roman" w:hAnsi="Times New Roman" w:cs="Times New Roman"/>
          <w:b/>
          <w:bCs/>
        </w:rPr>
        <w:t>Steps</w:t>
      </w:r>
    </w:p>
    <w:p w14:paraId="3548DB66" w14:textId="77777777" w:rsidR="00A77256" w:rsidRPr="00390EDF" w:rsidRDefault="00A77256" w:rsidP="00A77256">
      <w:pPr>
        <w:ind w:left="360" w:right="720"/>
        <w:jc w:val="both"/>
        <w:rPr>
          <w:rFonts w:ascii="Times New Roman" w:hAnsi="Times New Roman" w:cs="Times New Roman"/>
        </w:rPr>
      </w:pPr>
    </w:p>
    <w:p w14:paraId="47159772" w14:textId="77777777" w:rsidR="00470A40" w:rsidRPr="00390EDF" w:rsidRDefault="00470A40" w:rsidP="003F688C">
      <w:pPr>
        <w:pStyle w:val="ListParagraph"/>
        <w:numPr>
          <w:ilvl w:val="1"/>
          <w:numId w:val="27"/>
        </w:numPr>
        <w:ind w:left="360" w:right="720"/>
        <w:jc w:val="both"/>
        <w:rPr>
          <w:rFonts w:ascii="Times New Roman" w:hAnsi="Times New Roman" w:cs="Times New Roman"/>
          <w:b/>
          <w:bCs/>
        </w:rPr>
      </w:pPr>
      <w:r w:rsidRPr="00390EDF">
        <w:rPr>
          <w:rFonts w:ascii="Times New Roman" w:hAnsi="Times New Roman" w:cs="Times New Roman"/>
          <w:b/>
          <w:bCs/>
        </w:rPr>
        <w:t>Other Important Actions / Considerations</w:t>
      </w:r>
    </w:p>
    <w:p w14:paraId="225FBD84" w14:textId="77777777" w:rsidR="00A77256" w:rsidRPr="00390EDF" w:rsidRDefault="00A77256" w:rsidP="00A77256">
      <w:pPr>
        <w:ind w:left="1800" w:right="720"/>
        <w:jc w:val="both"/>
        <w:rPr>
          <w:rFonts w:ascii="Times New Roman" w:hAnsi="Times New Roman" w:cs="Times New Roman"/>
        </w:rPr>
      </w:pPr>
    </w:p>
    <w:p w14:paraId="4DF64745" w14:textId="62D6784B" w:rsidR="00A77256"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Contact With the Survivor/victim.</w:t>
      </w:r>
      <w:r w:rsidRPr="00390EDF">
        <w:rPr>
          <w:rFonts w:ascii="Times New Roman" w:hAnsi="Times New Roman" w:cs="Times New Roman"/>
        </w:rPr>
        <w:t xml:space="preserve"> The Rector/Senior Pastor or his designee should contact the survivor/victim to ensure she/he, and her/his family, receives immediate and long-term pastoral care and is offered professional counseling from a counselor with whom she/he is comfortable and who is experienced in trauma-informed care.   Also, consider assigning a member of parish leadership as a liaison, who will be intentional about staying in regular contact with the survivor/victim and family and walking with them through what will be a very challenging season. If possible, select someone who has a relationship with the family and ensure the liaison understands </w:t>
      </w:r>
      <w:proofErr w:type="gramStart"/>
      <w:r w:rsidRPr="00390EDF">
        <w:rPr>
          <w:rFonts w:ascii="Times New Roman" w:hAnsi="Times New Roman" w:cs="Times New Roman"/>
        </w:rPr>
        <w:t>his /</w:t>
      </w:r>
      <w:proofErr w:type="gramEnd"/>
      <w:r w:rsidRPr="00390EDF">
        <w:rPr>
          <w:rFonts w:ascii="Times New Roman" w:hAnsi="Times New Roman" w:cs="Times New Roman"/>
        </w:rPr>
        <w:t>her role and limitations. As an example, the liaison should not provide counseling to the survivor/victim or family but could help connect them with an appropriate counselor.</w:t>
      </w:r>
    </w:p>
    <w:p w14:paraId="7C19057E" w14:textId="77777777" w:rsidR="00470A40" w:rsidRPr="00390EDF" w:rsidRDefault="00470A40" w:rsidP="004A3841">
      <w:pPr>
        <w:ind w:left="360" w:right="720" w:hanging="360"/>
        <w:jc w:val="both"/>
        <w:rPr>
          <w:rFonts w:ascii="Times New Roman" w:hAnsi="Times New Roman" w:cs="Times New Roman"/>
        </w:rPr>
      </w:pPr>
    </w:p>
    <w:p w14:paraId="66F4B466" w14:textId="4204D299" w:rsidR="00470A40"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Contact With and Suspension of the Accused</w:t>
      </w:r>
      <w:r w:rsidRPr="00390EDF">
        <w:rPr>
          <w:rFonts w:ascii="Times New Roman" w:hAnsi="Times New Roman" w:cs="Times New Roman"/>
        </w:rPr>
        <w:t xml:space="preserve">. The Rector/Senior Pastor, or his designee, should advise the accused of the allegations, the process that will be followed and his/her right to be represented by legal counsel. In addition, the Rector/Senior Pastor should ensure the accused receives pastoral care. Such care should be provided by individuals other than those pastoring or counseling the survivor/victim. The accused should be suspended (with pay if a paid employee) while a confidential investigation is being conducted.  This can be done quietly and should be done quickly and without exception. The parish leadership will determine whether the accused will continue in </w:t>
      </w:r>
      <w:proofErr w:type="gramStart"/>
      <w:r w:rsidRPr="00390EDF">
        <w:rPr>
          <w:rFonts w:ascii="Times New Roman" w:hAnsi="Times New Roman" w:cs="Times New Roman"/>
        </w:rPr>
        <w:t>ministry</w:t>
      </w:r>
      <w:proofErr w:type="gramEnd"/>
      <w:r w:rsidRPr="00390EDF">
        <w:rPr>
          <w:rFonts w:ascii="Times New Roman" w:hAnsi="Times New Roman" w:cs="Times New Roman"/>
        </w:rPr>
        <w:t xml:space="preserve">. If the accused is a member of the clergy, such decision by parish leadership must be done in consultation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in conformity to the Constitution and Canons of the Diocese of the Western Gulf Coast.</w:t>
      </w:r>
    </w:p>
    <w:p w14:paraId="54B9902F" w14:textId="77777777" w:rsidR="00A77256" w:rsidRPr="00390EDF" w:rsidRDefault="00A77256" w:rsidP="004A3841">
      <w:pPr>
        <w:ind w:left="360" w:right="720" w:hanging="360"/>
        <w:jc w:val="both"/>
        <w:rPr>
          <w:rFonts w:ascii="Times New Roman" w:hAnsi="Times New Roman" w:cs="Times New Roman"/>
        </w:rPr>
      </w:pPr>
    </w:p>
    <w:p w14:paraId="6DDD40D3" w14:textId="5FEDF4F1" w:rsidR="00470A40"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Notification of Insurance Providers</w:t>
      </w:r>
      <w:r w:rsidRPr="00390EDF">
        <w:rPr>
          <w:rFonts w:ascii="Times New Roman" w:hAnsi="Times New Roman" w:cs="Times New Roman"/>
        </w:rPr>
        <w:t>. Unless the parish’s legal counsel advises otherwise, the parish should promptly notify its liability insurance company.</w:t>
      </w:r>
    </w:p>
    <w:p w14:paraId="5C0CD21E" w14:textId="77777777" w:rsidR="00A77256" w:rsidRPr="00390EDF" w:rsidRDefault="00A77256" w:rsidP="004A3841">
      <w:pPr>
        <w:pStyle w:val="ListParagraph"/>
        <w:ind w:left="360" w:hanging="360"/>
        <w:rPr>
          <w:rFonts w:ascii="Times New Roman" w:hAnsi="Times New Roman" w:cs="Times New Roman"/>
        </w:rPr>
      </w:pPr>
    </w:p>
    <w:p w14:paraId="72E59F4A" w14:textId="5189A1C4" w:rsidR="0009530E"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Consideration of Retaining Legal Counsel.</w:t>
      </w:r>
      <w:r w:rsidRPr="00390EDF">
        <w:rPr>
          <w:rFonts w:ascii="Times New Roman" w:hAnsi="Times New Roman" w:cs="Times New Roman"/>
        </w:rPr>
        <w:t xml:space="preserve"> The Rector/Senior Pastor, in consultation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will determine if legal counsel should be retained. Obtaining competent legal advice at the very outset of the matter may help protect the parish’s interests and be a helpful resource regarding any reporting or other legal requirements.</w:t>
      </w:r>
    </w:p>
    <w:p w14:paraId="6E1CC447" w14:textId="77777777" w:rsidR="00470A40" w:rsidRPr="00390EDF" w:rsidRDefault="00470A40" w:rsidP="004A3841">
      <w:pPr>
        <w:ind w:left="360" w:right="720" w:hanging="225"/>
        <w:jc w:val="both"/>
        <w:rPr>
          <w:rFonts w:ascii="Times New Roman" w:hAnsi="Times New Roman" w:cs="Times New Roman"/>
        </w:rPr>
      </w:pPr>
    </w:p>
    <w:p w14:paraId="60A2D54C" w14:textId="406B5D29" w:rsidR="00470A40"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Designation of a Spokesperson.</w:t>
      </w:r>
      <w:r w:rsidRPr="00390EDF">
        <w:rPr>
          <w:rFonts w:ascii="Times New Roman" w:hAnsi="Times New Roman" w:cs="Times New Roman"/>
        </w:rPr>
        <w:t xml:space="preserve"> Identify a single spokesperson to respond to media inquiries, someone who can communicate clearly and succinctly and with empathy and care. </w:t>
      </w:r>
    </w:p>
    <w:p w14:paraId="61DDA80A" w14:textId="77777777" w:rsidR="0009530E" w:rsidRPr="00390EDF" w:rsidRDefault="0009530E" w:rsidP="004A3841">
      <w:pPr>
        <w:pStyle w:val="ListParagraph"/>
        <w:ind w:left="360" w:hanging="360"/>
        <w:rPr>
          <w:rFonts w:ascii="Times New Roman" w:hAnsi="Times New Roman" w:cs="Times New Roman"/>
        </w:rPr>
      </w:pPr>
    </w:p>
    <w:p w14:paraId="0F8462E6" w14:textId="5F1F3780" w:rsidR="00470A40"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Communication With the Congregation.</w:t>
      </w:r>
      <w:r w:rsidRPr="00390EDF">
        <w:rPr>
          <w:rFonts w:ascii="Times New Roman" w:hAnsi="Times New Roman" w:cs="Times New Roman"/>
        </w:rPr>
        <w:t xml:space="preserve"> The Congregation should not first hear about an instance of abuse in your parish from a news report or through the rumor mill. Consequently, it is important to have early and transparent communication of essential and non-confidential facts with the congregation. </w:t>
      </w:r>
      <w:proofErr w:type="gramStart"/>
      <w:r w:rsidRPr="00390EDF">
        <w:rPr>
          <w:rFonts w:ascii="Times New Roman" w:hAnsi="Times New Roman" w:cs="Times New Roman"/>
        </w:rPr>
        <w:t>The communication</w:t>
      </w:r>
      <w:proofErr w:type="gramEnd"/>
      <w:r w:rsidRPr="00390EDF">
        <w:rPr>
          <w:rFonts w:ascii="Times New Roman" w:hAnsi="Times New Roman" w:cs="Times New Roman"/>
        </w:rPr>
        <w:t xml:space="preserve"> should be succinct, factual, non-speculative </w:t>
      </w:r>
      <w:r w:rsidRPr="00390EDF">
        <w:rPr>
          <w:rFonts w:ascii="Times New Roman" w:hAnsi="Times New Roman" w:cs="Times New Roman"/>
        </w:rPr>
        <w:lastRenderedPageBreak/>
        <w:t xml:space="preserve">and survivor-sensitive and, among other things, send a clear message that the survivors/victims are being cared </w:t>
      </w:r>
      <w:proofErr w:type="gramStart"/>
      <w:r w:rsidRPr="00390EDF">
        <w:rPr>
          <w:rFonts w:ascii="Times New Roman" w:hAnsi="Times New Roman" w:cs="Times New Roman"/>
        </w:rPr>
        <w:t>for</w:t>
      </w:r>
      <w:proofErr w:type="gramEnd"/>
      <w:r w:rsidRPr="00390EDF">
        <w:rPr>
          <w:rFonts w:ascii="Times New Roman" w:hAnsi="Times New Roman" w:cs="Times New Roman"/>
        </w:rPr>
        <w:t xml:space="preserve"> and that the parish is a safe place. </w:t>
      </w:r>
    </w:p>
    <w:p w14:paraId="64D2CE2B" w14:textId="77777777" w:rsidR="0009530E" w:rsidRPr="00390EDF" w:rsidRDefault="0009530E" w:rsidP="004A3841">
      <w:pPr>
        <w:ind w:left="360" w:right="720" w:hanging="360"/>
        <w:jc w:val="both"/>
        <w:rPr>
          <w:rFonts w:ascii="Times New Roman" w:hAnsi="Times New Roman" w:cs="Times New Roman"/>
        </w:rPr>
      </w:pPr>
    </w:p>
    <w:p w14:paraId="063C45CE" w14:textId="0267CFF5" w:rsidR="003E77C0" w:rsidRPr="00390EDF" w:rsidRDefault="38BCA52D" w:rsidP="003F688C">
      <w:pPr>
        <w:pStyle w:val="ListParagraph"/>
        <w:numPr>
          <w:ilvl w:val="0"/>
          <w:numId w:val="50"/>
        </w:numPr>
        <w:ind w:right="720"/>
        <w:jc w:val="both"/>
        <w:rPr>
          <w:rFonts w:ascii="Times New Roman" w:hAnsi="Times New Roman" w:cs="Times New Roman"/>
        </w:rPr>
      </w:pPr>
      <w:r w:rsidRPr="00390EDF">
        <w:rPr>
          <w:rFonts w:ascii="Times New Roman" w:hAnsi="Times New Roman" w:cs="Times New Roman"/>
          <w:b/>
          <w:bCs/>
        </w:rPr>
        <w:t>Investigation.</w:t>
      </w:r>
      <w:r w:rsidRPr="00390EDF">
        <w:rPr>
          <w:rFonts w:ascii="Times New Roman" w:hAnsi="Times New Roman" w:cs="Times New Roman"/>
        </w:rPr>
        <w:t xml:space="preserve">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in consultation with the Diocesan Chancellor, will decide whether or not an investigation will be conducted and by whom.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shall not participate in the investigation, which should be impartial and bias-free. The person(s) appointed to investigate the matter should not be employed by or a member of the parish at which the alleged misconduct occurred or have any type of relationship with the accused, the survivor/victim or the survivor/victim’s family. Any investigation should not interfere with or impede, in any way, any investigation conducted by state or local law enforcement. </w:t>
      </w:r>
    </w:p>
    <w:p w14:paraId="514E9ED1" w14:textId="77777777" w:rsidR="00470A40" w:rsidRPr="00390EDF" w:rsidRDefault="003E77C0" w:rsidP="004A3841">
      <w:pPr>
        <w:ind w:left="360" w:right="720"/>
        <w:jc w:val="both"/>
        <w:rPr>
          <w:rFonts w:ascii="Times New Roman" w:hAnsi="Times New Roman" w:cs="Times New Roman"/>
        </w:rPr>
      </w:pPr>
      <w:r w:rsidRPr="00390EDF">
        <w:rPr>
          <w:rFonts w:ascii="Times New Roman" w:hAnsi="Times New Roman" w:cs="Times New Roman"/>
        </w:rPr>
        <w:br w:type="page"/>
      </w:r>
    </w:p>
    <w:p w14:paraId="502F8D7E" w14:textId="378E919B" w:rsidR="00470A40" w:rsidRPr="00390EDF" w:rsidRDefault="38BCA52D" w:rsidP="38BCA52D">
      <w:pPr>
        <w:pStyle w:val="ListParagraph"/>
        <w:numPr>
          <w:ilvl w:val="0"/>
          <w:numId w:val="6"/>
        </w:numPr>
        <w:ind w:right="720"/>
        <w:jc w:val="both"/>
        <w:rPr>
          <w:rFonts w:ascii="Times New Roman" w:hAnsi="Times New Roman" w:cs="Times New Roman"/>
        </w:rPr>
      </w:pPr>
      <w:proofErr w:type="spellStart"/>
      <w:r w:rsidRPr="00390EDF">
        <w:rPr>
          <w:rFonts w:ascii="Times New Roman" w:hAnsi="Times New Roman" w:cs="Times New Roman"/>
          <w:b/>
          <w:bCs/>
        </w:rPr>
        <w:lastRenderedPageBreak/>
        <w:t>FaithPointe</w:t>
      </w:r>
      <w:proofErr w:type="spellEnd"/>
      <w:r w:rsidRPr="00390EDF">
        <w:rPr>
          <w:rFonts w:ascii="Times New Roman" w:hAnsi="Times New Roman" w:cs="Times New Roman"/>
          <w:b/>
          <w:bCs/>
        </w:rPr>
        <w:t xml:space="preserve"> Family Fellowship Response Plan</w:t>
      </w:r>
    </w:p>
    <w:p w14:paraId="4B54053F" w14:textId="77777777" w:rsidR="005E6316" w:rsidRPr="00390EDF" w:rsidRDefault="005E6316" w:rsidP="005E6316">
      <w:pPr>
        <w:ind w:right="720"/>
        <w:jc w:val="both"/>
        <w:rPr>
          <w:rFonts w:ascii="Times New Roman" w:hAnsi="Times New Roman" w:cs="Times New Roman"/>
        </w:rPr>
      </w:pPr>
    </w:p>
    <w:p w14:paraId="715A1FFE" w14:textId="77777777" w:rsidR="00470A40" w:rsidRPr="00390EDF" w:rsidRDefault="00470A40" w:rsidP="00AF6C0F">
      <w:pPr>
        <w:ind w:right="720"/>
        <w:jc w:val="both"/>
        <w:rPr>
          <w:rFonts w:ascii="Times New Roman" w:hAnsi="Times New Roman" w:cs="Times New Roman"/>
        </w:rPr>
      </w:pPr>
    </w:p>
    <w:p w14:paraId="298A58DF" w14:textId="77777777" w:rsidR="00470A40" w:rsidRPr="00390EDF" w:rsidRDefault="00470A40" w:rsidP="003F688C">
      <w:pPr>
        <w:pStyle w:val="ListParagraph"/>
        <w:numPr>
          <w:ilvl w:val="0"/>
          <w:numId w:val="64"/>
        </w:numPr>
        <w:ind w:right="720" w:hanging="720"/>
        <w:jc w:val="both"/>
        <w:rPr>
          <w:rFonts w:ascii="Times New Roman" w:hAnsi="Times New Roman" w:cs="Times New Roman"/>
        </w:rPr>
      </w:pPr>
      <w:r w:rsidRPr="00390EDF">
        <w:rPr>
          <w:rFonts w:ascii="Times New Roman" w:hAnsi="Times New Roman" w:cs="Times New Roman"/>
        </w:rPr>
        <w:t>Appropriate actions and communications are generally fact-specific and depend heavily on the circumstances, including the types of allegations, the role (if any) of the accused, the involvement of law enforcement and whether any of the behavior is admitted.</w:t>
      </w:r>
    </w:p>
    <w:p w14:paraId="3B8037C2" w14:textId="77777777" w:rsidR="00470A40" w:rsidRPr="00390EDF" w:rsidRDefault="00470A40" w:rsidP="005E6316">
      <w:pPr>
        <w:ind w:left="720" w:right="720" w:hanging="720"/>
        <w:jc w:val="both"/>
        <w:rPr>
          <w:rFonts w:ascii="Times New Roman" w:hAnsi="Times New Roman" w:cs="Times New Roman"/>
        </w:rPr>
      </w:pPr>
    </w:p>
    <w:p w14:paraId="40E7D1A9" w14:textId="4B428FFD" w:rsidR="00470A40" w:rsidRPr="00390EDF" w:rsidRDefault="38BCA52D" w:rsidP="003F688C">
      <w:pPr>
        <w:pStyle w:val="ListParagraph"/>
        <w:numPr>
          <w:ilvl w:val="0"/>
          <w:numId w:val="64"/>
        </w:numPr>
        <w:ind w:right="720" w:hanging="720"/>
        <w:jc w:val="both"/>
        <w:rPr>
          <w:rFonts w:ascii="Times New Roman" w:hAnsi="Times New Roman" w:cs="Times New Roman"/>
        </w:rPr>
      </w:pPr>
      <w:r w:rsidRPr="00390EDF">
        <w:rPr>
          <w:rFonts w:ascii="Times New Roman" w:hAnsi="Times New Roman" w:cs="Times New Roman"/>
        </w:rPr>
        <w:t>Our response will be survivor-sensitive, i.e., priority will be given to protecting and caring for the alleged survivor/victim and his/her family. However, it is essential that we respond in a manner that promotes healing for the survivor/victim, the person accused of abuse and the loved ones of both parties, as well as healing in the congregation and community.</w:t>
      </w:r>
    </w:p>
    <w:p w14:paraId="1863257A" w14:textId="77777777" w:rsidR="00470A40" w:rsidRPr="00390EDF" w:rsidRDefault="00470A40" w:rsidP="005E6316">
      <w:pPr>
        <w:ind w:left="720" w:right="720" w:hanging="720"/>
        <w:jc w:val="both"/>
        <w:rPr>
          <w:rFonts w:ascii="Times New Roman" w:hAnsi="Times New Roman" w:cs="Times New Roman"/>
        </w:rPr>
      </w:pPr>
    </w:p>
    <w:p w14:paraId="2EA16E12" w14:textId="40A8827F" w:rsidR="00470A40" w:rsidRPr="00390EDF" w:rsidRDefault="38BCA52D" w:rsidP="003F688C">
      <w:pPr>
        <w:pStyle w:val="ListParagraph"/>
        <w:numPr>
          <w:ilvl w:val="0"/>
          <w:numId w:val="64"/>
        </w:numPr>
        <w:ind w:right="720" w:hanging="720"/>
        <w:jc w:val="both"/>
        <w:rPr>
          <w:rFonts w:ascii="Times New Roman" w:hAnsi="Times New Roman" w:cs="Times New Roman"/>
        </w:rPr>
      </w:pPr>
      <w:r w:rsidRPr="00390EDF">
        <w:rPr>
          <w:rFonts w:ascii="Times New Roman" w:hAnsi="Times New Roman" w:cs="Times New Roman"/>
        </w:rPr>
        <w:t>Document any actions taken regarding the complaint and retain that documentation in confidential files. Electronic documents, images and recordings will be preserved and saved on a secure, password-protected computer or cloud-server and all paper documents will be preserved and locked in a secure location. The Chancellor or parish’s legal counsel may have additional specific instructions for how such documentation should be prepared and maintained. No documents, photographs, recordings, emails, or texts that relate in any way to the matter at hand will be destroyed or deleted without consulting with the parish’s legal counsel or the Chancellor.</w:t>
      </w:r>
    </w:p>
    <w:p w14:paraId="02087D96" w14:textId="77777777" w:rsidR="00470A40" w:rsidRPr="00390EDF" w:rsidRDefault="00470A40" w:rsidP="005E6316">
      <w:pPr>
        <w:ind w:left="720" w:right="720" w:hanging="720"/>
        <w:jc w:val="both"/>
        <w:rPr>
          <w:rFonts w:ascii="Times New Roman" w:hAnsi="Times New Roman" w:cs="Times New Roman"/>
        </w:rPr>
      </w:pPr>
    </w:p>
    <w:p w14:paraId="1AC69D31" w14:textId="37E4DFF2" w:rsidR="00470A40" w:rsidRPr="00390EDF" w:rsidRDefault="38BCA52D" w:rsidP="003F688C">
      <w:pPr>
        <w:pStyle w:val="ListParagraph"/>
        <w:numPr>
          <w:ilvl w:val="0"/>
          <w:numId w:val="64"/>
        </w:numPr>
        <w:ind w:right="720" w:hanging="720"/>
        <w:jc w:val="both"/>
        <w:rPr>
          <w:rFonts w:ascii="Times New Roman" w:hAnsi="Times New Roman" w:cs="Times New Roman"/>
        </w:rPr>
      </w:pPr>
      <w:r w:rsidRPr="00390EDF">
        <w:rPr>
          <w:rFonts w:ascii="Times New Roman" w:hAnsi="Times New Roman" w:cs="Times New Roman"/>
        </w:rPr>
        <w:t xml:space="preserve">If a child discloses abuse or neglect, the clergy, staff member or volunteer receiving the information (with another responsible adult if reasonably possible) will calmly and carefully listen to the child’s account, ask non-threatening questions if needed and write down what the child discloses as accurately as possible. The information obtained from the child will be treated with the highest degree of confidentiality. </w:t>
      </w:r>
    </w:p>
    <w:p w14:paraId="50890F08" w14:textId="77777777" w:rsidR="00470A40" w:rsidRPr="00390EDF" w:rsidRDefault="00470A40" w:rsidP="005E6316">
      <w:pPr>
        <w:ind w:left="720" w:right="720" w:hanging="720"/>
        <w:jc w:val="both"/>
        <w:rPr>
          <w:rFonts w:ascii="Times New Roman" w:hAnsi="Times New Roman" w:cs="Times New Roman"/>
        </w:rPr>
      </w:pPr>
    </w:p>
    <w:p w14:paraId="0C15AD56" w14:textId="6CD624B4" w:rsidR="003B60D5" w:rsidRPr="00390EDF" w:rsidRDefault="003B60D5" w:rsidP="003B60D5">
      <w:pPr>
        <w:pStyle w:val="ListParagraph"/>
        <w:numPr>
          <w:ilvl w:val="0"/>
          <w:numId w:val="64"/>
        </w:numPr>
        <w:ind w:left="0" w:right="720"/>
        <w:jc w:val="both"/>
        <w:rPr>
          <w:rFonts w:ascii="Times New Roman" w:hAnsi="Times New Roman" w:cs="Times New Roman"/>
        </w:rPr>
      </w:pPr>
      <w:r w:rsidRPr="00390EDF">
        <w:rPr>
          <w:rFonts w:ascii="Times New Roman" w:hAnsi="Times New Roman" w:cs="Times New Roman"/>
        </w:rPr>
        <w:t>Individual(s) reporting Concerns should immediately notify the Diocesan Reporter by one of the following three options.</w:t>
      </w:r>
    </w:p>
    <w:p w14:paraId="36A77ABC" w14:textId="77777777" w:rsidR="003B60D5" w:rsidRPr="00390EDF" w:rsidRDefault="003B60D5" w:rsidP="003B60D5">
      <w:pPr>
        <w:ind w:left="360" w:right="720"/>
        <w:jc w:val="both"/>
        <w:rPr>
          <w:rFonts w:ascii="Times New Roman" w:hAnsi="Times New Roman" w:cs="Times New Roman"/>
        </w:rPr>
      </w:pPr>
    </w:p>
    <w:p w14:paraId="521C4481" w14:textId="77777777" w:rsidR="003B60D5" w:rsidRPr="00390EDF" w:rsidRDefault="003B60D5" w:rsidP="003B60D5">
      <w:pPr>
        <w:pStyle w:val="ListParagraph"/>
        <w:numPr>
          <w:ilvl w:val="0"/>
          <w:numId w:val="101"/>
        </w:numPr>
        <w:ind w:left="1080" w:right="720"/>
        <w:jc w:val="both"/>
        <w:rPr>
          <w:rFonts w:ascii="Times New Roman" w:hAnsi="Times New Roman" w:cs="Times New Roman"/>
        </w:rPr>
      </w:pPr>
      <w:r w:rsidRPr="00390EDF">
        <w:rPr>
          <w:rFonts w:ascii="Times New Roman" w:hAnsi="Times New Roman" w:cs="Times New Roman"/>
        </w:rPr>
        <w:t xml:space="preserve">Call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w:t>
      </w:r>
      <w:proofErr w:type="gramStart"/>
      <w:r w:rsidRPr="00390EDF">
        <w:rPr>
          <w:rFonts w:ascii="Times New Roman" w:hAnsi="Times New Roman" w:cs="Times New Roman"/>
        </w:rPr>
        <w:t>:  817</w:t>
      </w:r>
      <w:proofErr w:type="gramEnd"/>
      <w:r w:rsidRPr="00390EDF">
        <w:rPr>
          <w:rFonts w:ascii="Times New Roman" w:hAnsi="Times New Roman" w:cs="Times New Roman"/>
        </w:rPr>
        <w:t>-988-1941</w:t>
      </w:r>
    </w:p>
    <w:p w14:paraId="217CEA46" w14:textId="77777777" w:rsidR="003B60D5" w:rsidRPr="00390EDF" w:rsidRDefault="003B60D5" w:rsidP="003B60D5">
      <w:pPr>
        <w:pStyle w:val="ListParagraph"/>
        <w:numPr>
          <w:ilvl w:val="0"/>
          <w:numId w:val="101"/>
        </w:numPr>
        <w:ind w:left="1080" w:right="720"/>
        <w:jc w:val="both"/>
        <w:rPr>
          <w:rFonts w:ascii="Times New Roman" w:hAnsi="Times New Roman" w:cs="Times New Roman"/>
        </w:rPr>
      </w:pPr>
      <w:r w:rsidRPr="00390EDF">
        <w:rPr>
          <w:rFonts w:ascii="Times New Roman" w:hAnsi="Times New Roman" w:cs="Times New Roman"/>
        </w:rPr>
        <w:t xml:space="preserve">Email the </w:t>
      </w:r>
      <w:proofErr w:type="spellStart"/>
      <w:r w:rsidRPr="00390EDF">
        <w:rPr>
          <w:rFonts w:ascii="Times New Roman" w:hAnsi="Times New Roman" w:cs="Times New Roman"/>
        </w:rPr>
        <w:t>ACNAWest</w:t>
      </w:r>
      <w:proofErr w:type="spellEnd"/>
      <w:r w:rsidRPr="00390EDF">
        <w:rPr>
          <w:rFonts w:ascii="Times New Roman" w:hAnsi="Times New Roman" w:cs="Times New Roman"/>
        </w:rPr>
        <w:t xml:space="preserve"> Misconduct Reporting Office:  </w:t>
      </w:r>
      <w:hyperlink r:id="rId13" w:history="1">
        <w:r w:rsidRPr="00390EDF">
          <w:rPr>
            <w:rStyle w:val="Hyperlink"/>
            <w:rFonts w:ascii="Times New Roman" w:hAnsi="Times New Roman" w:cs="Times New Roman"/>
          </w:rPr>
          <w:t>Concerns@acnawest.org</w:t>
        </w:r>
      </w:hyperlink>
    </w:p>
    <w:p w14:paraId="50343800" w14:textId="77777777" w:rsidR="003B60D5" w:rsidRPr="00390EDF" w:rsidRDefault="003B60D5" w:rsidP="003B60D5">
      <w:pPr>
        <w:pStyle w:val="ListParagraph"/>
        <w:numPr>
          <w:ilvl w:val="0"/>
          <w:numId w:val="101"/>
        </w:numPr>
        <w:ind w:left="1080" w:right="720"/>
        <w:jc w:val="both"/>
        <w:rPr>
          <w:rFonts w:ascii="Times New Roman" w:hAnsi="Times New Roman" w:cs="Times New Roman"/>
        </w:rPr>
      </w:pPr>
      <w:r w:rsidRPr="00390EDF">
        <w:rPr>
          <w:rFonts w:ascii="Times New Roman" w:hAnsi="Times New Roman" w:cs="Times New Roman"/>
        </w:rPr>
        <w:t xml:space="preserve">Complete the </w:t>
      </w:r>
      <w:r w:rsidRPr="00390EDF">
        <w:rPr>
          <w:rFonts w:ascii="Times New Roman" w:hAnsi="Times New Roman" w:cs="Times New Roman"/>
          <w:i/>
          <w:iCs/>
        </w:rPr>
        <w:t>Report a Concern Form</w:t>
      </w:r>
      <w:r w:rsidRPr="00390EDF">
        <w:rPr>
          <w:rFonts w:ascii="Times New Roman" w:hAnsi="Times New Roman" w:cs="Times New Roman"/>
        </w:rPr>
        <w:t xml:space="preserve"> </w:t>
      </w:r>
      <w:hyperlink r:id="rId14" w:history="1">
        <w:r w:rsidRPr="00390EDF">
          <w:rPr>
            <w:rStyle w:val="Hyperlink"/>
            <w:rFonts w:ascii="Times New Roman" w:hAnsi="Times New Roman" w:cs="Times New Roman"/>
          </w:rPr>
          <w:t>here</w:t>
        </w:r>
      </w:hyperlink>
      <w:r w:rsidRPr="00390EDF">
        <w:rPr>
          <w:rFonts w:ascii="Times New Roman" w:hAnsi="Times New Roman" w:cs="Times New Roman"/>
        </w:rPr>
        <w:t xml:space="preserve"> and the Misconduct Reporting Office will contact you.</w:t>
      </w:r>
    </w:p>
    <w:p w14:paraId="7E553728" w14:textId="77777777" w:rsidR="003B60D5" w:rsidRPr="00390EDF" w:rsidRDefault="003B60D5" w:rsidP="003B60D5">
      <w:pPr>
        <w:ind w:left="720" w:right="720"/>
        <w:jc w:val="both"/>
        <w:rPr>
          <w:rFonts w:ascii="Times New Roman" w:hAnsi="Times New Roman" w:cs="Times New Roman"/>
        </w:rPr>
      </w:pPr>
    </w:p>
    <w:p w14:paraId="6AD94E13" w14:textId="0FBB7071"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6.       The Diocesan Reporter, in turn, will report the allegations to the </w:t>
      </w:r>
    </w:p>
    <w:p w14:paraId="2F7A0305" w14:textId="77777777"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          Rector/Senior Pastor (who, in turn, should report the matter to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provide </w:t>
      </w:r>
    </w:p>
    <w:p w14:paraId="502E559A" w14:textId="24D558AC"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          all notes taken during any conversations with the survivor/victim</w:t>
      </w:r>
    </w:p>
    <w:p w14:paraId="2631ED99" w14:textId="27B78C1D"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          . </w:t>
      </w:r>
    </w:p>
    <w:p w14:paraId="6474C7FE" w14:textId="77777777" w:rsidR="003B60D5" w:rsidRPr="00390EDF" w:rsidRDefault="003B60D5" w:rsidP="003B60D5">
      <w:pPr>
        <w:ind w:left="720" w:right="720" w:hanging="720"/>
        <w:jc w:val="both"/>
        <w:rPr>
          <w:rFonts w:ascii="Times New Roman" w:hAnsi="Times New Roman" w:cs="Times New Roman"/>
        </w:rPr>
      </w:pPr>
    </w:p>
    <w:p w14:paraId="2D4BB546" w14:textId="56E9DA0B"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7.        If the reported Concern warrants further action, the Rector/Senior Pastor should   </w:t>
      </w:r>
    </w:p>
    <w:p w14:paraId="41A70CEF" w14:textId="028BB45D" w:rsidR="003B60D5" w:rsidRPr="00390EDF" w:rsidRDefault="003B60D5" w:rsidP="003B60D5">
      <w:pPr>
        <w:pStyle w:val="ListParagraph"/>
        <w:ind w:right="720"/>
        <w:jc w:val="both"/>
        <w:rPr>
          <w:rFonts w:ascii="Times New Roman" w:hAnsi="Times New Roman" w:cs="Times New Roman"/>
        </w:rPr>
      </w:pPr>
      <w:r w:rsidRPr="00390EDF">
        <w:rPr>
          <w:rFonts w:ascii="Times New Roman" w:hAnsi="Times New Roman" w:cs="Times New Roman"/>
        </w:rPr>
        <w:t>immediately contact the child’s parents or legal guardians reporting abuse and ensure they receive immediate and long-term pastoral care and are offered professional counseling from a counselor who is experienced with trauma-informed care and</w:t>
      </w:r>
    </w:p>
    <w:p w14:paraId="40A7FD13" w14:textId="77777777" w:rsidR="003B60D5" w:rsidRPr="00390EDF" w:rsidRDefault="003B60D5" w:rsidP="003B60D5">
      <w:pPr>
        <w:pStyle w:val="ListParagraph"/>
        <w:rPr>
          <w:rFonts w:ascii="Times New Roman" w:hAnsi="Times New Roman" w:cs="Times New Roman"/>
        </w:rPr>
      </w:pPr>
    </w:p>
    <w:p w14:paraId="645A051E" w14:textId="77777777" w:rsidR="003B60D5" w:rsidRPr="00390EDF" w:rsidRDefault="003B60D5" w:rsidP="003B60D5">
      <w:pPr>
        <w:pStyle w:val="ListParagraph"/>
        <w:numPr>
          <w:ilvl w:val="0"/>
          <w:numId w:val="50"/>
        </w:numPr>
        <w:ind w:left="360" w:right="720"/>
        <w:jc w:val="both"/>
        <w:rPr>
          <w:rFonts w:ascii="Times New Roman" w:hAnsi="Times New Roman" w:cs="Times New Roman"/>
        </w:rPr>
      </w:pPr>
      <w:r w:rsidRPr="00390EDF">
        <w:rPr>
          <w:rFonts w:ascii="Times New Roman" w:hAnsi="Times New Roman" w:cs="Times New Roman"/>
        </w:rPr>
        <w:t xml:space="preserve">      Promptly notify your liability insurance company. Do not wait for the investigation to </w:t>
      </w:r>
    </w:p>
    <w:p w14:paraId="38056C8A" w14:textId="4786EEE7" w:rsidR="003B60D5" w:rsidRPr="00390EDF" w:rsidRDefault="003B60D5" w:rsidP="003B60D5">
      <w:pPr>
        <w:ind w:right="720"/>
        <w:jc w:val="both"/>
        <w:rPr>
          <w:rFonts w:ascii="Times New Roman" w:hAnsi="Times New Roman" w:cs="Times New Roman"/>
        </w:rPr>
      </w:pPr>
      <w:r w:rsidRPr="00390EDF">
        <w:rPr>
          <w:rFonts w:ascii="Times New Roman" w:hAnsi="Times New Roman" w:cs="Times New Roman"/>
        </w:rPr>
        <w:t xml:space="preserve">            proceed before notifying your insurance company</w:t>
      </w:r>
    </w:p>
    <w:p w14:paraId="36FC7832" w14:textId="1E8800DE" w:rsidR="003B60D5" w:rsidRPr="00390EDF" w:rsidRDefault="003B60D5" w:rsidP="003B60D5">
      <w:pPr>
        <w:pStyle w:val="ListParagraph"/>
        <w:ind w:left="360" w:right="720"/>
        <w:jc w:val="both"/>
        <w:rPr>
          <w:rFonts w:ascii="Times New Roman" w:hAnsi="Times New Roman" w:cs="Times New Roman"/>
        </w:rPr>
      </w:pPr>
      <w:r w:rsidRPr="00390EDF">
        <w:rPr>
          <w:rFonts w:ascii="Times New Roman" w:hAnsi="Times New Roman" w:cs="Times New Roman"/>
        </w:rPr>
        <w:t xml:space="preserve">      . </w:t>
      </w:r>
    </w:p>
    <w:p w14:paraId="0E9BED3C" w14:textId="77777777" w:rsidR="003B60D5" w:rsidRPr="00390EDF" w:rsidRDefault="003B60D5" w:rsidP="003B60D5">
      <w:pPr>
        <w:ind w:right="720"/>
        <w:jc w:val="both"/>
        <w:rPr>
          <w:rFonts w:ascii="Times New Roman" w:hAnsi="Times New Roman" w:cs="Times New Roman"/>
        </w:rPr>
      </w:pPr>
    </w:p>
    <w:p w14:paraId="0EE8CCD3"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lastRenderedPageBreak/>
        <w:t>The Rector/Senior Pastor, in consultation with the Bishop, Chancellor, and insurance representative, should decide whether independent legal counsel should be retained.</w:t>
      </w:r>
    </w:p>
    <w:p w14:paraId="14066CB5" w14:textId="77777777" w:rsidR="003B60D5" w:rsidRPr="00390EDF" w:rsidRDefault="003B60D5" w:rsidP="003B60D5">
      <w:pPr>
        <w:ind w:left="720" w:right="720" w:hanging="720"/>
        <w:jc w:val="both"/>
        <w:rPr>
          <w:rFonts w:ascii="Times New Roman" w:hAnsi="Times New Roman" w:cs="Times New Roman"/>
        </w:rPr>
      </w:pPr>
    </w:p>
    <w:p w14:paraId="55851C1E"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 xml:space="preserve">Consult with the Chancellor for advice regarding compliance with reporting </w:t>
      </w:r>
      <w:proofErr w:type="gramStart"/>
      <w:r w:rsidRPr="00390EDF">
        <w:rPr>
          <w:rFonts w:ascii="Times New Roman" w:hAnsi="Times New Roman" w:cs="Times New Roman"/>
        </w:rPr>
        <w:t>laws, and</w:t>
      </w:r>
      <w:proofErr w:type="gramEnd"/>
      <w:r w:rsidRPr="00390EDF">
        <w:rPr>
          <w:rFonts w:ascii="Times New Roman" w:hAnsi="Times New Roman" w:cs="Times New Roman"/>
        </w:rPr>
        <w:t xml:space="preserve"> then make/file the necessary reports with the appropriate agencies as soon as possible.      </w:t>
      </w:r>
    </w:p>
    <w:p w14:paraId="6E9485DC" w14:textId="77777777" w:rsidR="003B60D5" w:rsidRPr="00390EDF" w:rsidRDefault="003B60D5" w:rsidP="003B60D5">
      <w:pPr>
        <w:ind w:left="720" w:right="720" w:hanging="720"/>
        <w:jc w:val="both"/>
        <w:rPr>
          <w:rFonts w:ascii="Times New Roman" w:hAnsi="Times New Roman" w:cs="Times New Roman"/>
        </w:rPr>
      </w:pPr>
    </w:p>
    <w:p w14:paraId="52E03664"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 xml:space="preserve">Inform the accused of the allegations, the process that will be followed and his/her right to be represented by legal counsel and ensure the accused receives pastoral care. The accused should be suspended (with pay if he/she is a paid employee) while a confidential investigation is being conducted. If the accused is a member of the clergy, any employment-related decisions by parish leadership must be made in consultation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and in conformity to the Constitution and Canons of the DWGC.</w:t>
      </w:r>
    </w:p>
    <w:p w14:paraId="4515DFDA"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 xml:space="preserve">The </w:t>
      </w:r>
      <w:proofErr w:type="gramStart"/>
      <w:r w:rsidRPr="00390EDF">
        <w:rPr>
          <w:rFonts w:ascii="Times New Roman" w:hAnsi="Times New Roman" w:cs="Times New Roman"/>
        </w:rPr>
        <w:t>Bishop</w:t>
      </w:r>
      <w:proofErr w:type="gramEnd"/>
      <w:r w:rsidRPr="00390EDF">
        <w:rPr>
          <w:rFonts w:ascii="Times New Roman" w:hAnsi="Times New Roman" w:cs="Times New Roman"/>
        </w:rPr>
        <w:t>, in consultation with the Chancellor and the insurance representative, should decide upon the nature and extent of the investigation, if any, to be conducted and by whom. Neither the Bishop nor the Rector/Senior Pastor should participate in the investigation, which should be impartial and bias-free.</w:t>
      </w:r>
    </w:p>
    <w:p w14:paraId="73398842" w14:textId="77777777" w:rsidR="003B60D5" w:rsidRPr="00390EDF" w:rsidRDefault="003B60D5" w:rsidP="003B60D5">
      <w:pPr>
        <w:ind w:left="720" w:right="720" w:hanging="720"/>
        <w:jc w:val="both"/>
        <w:rPr>
          <w:rFonts w:ascii="Times New Roman" w:hAnsi="Times New Roman" w:cs="Times New Roman"/>
        </w:rPr>
      </w:pPr>
    </w:p>
    <w:p w14:paraId="012D328F"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Identify a single spokesperson (someone who can communicate clearly and succinctly and with empathy and care) to respond to any media inquiries.</w:t>
      </w:r>
    </w:p>
    <w:p w14:paraId="3DF93EB0" w14:textId="77777777" w:rsidR="003B60D5" w:rsidRPr="00390EDF" w:rsidRDefault="003B60D5" w:rsidP="003B60D5">
      <w:pPr>
        <w:ind w:left="720" w:right="720" w:hanging="720"/>
        <w:jc w:val="both"/>
        <w:rPr>
          <w:rFonts w:ascii="Times New Roman" w:hAnsi="Times New Roman" w:cs="Times New Roman"/>
        </w:rPr>
      </w:pPr>
    </w:p>
    <w:p w14:paraId="1DE6BC42"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 xml:space="preserve">Have early and transparent communication of essential and non-confidential facts with the congregation. </w:t>
      </w:r>
      <w:proofErr w:type="gramStart"/>
      <w:r w:rsidRPr="00390EDF">
        <w:rPr>
          <w:rFonts w:ascii="Times New Roman" w:hAnsi="Times New Roman" w:cs="Times New Roman"/>
        </w:rPr>
        <w:t>The communication</w:t>
      </w:r>
      <w:proofErr w:type="gramEnd"/>
      <w:r w:rsidRPr="00390EDF">
        <w:rPr>
          <w:rFonts w:ascii="Times New Roman" w:hAnsi="Times New Roman" w:cs="Times New Roman"/>
        </w:rPr>
        <w:t xml:space="preserve"> should be succinct, factual, non-speculative and survivor-sensitive and, among other things, send a clear message that the survivors/victims are being cared </w:t>
      </w:r>
      <w:proofErr w:type="gramStart"/>
      <w:r w:rsidRPr="00390EDF">
        <w:rPr>
          <w:rFonts w:ascii="Times New Roman" w:hAnsi="Times New Roman" w:cs="Times New Roman"/>
        </w:rPr>
        <w:t>for</w:t>
      </w:r>
      <w:proofErr w:type="gramEnd"/>
      <w:r w:rsidRPr="00390EDF">
        <w:rPr>
          <w:rFonts w:ascii="Times New Roman" w:hAnsi="Times New Roman" w:cs="Times New Roman"/>
        </w:rPr>
        <w:t xml:space="preserve"> and that the parish is a safe place.      </w:t>
      </w:r>
    </w:p>
    <w:p w14:paraId="37D0F882" w14:textId="77777777" w:rsidR="003B60D5" w:rsidRPr="00390EDF" w:rsidRDefault="003B60D5" w:rsidP="003B60D5">
      <w:pPr>
        <w:ind w:left="720" w:right="720" w:hanging="720"/>
        <w:jc w:val="both"/>
        <w:rPr>
          <w:rFonts w:ascii="Times New Roman" w:hAnsi="Times New Roman" w:cs="Times New Roman"/>
        </w:rPr>
      </w:pPr>
    </w:p>
    <w:p w14:paraId="66DA6678" w14:textId="77777777" w:rsidR="003B60D5" w:rsidRPr="00390EDF" w:rsidRDefault="003B60D5" w:rsidP="003B60D5">
      <w:pPr>
        <w:pStyle w:val="ListParagraph"/>
        <w:numPr>
          <w:ilvl w:val="0"/>
          <w:numId w:val="50"/>
        </w:numPr>
        <w:ind w:right="720" w:hanging="720"/>
        <w:jc w:val="both"/>
        <w:rPr>
          <w:rFonts w:ascii="Times New Roman" w:hAnsi="Times New Roman" w:cs="Times New Roman"/>
        </w:rPr>
      </w:pPr>
      <w:r w:rsidRPr="00390EDF">
        <w:rPr>
          <w:rFonts w:ascii="Times New Roman" w:hAnsi="Times New Roman" w:cs="Times New Roman"/>
        </w:rPr>
        <w:t xml:space="preserve">Care must be taken not to interfere with any investigation by law enforcement or your insurance company, and to be sensitive to the fair treatment of the accused and the well-being of the congregation. Every effort should be made to ensure that all </w:t>
      </w:r>
      <w:proofErr w:type="gramStart"/>
      <w:r w:rsidRPr="00390EDF">
        <w:rPr>
          <w:rFonts w:ascii="Times New Roman" w:hAnsi="Times New Roman" w:cs="Times New Roman"/>
        </w:rPr>
        <w:t>persons</w:t>
      </w:r>
      <w:proofErr w:type="gramEnd"/>
      <w:r w:rsidRPr="00390EDF">
        <w:rPr>
          <w:rFonts w:ascii="Times New Roman" w:hAnsi="Times New Roman" w:cs="Times New Roman"/>
        </w:rPr>
        <w:t xml:space="preserve"> involved are treated with dignity and compassion. </w:t>
      </w:r>
    </w:p>
    <w:p w14:paraId="29C1EDB2" w14:textId="77777777" w:rsidR="004B6206" w:rsidRPr="00390EDF" w:rsidRDefault="004B6206" w:rsidP="004B6206">
      <w:pPr>
        <w:ind w:right="720"/>
        <w:jc w:val="both"/>
        <w:rPr>
          <w:rFonts w:ascii="Times New Roman" w:hAnsi="Times New Roman" w:cs="Times New Roman"/>
        </w:rPr>
      </w:pPr>
    </w:p>
    <w:p w14:paraId="5F3DC22F" w14:textId="4368E264" w:rsidR="00470A40" w:rsidRPr="00390EDF" w:rsidRDefault="004B6206" w:rsidP="004B6206">
      <w:pPr>
        <w:ind w:right="720"/>
        <w:jc w:val="both"/>
        <w:rPr>
          <w:rFonts w:ascii="Times New Roman" w:hAnsi="Times New Roman" w:cs="Times New Roman"/>
        </w:rPr>
      </w:pPr>
      <w:r w:rsidRPr="00390EDF">
        <w:rPr>
          <w:rFonts w:ascii="Times New Roman" w:hAnsi="Times New Roman" w:cs="Times New Roman"/>
        </w:rPr>
        <w:t>P</w:t>
      </w:r>
      <w:r w:rsidR="38BCA52D" w:rsidRPr="00390EDF">
        <w:rPr>
          <w:rFonts w:ascii="Times New Roman" w:hAnsi="Times New Roman" w:cs="Times New Roman"/>
          <w:color w:val="FF0000"/>
        </w:rPr>
        <w:t>romptly notify your liability insurance company. Do not wait for the investigation to be concluded before notifying your insurance carrier absent legal advice to do so.</w:t>
      </w:r>
      <w:r w:rsidR="38BCA52D" w:rsidRPr="00390EDF">
        <w:rPr>
          <w:rFonts w:ascii="Times New Roman" w:hAnsi="Times New Roman" w:cs="Times New Roman"/>
        </w:rPr>
        <w:t xml:space="preserve"> </w:t>
      </w:r>
    </w:p>
    <w:p w14:paraId="5F4F74CA" w14:textId="77777777" w:rsidR="00470A40" w:rsidRPr="00390EDF" w:rsidRDefault="00470A40" w:rsidP="005E6316">
      <w:pPr>
        <w:ind w:left="720" w:right="720" w:hanging="720"/>
        <w:jc w:val="both"/>
        <w:rPr>
          <w:rFonts w:ascii="Times New Roman" w:hAnsi="Times New Roman" w:cs="Times New Roman"/>
        </w:rPr>
      </w:pPr>
    </w:p>
    <w:p w14:paraId="765B028D" w14:textId="77777777" w:rsidR="00470A40" w:rsidRPr="00390EDF" w:rsidRDefault="004A3841" w:rsidP="00AF6C0F">
      <w:pPr>
        <w:ind w:right="720"/>
        <w:jc w:val="both"/>
        <w:rPr>
          <w:rFonts w:ascii="Times New Roman" w:hAnsi="Times New Roman" w:cs="Times New Roman"/>
        </w:rPr>
      </w:pPr>
      <w:r w:rsidRPr="00390EDF">
        <w:rPr>
          <w:rFonts w:ascii="Times New Roman" w:hAnsi="Times New Roman" w:cs="Times New Roman"/>
        </w:rPr>
        <w:br w:type="page"/>
      </w:r>
    </w:p>
    <w:p w14:paraId="1C7DD7C2" w14:textId="6E4B80F6" w:rsidR="00470A40" w:rsidRPr="00390EDF" w:rsidRDefault="38BCA52D" w:rsidP="38BCA52D">
      <w:pPr>
        <w:pStyle w:val="ListParagraph"/>
        <w:numPr>
          <w:ilvl w:val="0"/>
          <w:numId w:val="7"/>
        </w:numPr>
        <w:ind w:right="720"/>
        <w:jc w:val="both"/>
        <w:rPr>
          <w:rFonts w:ascii="Times New Roman" w:hAnsi="Times New Roman" w:cs="Times New Roman"/>
        </w:rPr>
      </w:pPr>
      <w:r w:rsidRPr="00390EDF">
        <w:rPr>
          <w:rFonts w:ascii="Times New Roman" w:hAnsi="Times New Roman" w:cs="Times New Roman"/>
          <w:b/>
          <w:bCs/>
        </w:rPr>
        <w:lastRenderedPageBreak/>
        <w:t>Caring for the Community Resources</w:t>
      </w:r>
    </w:p>
    <w:p w14:paraId="22CADCC2" w14:textId="77777777" w:rsidR="00502E0D" w:rsidRPr="00390EDF" w:rsidRDefault="00502E0D" w:rsidP="00502E0D">
      <w:pPr>
        <w:ind w:right="720"/>
        <w:jc w:val="both"/>
        <w:rPr>
          <w:rFonts w:ascii="Times New Roman" w:hAnsi="Times New Roman" w:cs="Times New Roman"/>
        </w:rPr>
      </w:pPr>
    </w:p>
    <w:p w14:paraId="5B83C98E" w14:textId="77777777" w:rsidR="00470A40" w:rsidRPr="00390EDF" w:rsidRDefault="00470A40" w:rsidP="003F688C">
      <w:pPr>
        <w:pStyle w:val="ListParagraph"/>
        <w:numPr>
          <w:ilvl w:val="0"/>
          <w:numId w:val="41"/>
        </w:numPr>
        <w:ind w:right="720" w:hanging="720"/>
        <w:jc w:val="both"/>
        <w:rPr>
          <w:rFonts w:ascii="Times New Roman" w:hAnsi="Times New Roman" w:cs="Times New Roman"/>
          <w:b/>
          <w:bCs/>
        </w:rPr>
      </w:pPr>
      <w:r w:rsidRPr="00390EDF">
        <w:rPr>
          <w:rFonts w:ascii="Times New Roman" w:hAnsi="Times New Roman" w:cs="Times New Roman"/>
          <w:b/>
          <w:bCs/>
        </w:rPr>
        <w:t>Caring for the Congregation</w:t>
      </w:r>
    </w:p>
    <w:p w14:paraId="69D82693" w14:textId="77777777" w:rsidR="009C20E6" w:rsidRPr="00390EDF" w:rsidRDefault="009C20E6" w:rsidP="009C20E6">
      <w:pPr>
        <w:ind w:right="720"/>
        <w:jc w:val="both"/>
        <w:rPr>
          <w:rFonts w:ascii="Times New Roman" w:hAnsi="Times New Roman" w:cs="Times New Roman"/>
          <w:b/>
          <w:bCs/>
        </w:rPr>
      </w:pPr>
    </w:p>
    <w:p w14:paraId="244CB503" w14:textId="11D758D6" w:rsidR="00470A40" w:rsidRPr="00390EDF" w:rsidRDefault="38BCA52D" w:rsidP="38BCA52D">
      <w:pPr>
        <w:ind w:right="720"/>
        <w:jc w:val="both"/>
        <w:rPr>
          <w:rFonts w:ascii="Times New Roman" w:hAnsi="Times New Roman" w:cs="Times New Roman"/>
          <w:b/>
          <w:bCs/>
          <w:i/>
          <w:iCs/>
        </w:rPr>
      </w:pPr>
      <w:r w:rsidRPr="00390EDF">
        <w:rPr>
          <w:rFonts w:ascii="Times New Roman" w:hAnsi="Times New Roman" w:cs="Times New Roman"/>
        </w:rPr>
        <w:t xml:space="preserve">Incidents of abuse (whether abuse of a child or an adult), and the secrecy that often surrounds them, can cause devastating harm to the parish as well as to the survivors/victims. Therefore, where current or past abuse has been perpetrated by clergy, staff, or volunteers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we will provide consultation to encourage the discussion of such incidents and to provide a means to facilitate healing within our Fellowship. Section J.3. includes one suggested model of how this may be done: </w:t>
      </w:r>
      <w:r w:rsidRPr="00390EDF">
        <w:rPr>
          <w:rFonts w:ascii="Times New Roman" w:hAnsi="Times New Roman" w:cs="Times New Roman"/>
          <w:b/>
          <w:bCs/>
          <w:i/>
          <w:iCs/>
        </w:rPr>
        <w:t>a congregational trauma debriefing model.</w:t>
      </w:r>
    </w:p>
    <w:p w14:paraId="2DC9053D" w14:textId="77777777" w:rsidR="009C20E6" w:rsidRPr="00390EDF" w:rsidRDefault="009C20E6" w:rsidP="00AF6C0F">
      <w:pPr>
        <w:ind w:right="720"/>
        <w:jc w:val="both"/>
        <w:rPr>
          <w:rFonts w:ascii="Times New Roman" w:hAnsi="Times New Roman" w:cs="Times New Roman"/>
        </w:rPr>
      </w:pPr>
    </w:p>
    <w:p w14:paraId="13DAC423" w14:textId="36D110BD"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It is essential that we respond to a report or instance of abuse or misconduct in a manner that promotes healing for the survivor/victim, the offender, and the loved ones of both parties, as well as healing within the congregation generally.</w:t>
      </w:r>
    </w:p>
    <w:p w14:paraId="4AA3376C" w14:textId="77777777" w:rsidR="009C20E6" w:rsidRPr="00390EDF" w:rsidRDefault="009C20E6" w:rsidP="00AF6C0F">
      <w:pPr>
        <w:ind w:right="720"/>
        <w:jc w:val="both"/>
        <w:rPr>
          <w:rFonts w:ascii="Times New Roman" w:hAnsi="Times New Roman" w:cs="Times New Roman"/>
        </w:rPr>
      </w:pPr>
    </w:p>
    <w:p w14:paraId="729219B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Traumatic events have well-documented effects, both immediate and delayed. When a congregation experiences a trauma, the impact is likely to be expressed through symptoms such as:</w:t>
      </w:r>
    </w:p>
    <w:p w14:paraId="69F1D932" w14:textId="77777777" w:rsidR="009C20E6" w:rsidRPr="00390EDF" w:rsidRDefault="009C20E6" w:rsidP="00AF6C0F">
      <w:pPr>
        <w:ind w:right="720"/>
        <w:jc w:val="both"/>
        <w:rPr>
          <w:rFonts w:ascii="Times New Roman" w:hAnsi="Times New Roman" w:cs="Times New Roman"/>
        </w:rPr>
      </w:pPr>
    </w:p>
    <w:p w14:paraId="7E265144" w14:textId="77777777" w:rsidR="009C20E6"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Loss of energy or feeling of paralysis</w:t>
      </w:r>
      <w:r w:rsidR="009C20E6" w:rsidRPr="00390EDF">
        <w:rPr>
          <w:rFonts w:ascii="Times New Roman" w:hAnsi="Times New Roman" w:cs="Times New Roman"/>
        </w:rPr>
        <w:t>.</w:t>
      </w:r>
    </w:p>
    <w:p w14:paraId="1F08927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Distrust of leadership (often projected onto future leadership)</w:t>
      </w:r>
      <w:r w:rsidR="009C20E6" w:rsidRPr="00390EDF">
        <w:rPr>
          <w:rFonts w:ascii="Times New Roman" w:hAnsi="Times New Roman" w:cs="Times New Roman"/>
        </w:rPr>
        <w:t>.</w:t>
      </w:r>
    </w:p>
    <w:p w14:paraId="26E6D2E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Divisions within the congregation</w:t>
      </w:r>
      <w:r w:rsidR="009C20E6" w:rsidRPr="00390EDF">
        <w:rPr>
          <w:rFonts w:ascii="Times New Roman" w:hAnsi="Times New Roman" w:cs="Times New Roman"/>
        </w:rPr>
        <w:t>.</w:t>
      </w:r>
    </w:p>
    <w:p w14:paraId="00354681"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Some group members feeling isolated and withdrawing from the group</w:t>
      </w:r>
      <w:r w:rsidR="009C20E6" w:rsidRPr="00390EDF">
        <w:rPr>
          <w:rFonts w:ascii="Times New Roman" w:hAnsi="Times New Roman" w:cs="Times New Roman"/>
        </w:rPr>
        <w:t>.</w:t>
      </w:r>
    </w:p>
    <w:p w14:paraId="16DE75E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Anger being displaced onto unrelated </w:t>
      </w:r>
      <w:r w:rsidR="009C20E6" w:rsidRPr="00390EDF">
        <w:rPr>
          <w:rFonts w:ascii="Times New Roman" w:hAnsi="Times New Roman" w:cs="Times New Roman"/>
        </w:rPr>
        <w:t>issues or</w:t>
      </w:r>
      <w:r w:rsidRPr="00390EDF">
        <w:rPr>
          <w:rFonts w:ascii="Times New Roman" w:hAnsi="Times New Roman" w:cs="Times New Roman"/>
        </w:rPr>
        <w:t xml:space="preserve"> blown out of </w:t>
      </w:r>
      <w:r w:rsidR="009C20E6" w:rsidRPr="00390EDF">
        <w:rPr>
          <w:rFonts w:ascii="Times New Roman" w:hAnsi="Times New Roman" w:cs="Times New Roman"/>
        </w:rPr>
        <w:t>proportion.</w:t>
      </w:r>
    </w:p>
    <w:p w14:paraId="6F5D7A0D"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A conspiracy of silence about the traumatic </w:t>
      </w:r>
      <w:r w:rsidR="009C20E6" w:rsidRPr="00390EDF">
        <w:rPr>
          <w:rFonts w:ascii="Times New Roman" w:hAnsi="Times New Roman" w:cs="Times New Roman"/>
        </w:rPr>
        <w:t>event.</w:t>
      </w:r>
    </w:p>
    <w:p w14:paraId="70204534"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Despair about the congregation’s </w:t>
      </w:r>
      <w:r w:rsidR="009C20E6" w:rsidRPr="00390EDF">
        <w:rPr>
          <w:rFonts w:ascii="Times New Roman" w:hAnsi="Times New Roman" w:cs="Times New Roman"/>
        </w:rPr>
        <w:t>future.</w:t>
      </w:r>
    </w:p>
    <w:p w14:paraId="210BD14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Distorting responsibility for the </w:t>
      </w:r>
      <w:r w:rsidR="009C20E6" w:rsidRPr="00390EDF">
        <w:rPr>
          <w:rFonts w:ascii="Times New Roman" w:hAnsi="Times New Roman" w:cs="Times New Roman"/>
        </w:rPr>
        <w:t>event.</w:t>
      </w:r>
    </w:p>
    <w:p w14:paraId="5D69691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 xml:space="preserve">Seeking a "quick fix" without thoughtful </w:t>
      </w:r>
      <w:r w:rsidR="009C20E6" w:rsidRPr="00390EDF">
        <w:rPr>
          <w:rFonts w:ascii="Times New Roman" w:hAnsi="Times New Roman" w:cs="Times New Roman"/>
        </w:rPr>
        <w:t>reflection.</w:t>
      </w:r>
    </w:p>
    <w:p w14:paraId="2FF16356"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w:t>
      </w:r>
      <w:r w:rsidRPr="00390EDF">
        <w:rPr>
          <w:rFonts w:ascii="Times New Roman" w:hAnsi="Times New Roman" w:cs="Times New Roman"/>
        </w:rPr>
        <w:tab/>
        <w:t>Difficulty making normal and necessary decisions.</w:t>
      </w:r>
    </w:p>
    <w:p w14:paraId="5A7C94C3" w14:textId="77777777" w:rsidR="009C20E6" w:rsidRPr="00390EDF" w:rsidRDefault="009C20E6" w:rsidP="00AF6C0F">
      <w:pPr>
        <w:ind w:right="720"/>
        <w:jc w:val="both"/>
        <w:rPr>
          <w:rFonts w:ascii="Times New Roman" w:hAnsi="Times New Roman" w:cs="Times New Roman"/>
        </w:rPr>
      </w:pPr>
    </w:p>
    <w:p w14:paraId="7863D15B" w14:textId="77777777" w:rsidR="00470A40" w:rsidRPr="00390EDF" w:rsidRDefault="009C20E6" w:rsidP="00AF6C0F">
      <w:pPr>
        <w:ind w:right="720"/>
        <w:jc w:val="both"/>
        <w:rPr>
          <w:rFonts w:ascii="Times New Roman" w:hAnsi="Times New Roman" w:cs="Times New Roman"/>
        </w:rPr>
      </w:pPr>
      <w:r w:rsidRPr="00390EDF">
        <w:rPr>
          <w:rFonts w:ascii="Times New Roman" w:hAnsi="Times New Roman" w:cs="Times New Roman"/>
        </w:rPr>
        <w:t>All</w:t>
      </w:r>
      <w:r w:rsidR="00470A40" w:rsidRPr="00390EDF">
        <w:rPr>
          <w:rFonts w:ascii="Times New Roman" w:hAnsi="Times New Roman" w:cs="Times New Roman"/>
        </w:rPr>
        <w:t xml:space="preserve"> these symptoms could be carried into subsequent years unless the trauma is processed, integrated into the life of the </w:t>
      </w:r>
      <w:r w:rsidR="008A7FD8" w:rsidRPr="00390EDF">
        <w:rPr>
          <w:rFonts w:ascii="Times New Roman" w:hAnsi="Times New Roman" w:cs="Times New Roman"/>
        </w:rPr>
        <w:t>congregation,</w:t>
      </w:r>
      <w:r w:rsidR="00470A40" w:rsidRPr="00390EDF">
        <w:rPr>
          <w:rFonts w:ascii="Times New Roman" w:hAnsi="Times New Roman" w:cs="Times New Roman"/>
        </w:rPr>
        <w:t xml:space="preserve"> and healed. A useful model for addressing and integrating a trauma is the "debriefing" model drawn from disciplines that do crisis counseling, such as emergency medicine, law enforcement, military science, crisis chaplaincy, and disaster agencies.</w:t>
      </w:r>
    </w:p>
    <w:p w14:paraId="28638C11" w14:textId="77777777" w:rsidR="008A7FD8" w:rsidRPr="00390EDF" w:rsidRDefault="008A7FD8" w:rsidP="00AF6C0F">
      <w:pPr>
        <w:ind w:right="720"/>
        <w:jc w:val="both"/>
        <w:rPr>
          <w:rFonts w:ascii="Times New Roman" w:hAnsi="Times New Roman" w:cs="Times New Roman"/>
        </w:rPr>
      </w:pPr>
    </w:p>
    <w:p w14:paraId="0E013355"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 trauma debriefing allows participants to integrate the reality of the event with their own responses</w:t>
      </w:r>
      <w:r w:rsidR="008A7FD8" w:rsidRPr="00390EDF">
        <w:rPr>
          <w:rFonts w:ascii="Times New Roman" w:hAnsi="Times New Roman" w:cs="Times New Roman"/>
        </w:rPr>
        <w:t xml:space="preserve"> </w:t>
      </w:r>
      <w:r w:rsidRPr="00390EDF">
        <w:rPr>
          <w:rFonts w:ascii="Times New Roman" w:hAnsi="Times New Roman" w:cs="Times New Roman"/>
        </w:rPr>
        <w:t>to</w:t>
      </w:r>
      <w:r w:rsidR="008A7FD8" w:rsidRPr="00390EDF">
        <w:rPr>
          <w:rFonts w:ascii="Times New Roman" w:hAnsi="Times New Roman" w:cs="Times New Roman"/>
        </w:rPr>
        <w:t xml:space="preserve"> </w:t>
      </w:r>
      <w:r w:rsidRPr="00390EDF">
        <w:rPr>
          <w:rFonts w:ascii="Times New Roman" w:hAnsi="Times New Roman" w:cs="Times New Roman"/>
        </w:rPr>
        <w:t xml:space="preserve">that event. The </w:t>
      </w:r>
      <w:r w:rsidR="001C64E3" w:rsidRPr="00390EDF">
        <w:rPr>
          <w:rFonts w:ascii="Times New Roman" w:hAnsi="Times New Roman" w:cs="Times New Roman"/>
          <w:bCs/>
        </w:rPr>
        <w:t>Model for Information &amp; Trauma Debriefing Meeting</w:t>
      </w:r>
      <w:r w:rsidR="001C64E3" w:rsidRPr="00390EDF">
        <w:rPr>
          <w:rFonts w:ascii="Times New Roman" w:hAnsi="Times New Roman" w:cs="Times New Roman"/>
        </w:rPr>
        <w:t xml:space="preserve"> </w:t>
      </w:r>
      <w:r w:rsidRPr="00390EDF">
        <w:rPr>
          <w:rFonts w:ascii="Times New Roman" w:hAnsi="Times New Roman" w:cs="Times New Roman"/>
        </w:rPr>
        <w:t>set forth in Section J.3</w:t>
      </w:r>
      <w:r w:rsidR="004E0F0C" w:rsidRPr="00390EDF">
        <w:rPr>
          <w:rFonts w:ascii="Times New Roman" w:hAnsi="Times New Roman" w:cs="Times New Roman"/>
        </w:rPr>
        <w:t>.</w:t>
      </w:r>
      <w:r w:rsidRPr="00390EDF">
        <w:rPr>
          <w:rFonts w:ascii="Times New Roman" w:hAnsi="Times New Roman" w:cs="Times New Roman"/>
        </w:rPr>
        <w:t xml:space="preserve"> is an effective means to communicate, process, and accept facts, allow feelings to surface, and then, through God’s healing grace, head into the future unhindered by the past.</w:t>
      </w:r>
    </w:p>
    <w:p w14:paraId="5F1AFE79" w14:textId="77777777" w:rsidR="008A7FD8" w:rsidRPr="00390EDF" w:rsidRDefault="008A7FD8" w:rsidP="00AF6C0F">
      <w:pPr>
        <w:ind w:right="720"/>
        <w:jc w:val="both"/>
        <w:rPr>
          <w:rFonts w:ascii="Times New Roman" w:hAnsi="Times New Roman" w:cs="Times New Roman"/>
        </w:rPr>
      </w:pPr>
    </w:p>
    <w:p w14:paraId="356DC90C" w14:textId="740F07A9" w:rsidR="00D24085" w:rsidRPr="00390EDF" w:rsidRDefault="38BCA52D" w:rsidP="38BCA52D">
      <w:pPr>
        <w:ind w:right="720"/>
        <w:jc w:val="both"/>
        <w:rPr>
          <w:rFonts w:ascii="Times New Roman" w:hAnsi="Times New Roman" w:cs="Times New Roman"/>
        </w:rPr>
      </w:pPr>
      <w:r w:rsidRPr="00390EDF">
        <w:rPr>
          <w:rFonts w:ascii="Times New Roman" w:hAnsi="Times New Roman" w:cs="Times New Roman"/>
        </w:rPr>
        <w:t xml:space="preserve">The Diocesan Office should be contacted as promptly as possible to obtain recommendations for professionals experienced with trauma-informed care and counseling.  </w:t>
      </w:r>
    </w:p>
    <w:p w14:paraId="22CBAD25" w14:textId="0F698CA7" w:rsidR="38BCA52D" w:rsidRPr="00390EDF" w:rsidRDefault="38BCA52D" w:rsidP="38BCA52D">
      <w:pPr>
        <w:ind w:right="720"/>
        <w:jc w:val="both"/>
        <w:rPr>
          <w:rFonts w:ascii="Times New Roman" w:hAnsi="Times New Roman" w:cs="Times New Roman"/>
        </w:rPr>
      </w:pPr>
    </w:p>
    <w:p w14:paraId="4FC69C5D" w14:textId="77777777" w:rsidR="00470A40" w:rsidRPr="00390EDF" w:rsidRDefault="00470A40" w:rsidP="003F688C">
      <w:pPr>
        <w:pStyle w:val="ListParagraph"/>
        <w:numPr>
          <w:ilvl w:val="0"/>
          <w:numId w:val="41"/>
        </w:numPr>
        <w:ind w:right="720" w:hanging="720"/>
        <w:jc w:val="both"/>
        <w:rPr>
          <w:rFonts w:ascii="Times New Roman" w:hAnsi="Times New Roman" w:cs="Times New Roman"/>
          <w:b/>
          <w:bCs/>
        </w:rPr>
      </w:pPr>
      <w:r w:rsidRPr="00390EDF">
        <w:rPr>
          <w:rFonts w:ascii="Times New Roman" w:hAnsi="Times New Roman" w:cs="Times New Roman"/>
          <w:b/>
          <w:bCs/>
        </w:rPr>
        <w:t>Guiding Principles for Healing in the Church</w:t>
      </w:r>
    </w:p>
    <w:p w14:paraId="11696ECF" w14:textId="77777777" w:rsidR="004E0F0C" w:rsidRPr="00390EDF" w:rsidRDefault="004E0F0C" w:rsidP="004E0F0C">
      <w:pPr>
        <w:ind w:left="359" w:right="720"/>
        <w:jc w:val="both"/>
        <w:rPr>
          <w:rFonts w:ascii="Times New Roman" w:hAnsi="Times New Roman" w:cs="Times New Roman"/>
          <w:b/>
          <w:bCs/>
        </w:rPr>
      </w:pPr>
    </w:p>
    <w:p w14:paraId="14CCB892" w14:textId="77777777" w:rsidR="00470A40" w:rsidRPr="00390EDF" w:rsidRDefault="00470A40" w:rsidP="004E0F0C">
      <w:pPr>
        <w:ind w:right="720" w:hanging="360"/>
        <w:jc w:val="both"/>
        <w:rPr>
          <w:rFonts w:ascii="Times New Roman" w:hAnsi="Times New Roman" w:cs="Times New Roman"/>
        </w:rPr>
      </w:pPr>
      <w:r w:rsidRPr="00390EDF">
        <w:rPr>
          <w:rFonts w:ascii="Times New Roman" w:hAnsi="Times New Roman" w:cs="Times New Roman"/>
        </w:rPr>
        <w:tab/>
        <w:t>The following guidelines outline steps that can be taken to promote healing in the congregation:</w:t>
      </w:r>
    </w:p>
    <w:p w14:paraId="0CD16374" w14:textId="77777777" w:rsidR="004E0F0C" w:rsidRPr="00390EDF" w:rsidRDefault="004E0F0C" w:rsidP="004E0F0C">
      <w:pPr>
        <w:ind w:right="720" w:hanging="360"/>
        <w:jc w:val="both"/>
        <w:rPr>
          <w:rFonts w:ascii="Times New Roman" w:hAnsi="Times New Roman" w:cs="Times New Roman"/>
        </w:rPr>
      </w:pPr>
    </w:p>
    <w:p w14:paraId="57E10546" w14:textId="02119AAE"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t>Contact with the Family.</w:t>
      </w:r>
      <w:r w:rsidRPr="00390EDF">
        <w:rPr>
          <w:rFonts w:ascii="Times New Roman" w:hAnsi="Times New Roman" w:cs="Times New Roman"/>
        </w:rPr>
        <w:t xml:space="preserve"> Before the process for healing begins,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or his representative should maintain regular contact with the complainant(s) and describe to the complainant(s) the procedures to be used for promoting congregational healing.</w:t>
      </w:r>
    </w:p>
    <w:p w14:paraId="6E9427BE" w14:textId="77777777" w:rsidR="000B6947" w:rsidRPr="00390EDF" w:rsidRDefault="000B6947" w:rsidP="00F665AF">
      <w:pPr>
        <w:ind w:left="720" w:right="720"/>
        <w:jc w:val="both"/>
        <w:rPr>
          <w:rFonts w:ascii="Times New Roman" w:hAnsi="Times New Roman" w:cs="Times New Roman"/>
        </w:rPr>
      </w:pPr>
    </w:p>
    <w:p w14:paraId="44C591A5" w14:textId="60A8A74E"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lastRenderedPageBreak/>
        <w:t>Privacy Concerns.</w:t>
      </w:r>
      <w:r w:rsidRPr="00390EDF">
        <w:rPr>
          <w:rFonts w:ascii="Times New Roman" w:hAnsi="Times New Roman" w:cs="Times New Roman"/>
        </w:rPr>
        <w:t xml:space="preserve"> The privacy of the complainant(s) must be balanced against the need for openness with the local parish. Insofar as possible, the identity of the complainant(s) and any details which may identify him/her should be kept confidential.</w:t>
      </w:r>
    </w:p>
    <w:p w14:paraId="6A7136E3" w14:textId="77777777" w:rsidR="000B6947" w:rsidRPr="00390EDF" w:rsidRDefault="000B6947" w:rsidP="00F665AF">
      <w:pPr>
        <w:ind w:left="720" w:right="720"/>
        <w:jc w:val="both"/>
        <w:rPr>
          <w:rFonts w:ascii="Times New Roman" w:hAnsi="Times New Roman" w:cs="Times New Roman"/>
        </w:rPr>
      </w:pPr>
    </w:p>
    <w:p w14:paraId="14539B67" w14:textId="37000497"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t>Providing Facts.</w:t>
      </w:r>
      <w:r w:rsidRPr="00390EDF">
        <w:rPr>
          <w:rFonts w:ascii="Times New Roman" w:hAnsi="Times New Roman" w:cs="Times New Roman"/>
        </w:rPr>
        <w:t xml:space="preserve"> The procedures shall consider that parish members usually know when "something is going on,” and, in the absence of facts, rumor and speculation will grow.</w:t>
      </w:r>
    </w:p>
    <w:p w14:paraId="667D7856" w14:textId="77777777" w:rsidR="000B6947" w:rsidRPr="00390EDF" w:rsidRDefault="000B6947" w:rsidP="00F665AF">
      <w:pPr>
        <w:ind w:left="720" w:right="720"/>
        <w:jc w:val="both"/>
        <w:rPr>
          <w:rFonts w:ascii="Times New Roman" w:hAnsi="Times New Roman" w:cs="Times New Roman"/>
        </w:rPr>
      </w:pPr>
    </w:p>
    <w:p w14:paraId="767E64BD" w14:textId="15D6183B"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t>Notifying designated lay leader(s).</w:t>
      </w:r>
      <w:r w:rsidRPr="00390EDF">
        <w:rPr>
          <w:rFonts w:ascii="Times New Roman" w:hAnsi="Times New Roman" w:cs="Times New Roman"/>
        </w:rPr>
        <w:t xml:space="preserve"> The designated lay leader(s)ship should be advised promptly of the issues, since that group’s participation is vital in planning and implementing the processes for parish healing.</w:t>
      </w:r>
    </w:p>
    <w:p w14:paraId="69EB9D45" w14:textId="77777777" w:rsidR="000B6947" w:rsidRPr="00390EDF" w:rsidRDefault="000B6947" w:rsidP="00F665AF">
      <w:pPr>
        <w:pStyle w:val="ListParagraph"/>
        <w:rPr>
          <w:rFonts w:ascii="Times New Roman" w:hAnsi="Times New Roman" w:cs="Times New Roman"/>
        </w:rPr>
      </w:pPr>
    </w:p>
    <w:p w14:paraId="0EFD4E97" w14:textId="21A83095"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t>Trauma Debriefing.</w:t>
      </w:r>
      <w:r w:rsidRPr="00390EDF">
        <w:rPr>
          <w:rFonts w:ascii="Times New Roman" w:hAnsi="Times New Roman" w:cs="Times New Roman"/>
        </w:rPr>
        <w:t xml:space="preserve"> The healing and unity of a congregation are fostered when there is an open meeting, called an “Information &amp; Trauma Debriefing Meeting,” at which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or his representative presents as much factual information as possible. </w:t>
      </w:r>
    </w:p>
    <w:p w14:paraId="26BCA743" w14:textId="77777777" w:rsidR="004E0F0C" w:rsidRPr="00390EDF" w:rsidRDefault="004E0F0C" w:rsidP="00F665AF">
      <w:pPr>
        <w:ind w:left="720" w:right="720" w:hanging="360"/>
        <w:jc w:val="both"/>
        <w:rPr>
          <w:rFonts w:ascii="Times New Roman" w:hAnsi="Times New Roman" w:cs="Times New Roman"/>
        </w:rPr>
      </w:pPr>
    </w:p>
    <w:p w14:paraId="2E6975DB" w14:textId="77777777" w:rsidR="00470A40" w:rsidRPr="00390EDF" w:rsidRDefault="00470A40" w:rsidP="00F665AF">
      <w:pPr>
        <w:ind w:left="720" w:right="720"/>
        <w:jc w:val="both"/>
        <w:rPr>
          <w:rFonts w:ascii="Times New Roman" w:hAnsi="Times New Roman" w:cs="Times New Roman"/>
        </w:rPr>
      </w:pPr>
      <w:r w:rsidRPr="00390EDF">
        <w:rPr>
          <w:rFonts w:ascii="Times New Roman" w:hAnsi="Times New Roman" w:cs="Times New Roman"/>
        </w:rPr>
        <w:t xml:space="preserve">Since the local </w:t>
      </w:r>
      <w:r w:rsidR="001C1BC2" w:rsidRPr="00390EDF">
        <w:rPr>
          <w:rFonts w:ascii="Times New Roman" w:hAnsi="Times New Roman" w:cs="Times New Roman"/>
        </w:rPr>
        <w:t>parish</w:t>
      </w:r>
      <w:r w:rsidRPr="00390EDF">
        <w:rPr>
          <w:rFonts w:ascii="Times New Roman" w:hAnsi="Times New Roman" w:cs="Times New Roman"/>
        </w:rPr>
        <w:t xml:space="preserve"> will likely include people who have experienced abuse or misconduct themselves, appropriate personnel trained in crisis ministry should be present and available on a small group or one-to-one basis immediately after the formal presentation. Also, local mental health resources (including sliding scale fee agencies) should be publicized so that members of the congregation know how to find these services. (Note that many communities have </w:t>
      </w:r>
      <w:r w:rsidR="000B6947" w:rsidRPr="00390EDF">
        <w:rPr>
          <w:rFonts w:ascii="Times New Roman" w:hAnsi="Times New Roman" w:cs="Times New Roman"/>
        </w:rPr>
        <w:t>publicly funded</w:t>
      </w:r>
      <w:r w:rsidRPr="00390EDF">
        <w:rPr>
          <w:rFonts w:ascii="Times New Roman" w:hAnsi="Times New Roman" w:cs="Times New Roman"/>
        </w:rPr>
        <w:t xml:space="preserve"> survivor services.)</w:t>
      </w:r>
    </w:p>
    <w:p w14:paraId="1EDB1519" w14:textId="77777777" w:rsidR="004E0F0C" w:rsidRPr="00390EDF" w:rsidRDefault="004E0F0C" w:rsidP="00F665AF">
      <w:pPr>
        <w:ind w:left="720" w:right="720" w:hanging="360"/>
        <w:jc w:val="both"/>
        <w:rPr>
          <w:rFonts w:ascii="Times New Roman" w:hAnsi="Times New Roman" w:cs="Times New Roman"/>
        </w:rPr>
      </w:pPr>
    </w:p>
    <w:p w14:paraId="55C51EF2" w14:textId="77777777" w:rsidR="00470A40" w:rsidRPr="00390EDF" w:rsidRDefault="00470A40" w:rsidP="00F665AF">
      <w:pPr>
        <w:ind w:left="720" w:right="720"/>
        <w:jc w:val="both"/>
        <w:rPr>
          <w:rFonts w:ascii="Times New Roman" w:hAnsi="Times New Roman" w:cs="Times New Roman"/>
        </w:rPr>
      </w:pPr>
      <w:r w:rsidRPr="00390EDF">
        <w:rPr>
          <w:rFonts w:ascii="Times New Roman" w:hAnsi="Times New Roman" w:cs="Times New Roman"/>
        </w:rPr>
        <w:t>The debriefing should follow this process set forth in J.3. The message should be “The Church is a place for truth. We follow Jesus, who described himself as the Way, the Truth and the Life.”</w:t>
      </w:r>
    </w:p>
    <w:p w14:paraId="064112F8" w14:textId="77777777" w:rsidR="004E0F0C" w:rsidRPr="00390EDF" w:rsidRDefault="004E0F0C" w:rsidP="00F665AF">
      <w:pPr>
        <w:ind w:left="720" w:right="720" w:hanging="360"/>
        <w:jc w:val="both"/>
        <w:rPr>
          <w:rFonts w:ascii="Times New Roman" w:hAnsi="Times New Roman" w:cs="Times New Roman"/>
        </w:rPr>
      </w:pPr>
    </w:p>
    <w:p w14:paraId="09815A89" w14:textId="489110E5" w:rsidR="00470A40" w:rsidRPr="00390EDF" w:rsidRDefault="38BCA52D" w:rsidP="38BCA52D">
      <w:pPr>
        <w:pStyle w:val="ListParagraph"/>
        <w:numPr>
          <w:ilvl w:val="0"/>
          <w:numId w:val="5"/>
        </w:numPr>
        <w:ind w:right="720"/>
        <w:jc w:val="both"/>
        <w:rPr>
          <w:rFonts w:ascii="Times New Roman" w:hAnsi="Times New Roman" w:cs="Times New Roman"/>
        </w:rPr>
      </w:pPr>
      <w:r w:rsidRPr="00390EDF">
        <w:rPr>
          <w:rFonts w:ascii="Times New Roman" w:hAnsi="Times New Roman" w:cs="Times New Roman"/>
          <w:b/>
          <w:bCs/>
        </w:rPr>
        <w:t>Parish Spokesperson.</w:t>
      </w:r>
      <w:r w:rsidRPr="00390EDF">
        <w:rPr>
          <w:rFonts w:ascii="Times New Roman" w:hAnsi="Times New Roman" w:cs="Times New Roman"/>
        </w:rPr>
        <w:t xml:space="preserve"> The vestry or equivalent, in consultation with the clergy, is encouraged to appoint a parish spokesperson. The congregation, including parish members and staff members, is urged to refer all media inquiries to the parish spokesperson.</w:t>
      </w:r>
    </w:p>
    <w:p w14:paraId="427AF437" w14:textId="77777777" w:rsidR="000B6947" w:rsidRPr="00390EDF" w:rsidRDefault="000B6947" w:rsidP="00F665AF">
      <w:pPr>
        <w:ind w:left="-360" w:right="720"/>
        <w:jc w:val="both"/>
        <w:rPr>
          <w:rFonts w:ascii="Times New Roman" w:hAnsi="Times New Roman" w:cs="Times New Roman"/>
        </w:rPr>
      </w:pPr>
    </w:p>
    <w:p w14:paraId="01F7AF89" w14:textId="45497D08" w:rsidR="00470A40" w:rsidRPr="00390EDF" w:rsidRDefault="38BCA52D" w:rsidP="38BCA52D">
      <w:pPr>
        <w:pStyle w:val="ListParagraph"/>
        <w:numPr>
          <w:ilvl w:val="0"/>
          <w:numId w:val="5"/>
        </w:numPr>
        <w:ind w:right="720"/>
        <w:jc w:val="both"/>
        <w:rPr>
          <w:rFonts w:ascii="Times New Roman" w:hAnsi="Times New Roman" w:cs="Times New Roman"/>
        </w:rPr>
      </w:pPr>
      <w:proofErr w:type="spellStart"/>
      <w:r w:rsidRPr="00390EDF">
        <w:rPr>
          <w:rFonts w:ascii="Times New Roman" w:hAnsi="Times New Roman" w:cs="Times New Roman"/>
          <w:b/>
          <w:bCs/>
        </w:rPr>
        <w:t>lnterim</w:t>
      </w:r>
      <w:proofErr w:type="spellEnd"/>
      <w:r w:rsidRPr="00390EDF">
        <w:rPr>
          <w:rFonts w:ascii="Times New Roman" w:hAnsi="Times New Roman" w:cs="Times New Roman"/>
          <w:b/>
          <w:bCs/>
        </w:rPr>
        <w:t xml:space="preserve"> Priest. </w:t>
      </w:r>
      <w:r w:rsidRPr="00390EDF">
        <w:rPr>
          <w:rFonts w:ascii="Times New Roman" w:hAnsi="Times New Roman" w:cs="Times New Roman"/>
        </w:rPr>
        <w:t xml:space="preserve">If the circumstances require that an interim priest be engaged, that priest should have special training in trauma debriefing. The interim priest should have regular opportunities to report and consult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his or her designated staff person, and counselors.</w:t>
      </w:r>
    </w:p>
    <w:p w14:paraId="1615CE2C" w14:textId="77777777" w:rsidR="000B6947" w:rsidRPr="00390EDF" w:rsidRDefault="000B6947" w:rsidP="009F5A18">
      <w:pPr>
        <w:ind w:right="720"/>
        <w:jc w:val="both"/>
        <w:rPr>
          <w:rFonts w:ascii="Times New Roman" w:hAnsi="Times New Roman" w:cs="Times New Roman"/>
          <w:b/>
          <w:bCs/>
        </w:rPr>
      </w:pPr>
    </w:p>
    <w:p w14:paraId="5D9338B0" w14:textId="045FF572" w:rsidR="00470A40" w:rsidRPr="00390EDF" w:rsidRDefault="38BCA52D" w:rsidP="38BCA52D">
      <w:pPr>
        <w:pStyle w:val="ListParagraph"/>
        <w:numPr>
          <w:ilvl w:val="0"/>
          <w:numId w:val="4"/>
        </w:numPr>
        <w:ind w:right="720"/>
        <w:jc w:val="both"/>
        <w:rPr>
          <w:rFonts w:ascii="Times New Roman" w:hAnsi="Times New Roman" w:cs="Times New Roman"/>
        </w:rPr>
      </w:pPr>
      <w:r w:rsidRPr="00390EDF">
        <w:rPr>
          <w:rFonts w:ascii="Times New Roman" w:hAnsi="Times New Roman" w:cs="Times New Roman"/>
          <w:b/>
          <w:bCs/>
        </w:rPr>
        <w:t xml:space="preserve">Consulting Legal Authorities. </w:t>
      </w:r>
      <w:r w:rsidRPr="00390EDF">
        <w:rPr>
          <w:rFonts w:ascii="Times New Roman" w:hAnsi="Times New Roman" w:cs="Times New Roman"/>
        </w:rPr>
        <w:t>Neither the clergy nor any other parish worker should attempt to impede persons who wish to consult with legal authorities.</w:t>
      </w:r>
    </w:p>
    <w:p w14:paraId="7F9204FE" w14:textId="28062EE4" w:rsidR="38BCA52D" w:rsidRPr="00390EDF" w:rsidRDefault="38BCA52D" w:rsidP="38BCA52D">
      <w:pPr>
        <w:ind w:right="720"/>
        <w:jc w:val="both"/>
        <w:rPr>
          <w:rFonts w:ascii="Times New Roman" w:hAnsi="Times New Roman" w:cs="Times New Roman"/>
        </w:rPr>
      </w:pPr>
      <w:r w:rsidRPr="00390EDF">
        <w:rPr>
          <w:rFonts w:ascii="Times New Roman" w:hAnsi="Times New Roman" w:cs="Times New Roman"/>
        </w:rPr>
        <w:t xml:space="preserve">    </w:t>
      </w:r>
    </w:p>
    <w:p w14:paraId="67B6439C" w14:textId="5E6D35E6" w:rsidR="38BCA52D" w:rsidRPr="00390EDF" w:rsidRDefault="38BCA52D" w:rsidP="38BCA52D">
      <w:pPr>
        <w:ind w:right="720"/>
        <w:rPr>
          <w:rFonts w:ascii="Times New Roman" w:hAnsi="Times New Roman" w:cs="Times New Roman"/>
          <w:b/>
          <w:bCs/>
        </w:rPr>
      </w:pPr>
      <w:r w:rsidRPr="00390EDF">
        <w:rPr>
          <w:rFonts w:ascii="Times New Roman" w:hAnsi="Times New Roman" w:cs="Times New Roman"/>
        </w:rPr>
        <w:t xml:space="preserve">     j.    </w:t>
      </w:r>
      <w:r w:rsidRPr="00390EDF">
        <w:rPr>
          <w:rFonts w:ascii="Times New Roman" w:hAnsi="Times New Roman" w:cs="Times New Roman"/>
          <w:b/>
          <w:bCs/>
        </w:rPr>
        <w:t xml:space="preserve">Continuing Pastoral Care. </w:t>
      </w:r>
      <w:r w:rsidRPr="00390EDF">
        <w:rPr>
          <w:rFonts w:ascii="Times New Roman" w:hAnsi="Times New Roman" w:cs="Times New Roman"/>
        </w:rPr>
        <w:t xml:space="preserve">The clergy and/or vestry or equivalent should consult   </w:t>
      </w:r>
    </w:p>
    <w:p w14:paraId="4321189C" w14:textId="6E6985AE" w:rsidR="38BCA52D" w:rsidRPr="00390EDF" w:rsidRDefault="38BCA52D" w:rsidP="38BCA52D">
      <w:pPr>
        <w:ind w:right="720"/>
        <w:rPr>
          <w:rFonts w:ascii="Times New Roman" w:hAnsi="Times New Roman" w:cs="Times New Roman"/>
          <w:b/>
          <w:bCs/>
        </w:rPr>
      </w:pPr>
      <w:r w:rsidRPr="00390EDF">
        <w:rPr>
          <w:rFonts w:ascii="Times New Roman" w:hAnsi="Times New Roman" w:cs="Times New Roman"/>
        </w:rPr>
        <w:t xml:space="preserve">           with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about additional resources for the healing and care of the </w:t>
      </w:r>
    </w:p>
    <w:p w14:paraId="14A4C54F" w14:textId="7C1017ED" w:rsidR="38BCA52D" w:rsidRPr="00390EDF" w:rsidRDefault="38BCA52D" w:rsidP="38BCA52D">
      <w:pPr>
        <w:ind w:right="720"/>
        <w:rPr>
          <w:rFonts w:ascii="Times New Roman" w:hAnsi="Times New Roman" w:cs="Times New Roman"/>
          <w:b/>
          <w:bCs/>
        </w:rPr>
      </w:pPr>
      <w:r w:rsidRPr="00390EDF">
        <w:rPr>
          <w:rFonts w:ascii="Times New Roman" w:hAnsi="Times New Roman" w:cs="Times New Roman"/>
        </w:rPr>
        <w:t xml:space="preserve">           congregation</w:t>
      </w:r>
    </w:p>
    <w:p w14:paraId="73F2AC73" w14:textId="77777777" w:rsidR="00F665AF" w:rsidRPr="00390EDF" w:rsidRDefault="00F665AF" w:rsidP="38BCA52D">
      <w:pPr>
        <w:ind w:right="720"/>
        <w:jc w:val="both"/>
        <w:rPr>
          <w:rFonts w:ascii="Times New Roman" w:hAnsi="Times New Roman" w:cs="Times New Roman"/>
        </w:rPr>
      </w:pPr>
    </w:p>
    <w:p w14:paraId="2CF7D46A" w14:textId="3434505F" w:rsidR="005E6316" w:rsidRPr="00390EDF" w:rsidRDefault="38BCA52D" w:rsidP="38BCA52D">
      <w:pPr>
        <w:ind w:right="576"/>
        <w:rPr>
          <w:rFonts w:ascii="Times New Roman" w:hAnsi="Times New Roman" w:cs="Times New Roman"/>
        </w:rPr>
      </w:pPr>
      <w:r w:rsidRPr="00390EDF">
        <w:rPr>
          <w:rFonts w:ascii="Times New Roman" w:hAnsi="Times New Roman" w:cs="Times New Roman"/>
        </w:rPr>
        <w:t xml:space="preserve">     </w:t>
      </w:r>
    </w:p>
    <w:p w14:paraId="3A9CB675" w14:textId="275BA7D2" w:rsidR="004E0F0C" w:rsidRPr="00390EDF" w:rsidRDefault="38BCA52D" w:rsidP="003F688C">
      <w:pPr>
        <w:pStyle w:val="ListParagraph"/>
        <w:numPr>
          <w:ilvl w:val="0"/>
          <w:numId w:val="41"/>
        </w:numPr>
        <w:ind w:right="720" w:hanging="720"/>
        <w:jc w:val="both"/>
        <w:rPr>
          <w:rFonts w:ascii="Times New Roman" w:hAnsi="Times New Roman" w:cs="Times New Roman"/>
        </w:rPr>
      </w:pPr>
      <w:r w:rsidRPr="00390EDF">
        <w:rPr>
          <w:rFonts w:ascii="Times New Roman" w:hAnsi="Times New Roman" w:cs="Times New Roman"/>
          <w:b/>
          <w:bCs/>
        </w:rPr>
        <w:t>Information &amp; Trauma Debriefing Meeting</w:t>
      </w:r>
      <w:r w:rsidRPr="00390EDF">
        <w:rPr>
          <w:rFonts w:ascii="Times New Roman" w:hAnsi="Times New Roman" w:cs="Times New Roman"/>
        </w:rPr>
        <w:t xml:space="preserve">    </w:t>
      </w:r>
    </w:p>
    <w:p w14:paraId="29107914" w14:textId="77777777" w:rsidR="00470A40" w:rsidRPr="00390EDF" w:rsidRDefault="00470A40" w:rsidP="004E0F0C">
      <w:pPr>
        <w:ind w:right="720"/>
        <w:jc w:val="both"/>
        <w:rPr>
          <w:rFonts w:ascii="Times New Roman" w:hAnsi="Times New Roman" w:cs="Times New Roman"/>
        </w:rPr>
      </w:pPr>
      <w:r w:rsidRPr="00390EDF">
        <w:rPr>
          <w:rFonts w:ascii="Times New Roman" w:hAnsi="Times New Roman" w:cs="Times New Roman"/>
        </w:rPr>
        <w:t xml:space="preserve">       </w:t>
      </w:r>
    </w:p>
    <w:p w14:paraId="7801AE2F" w14:textId="60B4DC80" w:rsidR="004E0F0C"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The following procedures will be used for the information and trauma debriefing meeting, but our Fellowship and the Bishop should consult in advance with their respective legal counsel (and, if counsel recommends, insurance provider(s)) before conducting such a meeting or undertaking any such actions. </w:t>
      </w:r>
    </w:p>
    <w:p w14:paraId="73842A92"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306219A7"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Steps Prior to Meeting</w:t>
      </w:r>
    </w:p>
    <w:p w14:paraId="3E7EE3D3" w14:textId="77777777" w:rsidR="004E0F0C" w:rsidRPr="00390EDF" w:rsidRDefault="004E0F0C" w:rsidP="00AF6C0F">
      <w:pPr>
        <w:ind w:right="720"/>
        <w:jc w:val="both"/>
        <w:rPr>
          <w:rFonts w:ascii="Times New Roman" w:hAnsi="Times New Roman" w:cs="Times New Roman"/>
          <w:b/>
          <w:bCs/>
        </w:rPr>
      </w:pPr>
    </w:p>
    <w:p w14:paraId="24F6EC6C" w14:textId="2FB9ED31" w:rsidR="00470A40" w:rsidRPr="00390EDF" w:rsidRDefault="38BCA52D" w:rsidP="38BCA52D">
      <w:pPr>
        <w:pStyle w:val="ListParagraph"/>
        <w:numPr>
          <w:ilvl w:val="0"/>
          <w:numId w:val="3"/>
        </w:numPr>
        <w:ind w:right="720"/>
        <w:jc w:val="both"/>
        <w:rPr>
          <w:rFonts w:ascii="Times New Roman" w:hAnsi="Times New Roman" w:cs="Times New Roman"/>
        </w:rPr>
      </w:pPr>
      <w:r w:rsidRPr="00390EDF">
        <w:rPr>
          <w:rFonts w:ascii="Times New Roman" w:hAnsi="Times New Roman" w:cs="Times New Roman"/>
          <w:b/>
          <w:bCs/>
        </w:rPr>
        <w:t>Select Leaders.</w:t>
      </w:r>
      <w:r w:rsidRPr="00390EDF">
        <w:rPr>
          <w:rFonts w:ascii="Times New Roman" w:hAnsi="Times New Roman" w:cs="Times New Roman"/>
        </w:rPr>
        <w:t xml:space="preserve"> We will select a Congregational Trauma Debriefing team and a leader or co-leaders who have had experience with a debriefing or trauma-related process. It is important that the Rector/Senior Pastor or the Rector/Senior Pastor’s representative be a visible participant in the debriefing, but not in the role of leadership.</w:t>
      </w:r>
    </w:p>
    <w:p w14:paraId="2FD8ABC0" w14:textId="77777777" w:rsidR="006862D8" w:rsidRPr="00390EDF" w:rsidRDefault="006862D8" w:rsidP="006862D8">
      <w:pPr>
        <w:ind w:left="720" w:right="720" w:hanging="720"/>
        <w:jc w:val="both"/>
        <w:rPr>
          <w:rFonts w:ascii="Times New Roman" w:hAnsi="Times New Roman" w:cs="Times New Roman"/>
        </w:rPr>
      </w:pPr>
    </w:p>
    <w:p w14:paraId="2641A74A" w14:textId="3EA64C64" w:rsidR="00470A40" w:rsidRPr="00390EDF" w:rsidRDefault="38BCA52D" w:rsidP="38BCA52D">
      <w:pPr>
        <w:pStyle w:val="ListParagraph"/>
        <w:numPr>
          <w:ilvl w:val="0"/>
          <w:numId w:val="3"/>
        </w:numPr>
        <w:ind w:right="720"/>
        <w:jc w:val="both"/>
        <w:rPr>
          <w:rFonts w:ascii="Times New Roman" w:hAnsi="Times New Roman" w:cs="Times New Roman"/>
        </w:rPr>
      </w:pPr>
      <w:r w:rsidRPr="00390EDF">
        <w:rPr>
          <w:rFonts w:ascii="Times New Roman" w:hAnsi="Times New Roman" w:cs="Times New Roman"/>
          <w:b/>
          <w:bCs/>
        </w:rPr>
        <w:t>Schedule and notify.</w:t>
      </w:r>
      <w:r w:rsidRPr="00390EDF">
        <w:rPr>
          <w:rFonts w:ascii="Times New Roman" w:hAnsi="Times New Roman" w:cs="Times New Roman"/>
        </w:rPr>
        <w:t xml:space="preserve"> We will schedule the debriefing as soon as possible after the complaint becomes public knowledge. We will ensure that all members of the congregation and parish staff are notified of the debriefing by telephone, email, overnight mail, or other fast and reliable method of notification. It is important to get a wide participation, so that all who experience the trauma also share the debriefing experience.</w:t>
      </w:r>
    </w:p>
    <w:p w14:paraId="3FBB80BF" w14:textId="77777777" w:rsidR="006862D8" w:rsidRPr="00390EDF" w:rsidRDefault="006862D8" w:rsidP="006862D8">
      <w:pPr>
        <w:ind w:left="720" w:right="720" w:hanging="720"/>
        <w:jc w:val="both"/>
        <w:rPr>
          <w:rFonts w:ascii="Times New Roman" w:hAnsi="Times New Roman" w:cs="Times New Roman"/>
        </w:rPr>
      </w:pPr>
    </w:p>
    <w:p w14:paraId="17470870" w14:textId="13357BF0" w:rsidR="00470A40" w:rsidRPr="00390EDF" w:rsidRDefault="38BCA52D" w:rsidP="38BCA52D">
      <w:pPr>
        <w:pStyle w:val="ListParagraph"/>
        <w:numPr>
          <w:ilvl w:val="0"/>
          <w:numId w:val="3"/>
        </w:numPr>
        <w:ind w:right="720"/>
        <w:jc w:val="both"/>
        <w:rPr>
          <w:rFonts w:ascii="Times New Roman" w:hAnsi="Times New Roman" w:cs="Times New Roman"/>
        </w:rPr>
      </w:pPr>
      <w:r w:rsidRPr="00390EDF">
        <w:rPr>
          <w:rFonts w:ascii="Times New Roman" w:hAnsi="Times New Roman" w:cs="Times New Roman"/>
          <w:b/>
          <w:bCs/>
        </w:rPr>
        <w:t>Choose a Meeting Place.</w:t>
      </w:r>
      <w:r w:rsidRPr="00390EDF">
        <w:rPr>
          <w:rFonts w:ascii="Times New Roman" w:hAnsi="Times New Roman" w:cs="Times New Roman"/>
        </w:rPr>
        <w:t xml:space="preserve"> We will hold the debriefing in an appropriate place, preferably on the parish’s property. Although an opening prayer is appropriate, this should not be a liturgical event.</w:t>
      </w:r>
    </w:p>
    <w:p w14:paraId="1B1B7D7E" w14:textId="77777777" w:rsidR="006862D8" w:rsidRPr="00390EDF" w:rsidRDefault="006862D8" w:rsidP="006862D8">
      <w:pPr>
        <w:ind w:left="720" w:right="720" w:hanging="720"/>
        <w:jc w:val="both"/>
        <w:rPr>
          <w:rFonts w:ascii="Times New Roman" w:hAnsi="Times New Roman" w:cs="Times New Roman"/>
        </w:rPr>
      </w:pPr>
    </w:p>
    <w:p w14:paraId="08AA0539" w14:textId="4A3C90DE" w:rsidR="00470A40" w:rsidRPr="00390EDF" w:rsidRDefault="38BCA52D" w:rsidP="38BCA52D">
      <w:pPr>
        <w:pStyle w:val="ListParagraph"/>
        <w:numPr>
          <w:ilvl w:val="0"/>
          <w:numId w:val="3"/>
        </w:numPr>
        <w:ind w:right="720"/>
        <w:jc w:val="both"/>
        <w:rPr>
          <w:rFonts w:ascii="Times New Roman" w:hAnsi="Times New Roman" w:cs="Times New Roman"/>
        </w:rPr>
      </w:pPr>
      <w:r w:rsidRPr="00390EDF">
        <w:rPr>
          <w:rFonts w:ascii="Times New Roman" w:hAnsi="Times New Roman" w:cs="Times New Roman"/>
          <w:b/>
          <w:bCs/>
        </w:rPr>
        <w:t>Address the News Media.</w:t>
      </w:r>
      <w:r w:rsidRPr="00390EDF">
        <w:rPr>
          <w:rFonts w:ascii="Times New Roman" w:hAnsi="Times New Roman" w:cs="Times New Roman"/>
        </w:rPr>
        <w:t xml:space="preserve"> While the debriefing should not be confidential, it is important that no one be placed in jeopardy because of any disclosures made during that meeting. Therefore, it is preferable that the news media is not present for the debriefing but meet after the debriefing with the parish spokesperson and Bishop.</w:t>
      </w:r>
    </w:p>
    <w:p w14:paraId="7D9702E4" w14:textId="77777777" w:rsidR="006862D8" w:rsidRPr="00390EDF" w:rsidRDefault="006862D8" w:rsidP="00AF6C0F">
      <w:pPr>
        <w:ind w:right="720"/>
        <w:jc w:val="both"/>
        <w:rPr>
          <w:rFonts w:ascii="Times New Roman" w:hAnsi="Times New Roman" w:cs="Times New Roman"/>
        </w:rPr>
      </w:pPr>
    </w:p>
    <w:p w14:paraId="2556E4F5" w14:textId="77777777" w:rsidR="00470A40" w:rsidRPr="00390EDF" w:rsidRDefault="00470A40" w:rsidP="006862D8">
      <w:pPr>
        <w:ind w:right="720"/>
        <w:jc w:val="both"/>
        <w:rPr>
          <w:rFonts w:ascii="Times New Roman" w:hAnsi="Times New Roman" w:cs="Times New Roman"/>
          <w:b/>
          <w:bCs/>
        </w:rPr>
      </w:pPr>
      <w:r w:rsidRPr="00390EDF">
        <w:rPr>
          <w:rFonts w:ascii="Times New Roman" w:hAnsi="Times New Roman" w:cs="Times New Roman"/>
          <w:b/>
          <w:bCs/>
        </w:rPr>
        <w:t>Agenda for the Meeting</w:t>
      </w:r>
    </w:p>
    <w:p w14:paraId="119A55DC" w14:textId="77777777" w:rsidR="006862D8" w:rsidRPr="00390EDF" w:rsidRDefault="006862D8" w:rsidP="006862D8">
      <w:pPr>
        <w:ind w:right="720"/>
        <w:jc w:val="both"/>
        <w:rPr>
          <w:rFonts w:ascii="Times New Roman" w:hAnsi="Times New Roman" w:cs="Times New Roman"/>
          <w:b/>
          <w:bCs/>
        </w:rPr>
      </w:pPr>
    </w:p>
    <w:p w14:paraId="68DC9E01" w14:textId="5C09CBDD" w:rsidR="00470A40" w:rsidRPr="00390EDF" w:rsidRDefault="38BCA52D" w:rsidP="38BCA52D">
      <w:pPr>
        <w:pStyle w:val="ListParagraph"/>
        <w:numPr>
          <w:ilvl w:val="0"/>
          <w:numId w:val="2"/>
        </w:numPr>
        <w:ind w:right="720"/>
        <w:jc w:val="both"/>
        <w:rPr>
          <w:rFonts w:ascii="Times New Roman" w:hAnsi="Times New Roman" w:cs="Times New Roman"/>
        </w:rPr>
      </w:pPr>
      <w:r w:rsidRPr="00390EDF">
        <w:rPr>
          <w:rFonts w:ascii="Times New Roman" w:hAnsi="Times New Roman" w:cs="Times New Roman"/>
          <w:b/>
          <w:bCs/>
        </w:rPr>
        <w:t>Open the Meeting.</w:t>
      </w:r>
      <w:r w:rsidRPr="00390EDF">
        <w:rPr>
          <w:rFonts w:ascii="Times New Roman" w:hAnsi="Times New Roman" w:cs="Times New Roman"/>
        </w:rPr>
        <w:t xml:space="preserve"> The </w:t>
      </w:r>
      <w:proofErr w:type="gramStart"/>
      <w:r w:rsidRPr="00390EDF">
        <w:rPr>
          <w:rFonts w:ascii="Times New Roman" w:hAnsi="Times New Roman" w:cs="Times New Roman"/>
        </w:rPr>
        <w:t>Bishop</w:t>
      </w:r>
      <w:proofErr w:type="gramEnd"/>
      <w:r w:rsidRPr="00390EDF">
        <w:rPr>
          <w:rFonts w:ascii="Times New Roman" w:hAnsi="Times New Roman" w:cs="Times New Roman"/>
        </w:rPr>
        <w:t xml:space="preserve"> or his representative will welcome the attendees, as should one of the designated lay leader(s)s. The designated lay leader(s) then will introduce himself/herself, explain the debriefing process, and outline the guidelines for the debriefing. It is important to keep the debriefing to the specified procedures. Leaders should be prepared for a lengthy meeting.</w:t>
      </w:r>
    </w:p>
    <w:p w14:paraId="72A67855" w14:textId="77777777" w:rsidR="00F01D58" w:rsidRPr="00390EDF" w:rsidRDefault="00F01D58" w:rsidP="00F01D58">
      <w:pPr>
        <w:ind w:right="720" w:hanging="720"/>
        <w:jc w:val="both"/>
        <w:rPr>
          <w:rFonts w:ascii="Times New Roman" w:hAnsi="Times New Roman" w:cs="Times New Roman"/>
        </w:rPr>
      </w:pPr>
    </w:p>
    <w:p w14:paraId="77634B43" w14:textId="3DC888DB" w:rsidR="00470A40" w:rsidRPr="00390EDF" w:rsidRDefault="38BCA52D" w:rsidP="38BCA52D">
      <w:pPr>
        <w:pStyle w:val="ListParagraph"/>
        <w:numPr>
          <w:ilvl w:val="0"/>
          <w:numId w:val="2"/>
        </w:numPr>
        <w:ind w:right="720"/>
        <w:jc w:val="both"/>
        <w:rPr>
          <w:rFonts w:ascii="Times New Roman" w:hAnsi="Times New Roman" w:cs="Times New Roman"/>
        </w:rPr>
      </w:pPr>
      <w:r w:rsidRPr="00390EDF">
        <w:rPr>
          <w:rFonts w:ascii="Times New Roman" w:hAnsi="Times New Roman" w:cs="Times New Roman"/>
          <w:b/>
          <w:bCs/>
        </w:rPr>
        <w:t>Present the Facts.</w:t>
      </w:r>
      <w:r w:rsidRPr="00390EDF">
        <w:rPr>
          <w:rFonts w:ascii="Times New Roman" w:hAnsi="Times New Roman" w:cs="Times New Roman"/>
        </w:rPr>
        <w:t xml:space="preserve"> Subject to the advice of counsel, the general facts and approximate chronology of the trauma will be presented verbally, supplemented by written notations such as a summary handout, or by writing notes on newsprint during the factual presentation. The goal is to ensure that all those present have a common record of the traumatic event. Note that this is not a time for feelings to be expressed, and the group may need some direction to withhold those feelings until the next phase of the debriefing. </w:t>
      </w:r>
    </w:p>
    <w:p w14:paraId="374B493E" w14:textId="77777777" w:rsidR="00F01D58" w:rsidRPr="00390EDF" w:rsidRDefault="00F01D58" w:rsidP="00F01D58">
      <w:pPr>
        <w:ind w:right="720" w:hanging="720"/>
        <w:jc w:val="both"/>
        <w:rPr>
          <w:rFonts w:ascii="Times New Roman" w:hAnsi="Times New Roman" w:cs="Times New Roman"/>
        </w:rPr>
      </w:pPr>
    </w:p>
    <w:p w14:paraId="5E45ABC2" w14:textId="390F6448" w:rsidR="00470A40" w:rsidRPr="00390EDF" w:rsidRDefault="38BCA52D" w:rsidP="38BCA52D">
      <w:pPr>
        <w:pStyle w:val="ListParagraph"/>
        <w:numPr>
          <w:ilvl w:val="0"/>
          <w:numId w:val="2"/>
        </w:numPr>
        <w:ind w:right="720"/>
        <w:jc w:val="both"/>
        <w:rPr>
          <w:rFonts w:ascii="Times New Roman" w:hAnsi="Times New Roman" w:cs="Times New Roman"/>
        </w:rPr>
      </w:pPr>
      <w:r w:rsidRPr="00390EDF">
        <w:rPr>
          <w:rFonts w:ascii="Times New Roman" w:hAnsi="Times New Roman" w:cs="Times New Roman"/>
          <w:b/>
          <w:bCs/>
        </w:rPr>
        <w:t>Solicit Reactions.</w:t>
      </w:r>
      <w:r w:rsidRPr="00390EDF">
        <w:rPr>
          <w:rFonts w:ascii="Times New Roman" w:hAnsi="Times New Roman" w:cs="Times New Roman"/>
        </w:rPr>
        <w:t xml:space="preserve"> Once an appropriate record has been presented, the designated lay leader(s) should invite parish members to express their reactions to the facts. (Some parish members may need to be directed to express their own feelings and not those of others.) No feelings, however trivial, intense, or unusual, should be discounted, and no effort should be made to fix, soothe, or smooth them over. The responses simply are to be collected and heard.</w:t>
      </w:r>
    </w:p>
    <w:p w14:paraId="31DB2252" w14:textId="77777777" w:rsidR="00F01D58" w:rsidRPr="00390EDF" w:rsidRDefault="00F01D58" w:rsidP="00F01D58">
      <w:pPr>
        <w:ind w:right="720" w:hanging="720"/>
        <w:jc w:val="both"/>
        <w:rPr>
          <w:rFonts w:ascii="Times New Roman" w:hAnsi="Times New Roman" w:cs="Times New Roman"/>
        </w:rPr>
      </w:pPr>
    </w:p>
    <w:p w14:paraId="3EC06C65" w14:textId="11F0EB1A" w:rsidR="00470A40" w:rsidRPr="00390EDF" w:rsidRDefault="38BCA52D" w:rsidP="38BCA52D">
      <w:pPr>
        <w:pStyle w:val="ListParagraph"/>
        <w:numPr>
          <w:ilvl w:val="0"/>
          <w:numId w:val="2"/>
        </w:numPr>
        <w:ind w:right="720"/>
        <w:jc w:val="both"/>
        <w:rPr>
          <w:rFonts w:ascii="Times New Roman" w:hAnsi="Times New Roman" w:cs="Times New Roman"/>
        </w:rPr>
      </w:pPr>
      <w:r w:rsidRPr="00390EDF">
        <w:rPr>
          <w:rFonts w:ascii="Times New Roman" w:hAnsi="Times New Roman" w:cs="Times New Roman"/>
          <w:b/>
          <w:bCs/>
        </w:rPr>
        <w:t>Examine Repercussions.</w:t>
      </w:r>
      <w:r w:rsidRPr="00390EDF">
        <w:rPr>
          <w:rFonts w:ascii="Times New Roman" w:hAnsi="Times New Roman" w:cs="Times New Roman"/>
        </w:rPr>
        <w:t xml:space="preserve"> Once reactions have been expressed fully, the leader should ask those present to turn their attention to the repercussions of the event      and consider the congregation's future. This step bridges the trauma with the ongoing life of those involved in the trauma. It may be a time to explore some of the issues the congregation will face soon. As with the presentation of facts, the issues raised may be noted both verbally and in writing.</w:t>
      </w:r>
    </w:p>
    <w:p w14:paraId="770B38E7" w14:textId="77777777" w:rsidR="00F01D58" w:rsidRPr="00390EDF" w:rsidRDefault="00F01D58" w:rsidP="00F01D58">
      <w:pPr>
        <w:ind w:right="720" w:hanging="720"/>
        <w:jc w:val="both"/>
        <w:rPr>
          <w:rFonts w:ascii="Times New Roman" w:hAnsi="Times New Roman" w:cs="Times New Roman"/>
        </w:rPr>
      </w:pPr>
    </w:p>
    <w:p w14:paraId="0492EA6F" w14:textId="7CF605E3" w:rsidR="00F01D58" w:rsidRPr="00390EDF" w:rsidRDefault="38BCA52D" w:rsidP="38BCA52D">
      <w:pPr>
        <w:pStyle w:val="ListParagraph"/>
        <w:numPr>
          <w:ilvl w:val="0"/>
          <w:numId w:val="2"/>
        </w:numPr>
        <w:ind w:right="720"/>
        <w:jc w:val="both"/>
        <w:rPr>
          <w:rFonts w:ascii="Times New Roman" w:hAnsi="Times New Roman" w:cs="Times New Roman"/>
        </w:rPr>
      </w:pPr>
      <w:r w:rsidRPr="00390EDF">
        <w:rPr>
          <w:rFonts w:ascii="Times New Roman" w:hAnsi="Times New Roman" w:cs="Times New Roman"/>
          <w:b/>
          <w:bCs/>
        </w:rPr>
        <w:t>Seek Context and Perspective.</w:t>
      </w:r>
      <w:r w:rsidRPr="00390EDF">
        <w:rPr>
          <w:rFonts w:ascii="Times New Roman" w:hAnsi="Times New Roman" w:cs="Times New Roman"/>
        </w:rPr>
        <w:t xml:space="preserve"> Members of the congregation also should be invited to place the event within a context or perspective. There may be expressions of confusion, helplessness, </w:t>
      </w:r>
      <w:r w:rsidRPr="00390EDF">
        <w:rPr>
          <w:rFonts w:ascii="Times New Roman" w:hAnsi="Times New Roman" w:cs="Times New Roman"/>
        </w:rPr>
        <w:lastRenderedPageBreak/>
        <w:t>or curiosity about how other groups have resolved an issue of this type. In this phase, people may have an awareness of paradox and pose some hard questions such as the following.  Leaders have discretion whether to respond, or to simply allow others to speak.</w:t>
      </w:r>
    </w:p>
    <w:p w14:paraId="13386930" w14:textId="77777777" w:rsidR="00F01D58" w:rsidRPr="00390EDF" w:rsidRDefault="00F01D58" w:rsidP="00AF6C0F">
      <w:pPr>
        <w:ind w:right="720"/>
        <w:jc w:val="both"/>
        <w:rPr>
          <w:rFonts w:ascii="Times New Roman" w:hAnsi="Times New Roman" w:cs="Times New Roman"/>
        </w:rPr>
      </w:pPr>
    </w:p>
    <w:p w14:paraId="76280723" w14:textId="77777777" w:rsidR="00470A40" w:rsidRPr="00390EDF" w:rsidRDefault="00470A40" w:rsidP="003F688C">
      <w:pPr>
        <w:pStyle w:val="ListParagraph"/>
        <w:numPr>
          <w:ilvl w:val="0"/>
          <w:numId w:val="42"/>
        </w:numPr>
        <w:ind w:left="1440" w:right="720" w:hanging="720"/>
        <w:jc w:val="both"/>
        <w:rPr>
          <w:rFonts w:ascii="Times New Roman" w:hAnsi="Times New Roman" w:cs="Times New Roman"/>
        </w:rPr>
      </w:pPr>
      <w:r w:rsidRPr="00390EDF">
        <w:rPr>
          <w:rFonts w:ascii="Times New Roman" w:hAnsi="Times New Roman" w:cs="Times New Roman"/>
        </w:rPr>
        <w:t>Why do bad things happen?</w:t>
      </w:r>
    </w:p>
    <w:p w14:paraId="78A6CC76" w14:textId="77777777" w:rsidR="00470A40" w:rsidRPr="00390EDF" w:rsidRDefault="00470A40" w:rsidP="003F688C">
      <w:pPr>
        <w:pStyle w:val="ListParagraph"/>
        <w:numPr>
          <w:ilvl w:val="0"/>
          <w:numId w:val="42"/>
        </w:numPr>
        <w:ind w:left="1440" w:right="720" w:hanging="720"/>
        <w:jc w:val="both"/>
        <w:rPr>
          <w:rFonts w:ascii="Times New Roman" w:hAnsi="Times New Roman" w:cs="Times New Roman"/>
        </w:rPr>
      </w:pPr>
      <w:r w:rsidRPr="00390EDF">
        <w:rPr>
          <w:rFonts w:ascii="Times New Roman" w:hAnsi="Times New Roman" w:cs="Times New Roman"/>
        </w:rPr>
        <w:t>How can it be that such a talented priest/leader could be involved in misconduct?</w:t>
      </w:r>
    </w:p>
    <w:p w14:paraId="31FEC9B9" w14:textId="77777777" w:rsidR="00470A40" w:rsidRPr="00390EDF" w:rsidRDefault="00470A40" w:rsidP="003F688C">
      <w:pPr>
        <w:pStyle w:val="ListParagraph"/>
        <w:numPr>
          <w:ilvl w:val="0"/>
          <w:numId w:val="42"/>
        </w:numPr>
        <w:ind w:left="1440" w:right="720" w:hanging="720"/>
        <w:jc w:val="both"/>
        <w:rPr>
          <w:rFonts w:ascii="Times New Roman" w:hAnsi="Times New Roman" w:cs="Times New Roman"/>
        </w:rPr>
      </w:pPr>
      <w:r w:rsidRPr="00390EDF">
        <w:rPr>
          <w:rFonts w:ascii="Times New Roman" w:hAnsi="Times New Roman" w:cs="Times New Roman"/>
        </w:rPr>
        <w:t xml:space="preserve">Why do things like this happen in a </w:t>
      </w:r>
      <w:r w:rsidR="001C1BC2" w:rsidRPr="00390EDF">
        <w:rPr>
          <w:rFonts w:ascii="Times New Roman" w:hAnsi="Times New Roman" w:cs="Times New Roman"/>
        </w:rPr>
        <w:t>parish</w:t>
      </w:r>
      <w:r w:rsidRPr="00390EDF">
        <w:rPr>
          <w:rFonts w:ascii="Times New Roman" w:hAnsi="Times New Roman" w:cs="Times New Roman"/>
        </w:rPr>
        <w:t>?</w:t>
      </w:r>
    </w:p>
    <w:p w14:paraId="168D859E" w14:textId="77777777" w:rsidR="00470A40" w:rsidRPr="00390EDF" w:rsidRDefault="00470A40" w:rsidP="003F688C">
      <w:pPr>
        <w:pStyle w:val="ListParagraph"/>
        <w:numPr>
          <w:ilvl w:val="0"/>
          <w:numId w:val="42"/>
        </w:numPr>
        <w:ind w:left="1440" w:right="720" w:hanging="720"/>
        <w:jc w:val="both"/>
        <w:rPr>
          <w:rFonts w:ascii="Times New Roman" w:hAnsi="Times New Roman" w:cs="Times New Roman"/>
        </w:rPr>
      </w:pPr>
      <w:r w:rsidRPr="00390EDF">
        <w:rPr>
          <w:rFonts w:ascii="Times New Roman" w:hAnsi="Times New Roman" w:cs="Times New Roman"/>
        </w:rPr>
        <w:t>Where does the responsibility lie?</w:t>
      </w:r>
    </w:p>
    <w:p w14:paraId="4E4BB5D8" w14:textId="77777777" w:rsidR="00470A40" w:rsidRPr="00390EDF" w:rsidRDefault="00470A40" w:rsidP="003F688C">
      <w:pPr>
        <w:pStyle w:val="ListParagraph"/>
        <w:numPr>
          <w:ilvl w:val="0"/>
          <w:numId w:val="42"/>
        </w:numPr>
        <w:ind w:left="1440" w:right="720" w:hanging="720"/>
        <w:jc w:val="both"/>
        <w:rPr>
          <w:rFonts w:ascii="Times New Roman" w:hAnsi="Times New Roman" w:cs="Times New Roman"/>
        </w:rPr>
      </w:pPr>
      <w:r w:rsidRPr="00390EDF">
        <w:rPr>
          <w:rFonts w:ascii="Times New Roman" w:hAnsi="Times New Roman" w:cs="Times New Roman"/>
        </w:rPr>
        <w:t>What about the resources of our faith?</w:t>
      </w:r>
    </w:p>
    <w:p w14:paraId="498C0931" w14:textId="77777777" w:rsidR="00F01D58" w:rsidRPr="00390EDF" w:rsidRDefault="00F01D58" w:rsidP="00AF6C0F">
      <w:pPr>
        <w:ind w:right="720"/>
        <w:jc w:val="both"/>
        <w:rPr>
          <w:rFonts w:ascii="Times New Roman" w:hAnsi="Times New Roman" w:cs="Times New Roman"/>
        </w:rPr>
      </w:pPr>
    </w:p>
    <w:p w14:paraId="1C4981F5" w14:textId="77777777" w:rsidR="00F01D58" w:rsidRPr="00390EDF" w:rsidRDefault="00F01D58" w:rsidP="00AF6C0F">
      <w:pPr>
        <w:ind w:right="720"/>
        <w:jc w:val="both"/>
        <w:rPr>
          <w:rFonts w:ascii="Times New Roman" w:hAnsi="Times New Roman" w:cs="Times New Roman"/>
        </w:rPr>
      </w:pPr>
    </w:p>
    <w:p w14:paraId="4B0B4FB9"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Actions After the Meeting</w:t>
      </w:r>
    </w:p>
    <w:p w14:paraId="0BFE3D22" w14:textId="77777777" w:rsidR="00F01D58" w:rsidRPr="00390EDF" w:rsidRDefault="00F01D58" w:rsidP="00AF6C0F">
      <w:pPr>
        <w:ind w:right="720"/>
        <w:jc w:val="both"/>
        <w:rPr>
          <w:rFonts w:ascii="Times New Roman" w:hAnsi="Times New Roman" w:cs="Times New Roman"/>
        </w:rPr>
      </w:pPr>
    </w:p>
    <w:p w14:paraId="337BFB6C" w14:textId="43D9E481" w:rsidR="00470A40" w:rsidRPr="00390EDF" w:rsidRDefault="38BCA52D" w:rsidP="38BCA52D">
      <w:pPr>
        <w:pStyle w:val="ListParagraph"/>
        <w:numPr>
          <w:ilvl w:val="0"/>
          <w:numId w:val="1"/>
        </w:numPr>
        <w:ind w:right="720"/>
        <w:jc w:val="both"/>
        <w:rPr>
          <w:rFonts w:ascii="Times New Roman" w:hAnsi="Times New Roman" w:cs="Times New Roman"/>
        </w:rPr>
      </w:pPr>
      <w:r w:rsidRPr="00390EDF">
        <w:rPr>
          <w:rFonts w:ascii="Times New Roman" w:hAnsi="Times New Roman" w:cs="Times New Roman"/>
          <w:b/>
          <w:bCs/>
        </w:rPr>
        <w:t>Plan.</w:t>
      </w:r>
      <w:r w:rsidRPr="00390EDF">
        <w:rPr>
          <w:rFonts w:ascii="Times New Roman" w:hAnsi="Times New Roman" w:cs="Times New Roman"/>
        </w:rPr>
        <w:t xml:space="preserve"> The final step is planning. This will include:</w:t>
      </w:r>
    </w:p>
    <w:p w14:paraId="36692F4F" w14:textId="77777777" w:rsidR="00A3631A" w:rsidRPr="00390EDF" w:rsidRDefault="00A3631A" w:rsidP="00A3631A">
      <w:pPr>
        <w:ind w:right="720"/>
        <w:jc w:val="both"/>
        <w:rPr>
          <w:rFonts w:ascii="Times New Roman" w:hAnsi="Times New Roman" w:cs="Times New Roman"/>
        </w:rPr>
      </w:pPr>
    </w:p>
    <w:p w14:paraId="7C48B1B4" w14:textId="77777777" w:rsidR="00470A40" w:rsidRPr="00390EDF" w:rsidRDefault="00470A40" w:rsidP="003F688C">
      <w:pPr>
        <w:pStyle w:val="ListParagraph"/>
        <w:numPr>
          <w:ilvl w:val="1"/>
          <w:numId w:val="44"/>
        </w:numPr>
        <w:ind w:right="720" w:hanging="720"/>
        <w:jc w:val="both"/>
        <w:rPr>
          <w:rFonts w:ascii="Times New Roman" w:hAnsi="Times New Roman" w:cs="Times New Roman"/>
        </w:rPr>
      </w:pPr>
      <w:r w:rsidRPr="00390EDF">
        <w:rPr>
          <w:rFonts w:ascii="Times New Roman" w:hAnsi="Times New Roman" w:cs="Times New Roman"/>
        </w:rPr>
        <w:t>Scheduling a follow-up session one or two months into the future</w:t>
      </w:r>
      <w:r w:rsidR="009354DB" w:rsidRPr="00390EDF">
        <w:rPr>
          <w:rFonts w:ascii="Times New Roman" w:hAnsi="Times New Roman" w:cs="Times New Roman"/>
        </w:rPr>
        <w:t>.</w:t>
      </w:r>
      <w:r w:rsidRPr="00390EDF">
        <w:rPr>
          <w:rFonts w:ascii="Times New Roman" w:hAnsi="Times New Roman" w:cs="Times New Roman"/>
        </w:rPr>
        <w:t xml:space="preserve"> </w:t>
      </w:r>
    </w:p>
    <w:p w14:paraId="0BD63596" w14:textId="77777777" w:rsidR="00470A40" w:rsidRPr="00390EDF" w:rsidRDefault="00470A40" w:rsidP="003F688C">
      <w:pPr>
        <w:pStyle w:val="ListParagraph"/>
        <w:numPr>
          <w:ilvl w:val="1"/>
          <w:numId w:val="44"/>
        </w:numPr>
        <w:ind w:right="720" w:hanging="720"/>
        <w:jc w:val="both"/>
        <w:rPr>
          <w:rFonts w:ascii="Times New Roman" w:hAnsi="Times New Roman" w:cs="Times New Roman"/>
        </w:rPr>
      </w:pPr>
      <w:r w:rsidRPr="00390EDF">
        <w:rPr>
          <w:rFonts w:ascii="Times New Roman" w:hAnsi="Times New Roman" w:cs="Times New Roman"/>
        </w:rPr>
        <w:t>Discussing the ways in which the pastoral and sacramental needs of the congregation will be met</w:t>
      </w:r>
      <w:r w:rsidR="009354DB" w:rsidRPr="00390EDF">
        <w:rPr>
          <w:rFonts w:ascii="Times New Roman" w:hAnsi="Times New Roman" w:cs="Times New Roman"/>
        </w:rPr>
        <w:t>.</w:t>
      </w:r>
      <w:r w:rsidRPr="00390EDF">
        <w:rPr>
          <w:rFonts w:ascii="Times New Roman" w:hAnsi="Times New Roman" w:cs="Times New Roman"/>
        </w:rPr>
        <w:t xml:space="preserve"> </w:t>
      </w:r>
    </w:p>
    <w:p w14:paraId="33D28440" w14:textId="77777777" w:rsidR="00470A40" w:rsidRPr="00390EDF" w:rsidRDefault="38BCA52D" w:rsidP="003F688C">
      <w:pPr>
        <w:pStyle w:val="ListParagraph"/>
        <w:numPr>
          <w:ilvl w:val="1"/>
          <w:numId w:val="44"/>
        </w:numPr>
        <w:ind w:right="720" w:hanging="720"/>
        <w:jc w:val="both"/>
        <w:rPr>
          <w:rFonts w:ascii="Times New Roman" w:hAnsi="Times New Roman" w:cs="Times New Roman"/>
        </w:rPr>
      </w:pPr>
      <w:r w:rsidRPr="00390EDF">
        <w:rPr>
          <w:rFonts w:ascii="Times New Roman" w:hAnsi="Times New Roman" w:cs="Times New Roman"/>
        </w:rPr>
        <w:t>Describing the resources available to people who may need counseling or other specialized attention.</w:t>
      </w:r>
    </w:p>
    <w:p w14:paraId="7F0C2007" w14:textId="77777777" w:rsidR="00572332" w:rsidRPr="00390EDF" w:rsidRDefault="00572332" w:rsidP="00572332">
      <w:pPr>
        <w:ind w:right="720"/>
        <w:jc w:val="both"/>
        <w:rPr>
          <w:rFonts w:ascii="Times New Roman" w:hAnsi="Times New Roman" w:cs="Times New Roman"/>
        </w:rPr>
      </w:pPr>
    </w:p>
    <w:p w14:paraId="0F359BF7" w14:textId="5A5CCCC7" w:rsidR="00470A40" w:rsidRPr="00390EDF" w:rsidRDefault="38BCA52D" w:rsidP="38BCA52D">
      <w:pPr>
        <w:pStyle w:val="ListParagraph"/>
        <w:numPr>
          <w:ilvl w:val="0"/>
          <w:numId w:val="1"/>
        </w:numPr>
        <w:ind w:right="720"/>
        <w:jc w:val="both"/>
        <w:rPr>
          <w:rFonts w:ascii="Times New Roman" w:hAnsi="Times New Roman" w:cs="Times New Roman"/>
        </w:rPr>
      </w:pPr>
      <w:r w:rsidRPr="00390EDF">
        <w:rPr>
          <w:rFonts w:ascii="Times New Roman" w:hAnsi="Times New Roman" w:cs="Times New Roman"/>
          <w:b/>
          <w:bCs/>
        </w:rPr>
        <w:t>Provide Trained Counselors.</w:t>
      </w:r>
      <w:r w:rsidRPr="00390EDF">
        <w:rPr>
          <w:rFonts w:ascii="Times New Roman" w:hAnsi="Times New Roman" w:cs="Times New Roman"/>
        </w:rPr>
        <w:t xml:space="preserve"> For the immediate needs of those present, it is important that </w:t>
      </w:r>
      <w:proofErr w:type="gramStart"/>
      <w:r w:rsidRPr="00390EDF">
        <w:rPr>
          <w:rFonts w:ascii="Times New Roman" w:hAnsi="Times New Roman" w:cs="Times New Roman"/>
        </w:rPr>
        <w:t>trained</w:t>
      </w:r>
      <w:proofErr w:type="gramEnd"/>
      <w:r w:rsidRPr="00390EDF">
        <w:rPr>
          <w:rFonts w:ascii="Times New Roman" w:hAnsi="Times New Roman" w:cs="Times New Roman"/>
        </w:rPr>
        <w:t xml:space="preserve"> and trauma-informed crisis professionals be available in the parish building so that individuals or groups may process their feelings further. These professionals are present simply to listen and support people in integrating the trauma.</w:t>
      </w:r>
    </w:p>
    <w:p w14:paraId="16AD0A1B" w14:textId="77777777" w:rsidR="00A3631A" w:rsidRPr="00390EDF" w:rsidRDefault="00A3631A" w:rsidP="00A3631A">
      <w:pPr>
        <w:ind w:right="720"/>
        <w:jc w:val="both"/>
        <w:rPr>
          <w:rFonts w:ascii="Times New Roman" w:hAnsi="Times New Roman" w:cs="Times New Roman"/>
        </w:rPr>
      </w:pPr>
    </w:p>
    <w:p w14:paraId="07696A34" w14:textId="1D66D48D" w:rsidR="00470A40" w:rsidRPr="00390EDF" w:rsidRDefault="38BCA52D" w:rsidP="38BCA52D">
      <w:pPr>
        <w:pStyle w:val="ListParagraph"/>
        <w:numPr>
          <w:ilvl w:val="0"/>
          <w:numId w:val="1"/>
        </w:numPr>
        <w:ind w:right="720"/>
        <w:jc w:val="both"/>
        <w:rPr>
          <w:rFonts w:ascii="Times New Roman" w:hAnsi="Times New Roman" w:cs="Times New Roman"/>
        </w:rPr>
      </w:pPr>
      <w:r w:rsidRPr="00390EDF">
        <w:rPr>
          <w:rFonts w:ascii="Times New Roman" w:hAnsi="Times New Roman" w:cs="Times New Roman"/>
          <w:b/>
          <w:bCs/>
        </w:rPr>
        <w:t>Debrief the Debriefing.</w:t>
      </w:r>
      <w:r w:rsidRPr="00390EDF">
        <w:rPr>
          <w:rFonts w:ascii="Times New Roman" w:hAnsi="Times New Roman" w:cs="Times New Roman"/>
        </w:rPr>
        <w:t xml:space="preserve"> After the debriefing, members of the Congregational Trauma Debriefing Team should meet to discuss their own experiences with the debriefing meeting, to do the following:</w:t>
      </w:r>
    </w:p>
    <w:p w14:paraId="721C0FCD" w14:textId="77777777" w:rsidR="00A3631A" w:rsidRPr="00390EDF" w:rsidRDefault="00A3631A" w:rsidP="00A3631A">
      <w:pPr>
        <w:pStyle w:val="ListParagraph"/>
        <w:rPr>
          <w:rFonts w:ascii="Times New Roman" w:hAnsi="Times New Roman" w:cs="Times New Roman"/>
        </w:rPr>
      </w:pPr>
    </w:p>
    <w:p w14:paraId="39970D2E" w14:textId="77777777" w:rsidR="00470A40" w:rsidRPr="00390EDF" w:rsidRDefault="00470A40" w:rsidP="003F688C">
      <w:pPr>
        <w:pStyle w:val="ListParagraph"/>
        <w:numPr>
          <w:ilvl w:val="0"/>
          <w:numId w:val="45"/>
        </w:numPr>
        <w:ind w:left="1440" w:right="720" w:hanging="720"/>
        <w:jc w:val="both"/>
        <w:rPr>
          <w:rFonts w:ascii="Times New Roman" w:hAnsi="Times New Roman" w:cs="Times New Roman"/>
        </w:rPr>
      </w:pPr>
      <w:r w:rsidRPr="00390EDF">
        <w:rPr>
          <w:rFonts w:ascii="Times New Roman" w:hAnsi="Times New Roman" w:cs="Times New Roman"/>
        </w:rPr>
        <w:t>Plan the follow-up monitoring of the congregation in the future</w:t>
      </w:r>
      <w:r w:rsidR="009354DB" w:rsidRPr="00390EDF">
        <w:rPr>
          <w:rFonts w:ascii="Times New Roman" w:hAnsi="Times New Roman" w:cs="Times New Roman"/>
        </w:rPr>
        <w:t>.</w:t>
      </w:r>
    </w:p>
    <w:p w14:paraId="72E17227" w14:textId="77777777" w:rsidR="00470A40" w:rsidRPr="00390EDF" w:rsidRDefault="00470A40" w:rsidP="003F688C">
      <w:pPr>
        <w:pStyle w:val="ListParagraph"/>
        <w:numPr>
          <w:ilvl w:val="0"/>
          <w:numId w:val="45"/>
        </w:numPr>
        <w:ind w:left="1440" w:right="720" w:hanging="720"/>
        <w:jc w:val="both"/>
        <w:rPr>
          <w:rFonts w:ascii="Times New Roman" w:hAnsi="Times New Roman" w:cs="Times New Roman"/>
        </w:rPr>
      </w:pPr>
      <w:r w:rsidRPr="00390EDF">
        <w:rPr>
          <w:rFonts w:ascii="Times New Roman" w:hAnsi="Times New Roman" w:cs="Times New Roman"/>
        </w:rPr>
        <w:t>Determine whether there are issues that will need further clarification</w:t>
      </w:r>
      <w:r w:rsidR="009354DB" w:rsidRPr="00390EDF">
        <w:rPr>
          <w:rFonts w:ascii="Times New Roman" w:hAnsi="Times New Roman" w:cs="Times New Roman"/>
        </w:rPr>
        <w:t>.</w:t>
      </w:r>
    </w:p>
    <w:p w14:paraId="4DE53735" w14:textId="77777777" w:rsidR="00470A40" w:rsidRPr="00390EDF" w:rsidRDefault="00470A40" w:rsidP="003F688C">
      <w:pPr>
        <w:pStyle w:val="ListParagraph"/>
        <w:numPr>
          <w:ilvl w:val="0"/>
          <w:numId w:val="45"/>
        </w:numPr>
        <w:ind w:left="1440" w:right="720" w:hanging="720"/>
        <w:jc w:val="both"/>
        <w:rPr>
          <w:rFonts w:ascii="Times New Roman" w:hAnsi="Times New Roman" w:cs="Times New Roman"/>
        </w:rPr>
      </w:pPr>
      <w:r w:rsidRPr="00390EDF">
        <w:rPr>
          <w:rFonts w:ascii="Times New Roman" w:hAnsi="Times New Roman" w:cs="Times New Roman"/>
        </w:rPr>
        <w:t>Determine whether there are complicating factors, or factors that require special continuing attention</w:t>
      </w:r>
      <w:r w:rsidR="009354DB" w:rsidRPr="00390EDF">
        <w:rPr>
          <w:rFonts w:ascii="Times New Roman" w:hAnsi="Times New Roman" w:cs="Times New Roman"/>
        </w:rPr>
        <w:t>.</w:t>
      </w:r>
    </w:p>
    <w:p w14:paraId="6D83BB9A" w14:textId="77777777" w:rsidR="00470A40" w:rsidRPr="00390EDF" w:rsidRDefault="00470A40" w:rsidP="003F688C">
      <w:pPr>
        <w:pStyle w:val="ListParagraph"/>
        <w:numPr>
          <w:ilvl w:val="0"/>
          <w:numId w:val="45"/>
        </w:numPr>
        <w:ind w:left="1440" w:right="720" w:hanging="720"/>
        <w:jc w:val="both"/>
        <w:rPr>
          <w:rFonts w:ascii="Times New Roman" w:hAnsi="Times New Roman" w:cs="Times New Roman"/>
        </w:rPr>
      </w:pPr>
      <w:r w:rsidRPr="00390EDF">
        <w:rPr>
          <w:rFonts w:ascii="Times New Roman" w:hAnsi="Times New Roman" w:cs="Times New Roman"/>
        </w:rPr>
        <w:t xml:space="preserve">Decide what the designated lay </w:t>
      </w:r>
      <w:proofErr w:type="gramStart"/>
      <w:r w:rsidRPr="00390EDF">
        <w:rPr>
          <w:rFonts w:ascii="Times New Roman" w:hAnsi="Times New Roman" w:cs="Times New Roman"/>
        </w:rPr>
        <w:t>leader(s)ship</w:t>
      </w:r>
      <w:proofErr w:type="gramEnd"/>
      <w:r w:rsidRPr="00390EDF">
        <w:rPr>
          <w:rFonts w:ascii="Times New Roman" w:hAnsi="Times New Roman" w:cs="Times New Roman"/>
        </w:rPr>
        <w:t xml:space="preserve"> of the congregation requires to address the issue further; and evaluate the debriefing meeting itself (or agree to do so </w:t>
      </w:r>
      <w:proofErr w:type="gramStart"/>
      <w:r w:rsidRPr="00390EDF">
        <w:rPr>
          <w:rFonts w:ascii="Times New Roman" w:hAnsi="Times New Roman" w:cs="Times New Roman"/>
        </w:rPr>
        <w:t>at a later date</w:t>
      </w:r>
      <w:proofErr w:type="gramEnd"/>
      <w:r w:rsidRPr="00390EDF">
        <w:rPr>
          <w:rFonts w:ascii="Times New Roman" w:hAnsi="Times New Roman" w:cs="Times New Roman"/>
        </w:rPr>
        <w:t>).</w:t>
      </w:r>
    </w:p>
    <w:p w14:paraId="71C0EA7E"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ab/>
      </w:r>
    </w:p>
    <w:p w14:paraId="10F0E52E"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Additional Responses &amp; Follow-Up</w:t>
      </w:r>
    </w:p>
    <w:p w14:paraId="0494BD80" w14:textId="77777777" w:rsidR="009354DB" w:rsidRPr="00390EDF" w:rsidRDefault="009354DB" w:rsidP="00AF6C0F">
      <w:pPr>
        <w:ind w:right="720"/>
        <w:jc w:val="both"/>
        <w:rPr>
          <w:rFonts w:ascii="Times New Roman" w:hAnsi="Times New Roman" w:cs="Times New Roman"/>
          <w:b/>
          <w:bCs/>
        </w:rPr>
      </w:pPr>
    </w:p>
    <w:p w14:paraId="59369C48" w14:textId="56696EF1"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If new information comes to light after the first debriefing, further meetings may be held. Additionally, regular follow-up sessions with the congregation will be held during the first year after disclosure of the incident(s).</w:t>
      </w:r>
    </w:p>
    <w:p w14:paraId="1F166C9F" w14:textId="77777777" w:rsidR="00724D5C" w:rsidRPr="00390EDF" w:rsidRDefault="00724D5C" w:rsidP="00AF6C0F">
      <w:pPr>
        <w:ind w:right="720"/>
        <w:jc w:val="both"/>
        <w:rPr>
          <w:rFonts w:ascii="Times New Roman" w:hAnsi="Times New Roman" w:cs="Times New Roman"/>
        </w:rPr>
      </w:pPr>
    </w:p>
    <w:p w14:paraId="3A51C9E8"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Additional appropriate </w:t>
      </w:r>
      <w:r w:rsidR="001C1BC2" w:rsidRPr="00390EDF">
        <w:rPr>
          <w:rFonts w:ascii="Times New Roman" w:hAnsi="Times New Roman" w:cs="Times New Roman"/>
        </w:rPr>
        <w:t>parish</w:t>
      </w:r>
      <w:r w:rsidRPr="00390EDF">
        <w:rPr>
          <w:rFonts w:ascii="Times New Roman" w:hAnsi="Times New Roman" w:cs="Times New Roman"/>
        </w:rPr>
        <w:t xml:space="preserve"> responses may include:</w:t>
      </w:r>
    </w:p>
    <w:p w14:paraId="6EBBA152" w14:textId="77777777" w:rsidR="00724D5C" w:rsidRPr="00390EDF" w:rsidRDefault="00724D5C" w:rsidP="00AF6C0F">
      <w:pPr>
        <w:ind w:right="720"/>
        <w:jc w:val="both"/>
        <w:rPr>
          <w:rFonts w:ascii="Times New Roman" w:hAnsi="Times New Roman" w:cs="Times New Roman"/>
        </w:rPr>
      </w:pPr>
    </w:p>
    <w:p w14:paraId="2F28B10A" w14:textId="77777777" w:rsidR="00470A40" w:rsidRPr="00390EDF" w:rsidRDefault="00470A40" w:rsidP="003F688C">
      <w:pPr>
        <w:pStyle w:val="ListParagraph"/>
        <w:numPr>
          <w:ilvl w:val="0"/>
          <w:numId w:val="46"/>
        </w:numPr>
        <w:ind w:left="720" w:right="720" w:hanging="720"/>
        <w:jc w:val="both"/>
        <w:rPr>
          <w:rFonts w:ascii="Times New Roman" w:hAnsi="Times New Roman" w:cs="Times New Roman"/>
        </w:rPr>
      </w:pPr>
      <w:r w:rsidRPr="00390EDF">
        <w:rPr>
          <w:rFonts w:ascii="Times New Roman" w:hAnsi="Times New Roman" w:cs="Times New Roman"/>
        </w:rPr>
        <w:t>Regular prayer for the complainant(s), the respondent(s), and the congregation should continue</w:t>
      </w:r>
      <w:r w:rsidR="00724D5C" w:rsidRPr="00390EDF">
        <w:rPr>
          <w:rFonts w:ascii="Times New Roman" w:hAnsi="Times New Roman" w:cs="Times New Roman"/>
        </w:rPr>
        <w:t>.</w:t>
      </w:r>
    </w:p>
    <w:p w14:paraId="471C95FD" w14:textId="77777777" w:rsidR="00470A40" w:rsidRPr="00390EDF" w:rsidRDefault="00470A40" w:rsidP="003F688C">
      <w:pPr>
        <w:pStyle w:val="ListParagraph"/>
        <w:numPr>
          <w:ilvl w:val="0"/>
          <w:numId w:val="46"/>
        </w:numPr>
        <w:ind w:left="720" w:right="720" w:hanging="720"/>
        <w:jc w:val="both"/>
        <w:rPr>
          <w:rFonts w:ascii="Times New Roman" w:hAnsi="Times New Roman" w:cs="Times New Roman"/>
        </w:rPr>
      </w:pPr>
      <w:r w:rsidRPr="00390EDF">
        <w:rPr>
          <w:rFonts w:ascii="Times New Roman" w:hAnsi="Times New Roman" w:cs="Times New Roman"/>
        </w:rPr>
        <w:t xml:space="preserve">Preaching </w:t>
      </w:r>
      <w:r w:rsidR="00724D5C" w:rsidRPr="00390EDF">
        <w:rPr>
          <w:rFonts w:ascii="Times New Roman" w:hAnsi="Times New Roman" w:cs="Times New Roman"/>
        </w:rPr>
        <w:t>about violation</w:t>
      </w:r>
      <w:r w:rsidRPr="00390EDF">
        <w:rPr>
          <w:rFonts w:ascii="Times New Roman" w:hAnsi="Times New Roman" w:cs="Times New Roman"/>
        </w:rPr>
        <w:t xml:space="preserve"> of trust and liturgical acts of corporate penance</w:t>
      </w:r>
      <w:r w:rsidR="00724D5C" w:rsidRPr="00390EDF">
        <w:rPr>
          <w:rFonts w:ascii="Times New Roman" w:hAnsi="Times New Roman" w:cs="Times New Roman"/>
        </w:rPr>
        <w:t>.</w:t>
      </w:r>
    </w:p>
    <w:p w14:paraId="2EB2DE15" w14:textId="77777777" w:rsidR="00470A40" w:rsidRPr="00390EDF" w:rsidRDefault="00470A40" w:rsidP="003F688C">
      <w:pPr>
        <w:pStyle w:val="ListParagraph"/>
        <w:numPr>
          <w:ilvl w:val="0"/>
          <w:numId w:val="46"/>
        </w:numPr>
        <w:ind w:left="720" w:right="720" w:hanging="720"/>
        <w:jc w:val="both"/>
        <w:rPr>
          <w:rFonts w:ascii="Times New Roman" w:hAnsi="Times New Roman" w:cs="Times New Roman"/>
        </w:rPr>
      </w:pPr>
      <w:r w:rsidRPr="00390EDF">
        <w:rPr>
          <w:rFonts w:ascii="Times New Roman" w:hAnsi="Times New Roman" w:cs="Times New Roman"/>
        </w:rPr>
        <w:lastRenderedPageBreak/>
        <w:t>Securing a safe place for the complainant(s) and the complainant's family in community life</w:t>
      </w:r>
      <w:r w:rsidR="00724D5C" w:rsidRPr="00390EDF">
        <w:rPr>
          <w:rFonts w:ascii="Times New Roman" w:hAnsi="Times New Roman" w:cs="Times New Roman"/>
        </w:rPr>
        <w:t>.</w:t>
      </w:r>
    </w:p>
    <w:p w14:paraId="1EFE96EF" w14:textId="77777777" w:rsidR="00470A40" w:rsidRPr="00390EDF" w:rsidRDefault="4F776C38" w:rsidP="003F688C">
      <w:pPr>
        <w:pStyle w:val="ListParagraph"/>
        <w:numPr>
          <w:ilvl w:val="0"/>
          <w:numId w:val="46"/>
        </w:numPr>
        <w:ind w:left="720" w:right="720" w:hanging="720"/>
        <w:jc w:val="both"/>
        <w:rPr>
          <w:rFonts w:ascii="Times New Roman" w:hAnsi="Times New Roman" w:cs="Times New Roman"/>
        </w:rPr>
      </w:pPr>
      <w:r w:rsidRPr="00390EDF">
        <w:rPr>
          <w:rFonts w:ascii="Times New Roman" w:hAnsi="Times New Roman" w:cs="Times New Roman"/>
        </w:rPr>
        <w:t>If incarceration or other punitive action follows legal proceedings, developing a means for the congregation to deal appropriately with the person who may be imprisoned.</w:t>
      </w:r>
    </w:p>
    <w:p w14:paraId="4A05F200" w14:textId="7F4A6A29" w:rsidR="4F776C38" w:rsidRPr="00390EDF" w:rsidRDefault="4F776C38" w:rsidP="003F688C">
      <w:pPr>
        <w:pStyle w:val="ListParagraph"/>
        <w:numPr>
          <w:ilvl w:val="0"/>
          <w:numId w:val="46"/>
        </w:numPr>
        <w:ind w:left="720" w:right="720" w:hanging="720"/>
        <w:jc w:val="both"/>
        <w:rPr>
          <w:rFonts w:ascii="Times New Roman" w:hAnsi="Times New Roman" w:cs="Times New Roman"/>
        </w:rPr>
      </w:pPr>
    </w:p>
    <w:p w14:paraId="27F1175B" w14:textId="77777777" w:rsidR="00724D5C" w:rsidRPr="00390EDF" w:rsidRDefault="00724D5C" w:rsidP="00AF6C0F">
      <w:pPr>
        <w:ind w:right="720"/>
        <w:jc w:val="both"/>
        <w:rPr>
          <w:rFonts w:ascii="Times New Roman" w:hAnsi="Times New Roman" w:cs="Times New Roman"/>
        </w:rPr>
      </w:pPr>
    </w:p>
    <w:p w14:paraId="6719D14D"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Congregational Follow-up: The First Year</w:t>
      </w:r>
    </w:p>
    <w:p w14:paraId="647F6F9B" w14:textId="77777777" w:rsidR="00724D5C" w:rsidRPr="00390EDF" w:rsidRDefault="00724D5C" w:rsidP="00AF6C0F">
      <w:pPr>
        <w:ind w:right="720"/>
        <w:jc w:val="both"/>
        <w:rPr>
          <w:rFonts w:ascii="Times New Roman" w:hAnsi="Times New Roman" w:cs="Times New Roman"/>
        </w:rPr>
      </w:pPr>
    </w:p>
    <w:p w14:paraId="07E97816" w14:textId="77777777" w:rsidR="00724D5C"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Even with the best of care, a congregation that has experienced sexual misconduct will likely need an ongoing program of support and assistance, especially in the first year. This year will be devoted to a healing process, in which the congregation slowly will integrate the reality of its experience into its future. If such integration does not take place, the congregation may suffer from prolonged loss of energy, despair about the future, loss and/or isolation of some members, distrust of lay and/or ordained leadership or of the </w:t>
      </w:r>
      <w:proofErr w:type="gramStart"/>
      <w:r w:rsidRPr="00390EDF">
        <w:rPr>
          <w:rFonts w:ascii="Times New Roman" w:hAnsi="Times New Roman" w:cs="Times New Roman"/>
        </w:rPr>
        <w:t>Bishop</w:t>
      </w:r>
      <w:proofErr w:type="gramEnd"/>
      <w:r w:rsidRPr="00390EDF">
        <w:rPr>
          <w:rFonts w:ascii="Times New Roman" w:hAnsi="Times New Roman" w:cs="Times New Roman"/>
        </w:rPr>
        <w:t>, and difficulty making decisions or taking risks</w:t>
      </w:r>
      <w:r w:rsidR="000A582D" w:rsidRPr="00390EDF">
        <w:rPr>
          <w:rFonts w:ascii="Times New Roman" w:hAnsi="Times New Roman" w:cs="Times New Roman"/>
        </w:rPr>
        <w:t>.</w:t>
      </w:r>
    </w:p>
    <w:p w14:paraId="22B09140" w14:textId="77777777" w:rsidR="00470A40" w:rsidRPr="00390EDF" w:rsidRDefault="00E7477D" w:rsidP="00AF6C0F">
      <w:pPr>
        <w:ind w:right="720"/>
        <w:jc w:val="both"/>
        <w:rPr>
          <w:rFonts w:ascii="Times New Roman" w:hAnsi="Times New Roman" w:cs="Times New Roman"/>
        </w:rPr>
      </w:pPr>
      <w:r w:rsidRPr="00390EDF">
        <w:rPr>
          <w:rFonts w:ascii="Times New Roman" w:hAnsi="Times New Roman" w:cs="Times New Roman"/>
        </w:rPr>
        <w:br w:type="page"/>
      </w:r>
      <w:r w:rsidR="00470A40" w:rsidRPr="00390EDF">
        <w:rPr>
          <w:rFonts w:ascii="Times New Roman" w:hAnsi="Times New Roman" w:cs="Times New Roman"/>
        </w:rPr>
        <w:lastRenderedPageBreak/>
        <w:t xml:space="preserve">. </w:t>
      </w:r>
    </w:p>
    <w:p w14:paraId="6AC112FF" w14:textId="4D9CC3E1"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Congregational follow-up activities will include:</w:t>
      </w:r>
    </w:p>
    <w:p w14:paraId="0C02BD2C" w14:textId="77777777" w:rsidR="00724D5C" w:rsidRPr="00390EDF" w:rsidRDefault="00724D5C" w:rsidP="00AF6C0F">
      <w:pPr>
        <w:ind w:right="720"/>
        <w:jc w:val="both"/>
        <w:rPr>
          <w:rFonts w:ascii="Times New Roman" w:hAnsi="Times New Roman" w:cs="Times New Roman"/>
        </w:rPr>
      </w:pPr>
    </w:p>
    <w:p w14:paraId="601FF01D"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Meeting with the Bishop.</w:t>
      </w:r>
      <w:r w:rsidRPr="00390EDF">
        <w:rPr>
          <w:rFonts w:ascii="Times New Roman" w:hAnsi="Times New Roman" w:cs="Times New Roman"/>
        </w:rPr>
        <w:t xml:space="preserve"> A meeting with the Bishop or the Bishop's representative and the vestry or equivalent </w:t>
      </w:r>
      <w:r w:rsidR="00724D5C" w:rsidRPr="00390EDF">
        <w:rPr>
          <w:rFonts w:ascii="Times New Roman" w:hAnsi="Times New Roman" w:cs="Times New Roman"/>
        </w:rPr>
        <w:t>to</w:t>
      </w:r>
      <w:r w:rsidRPr="00390EDF">
        <w:rPr>
          <w:rFonts w:ascii="Times New Roman" w:hAnsi="Times New Roman" w:cs="Times New Roman"/>
        </w:rPr>
        <w:t xml:space="preserve"> assess the healing process of the congregation.</w:t>
      </w:r>
    </w:p>
    <w:p w14:paraId="444B6C0A"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Staff Input.</w:t>
      </w:r>
      <w:r w:rsidRPr="00390EDF">
        <w:rPr>
          <w:rFonts w:ascii="Times New Roman" w:hAnsi="Times New Roman" w:cs="Times New Roman"/>
        </w:rPr>
        <w:t xml:space="preserve"> Obtaining input from </w:t>
      </w:r>
      <w:r w:rsidR="001C1BC2" w:rsidRPr="00390EDF">
        <w:rPr>
          <w:rFonts w:ascii="Times New Roman" w:hAnsi="Times New Roman" w:cs="Times New Roman"/>
        </w:rPr>
        <w:t>parish</w:t>
      </w:r>
      <w:r w:rsidRPr="00390EDF">
        <w:rPr>
          <w:rFonts w:ascii="Times New Roman" w:hAnsi="Times New Roman" w:cs="Times New Roman"/>
        </w:rPr>
        <w:t xml:space="preserve"> staff (including an interim priest where present) about their observations regarding the incident and the debriefing process.</w:t>
      </w:r>
    </w:p>
    <w:p w14:paraId="1C7C9DDE"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Study Groups.</w:t>
      </w:r>
      <w:r w:rsidRPr="00390EDF">
        <w:rPr>
          <w:rFonts w:ascii="Times New Roman" w:hAnsi="Times New Roman" w:cs="Times New Roman"/>
        </w:rPr>
        <w:t xml:space="preserve"> Establishing study groups to consider the issue of healing from sexual abuse, perhaps by reading a selected book for discussion.</w:t>
      </w:r>
    </w:p>
    <w:p w14:paraId="73C10624"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Self-evaluation.</w:t>
      </w:r>
      <w:r w:rsidRPr="00390EDF">
        <w:rPr>
          <w:rFonts w:ascii="Times New Roman" w:hAnsi="Times New Roman" w:cs="Times New Roman"/>
        </w:rPr>
        <w:t xml:space="preserve"> Conducting a congregational self-evaluation, </w:t>
      </w:r>
      <w:r w:rsidR="00724D5C" w:rsidRPr="00390EDF">
        <w:rPr>
          <w:rFonts w:ascii="Times New Roman" w:hAnsi="Times New Roman" w:cs="Times New Roman"/>
        </w:rPr>
        <w:t>using</w:t>
      </w:r>
      <w:r w:rsidRPr="00390EDF">
        <w:rPr>
          <w:rFonts w:ascii="Times New Roman" w:hAnsi="Times New Roman" w:cs="Times New Roman"/>
        </w:rPr>
        <w:t xml:space="preserve"> a questionnaire or survey instrument.</w:t>
      </w:r>
    </w:p>
    <w:p w14:paraId="4F1591A2"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Focus Groups.</w:t>
      </w:r>
      <w:r w:rsidRPr="00390EDF">
        <w:rPr>
          <w:rFonts w:ascii="Times New Roman" w:hAnsi="Times New Roman" w:cs="Times New Roman"/>
        </w:rPr>
        <w:t xml:space="preserve"> Creating congregational focus groups to address the issue of where the congregation stands in its process of moving ahead.</w:t>
      </w:r>
    </w:p>
    <w:p w14:paraId="0980C5C0"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Committee on Congregational Life.</w:t>
      </w:r>
      <w:r w:rsidRPr="00390EDF">
        <w:rPr>
          <w:rFonts w:ascii="Times New Roman" w:hAnsi="Times New Roman" w:cs="Times New Roman"/>
        </w:rPr>
        <w:t xml:space="preserve"> Forming a Committee on Congregational Life charged with assessing the needs and planning programs for continued healing.</w:t>
      </w:r>
    </w:p>
    <w:p w14:paraId="2C2F1EAF"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Professional Consultant.</w:t>
      </w:r>
      <w:r w:rsidRPr="00390EDF">
        <w:rPr>
          <w:rFonts w:ascii="Times New Roman" w:hAnsi="Times New Roman" w:cs="Times New Roman"/>
        </w:rPr>
        <w:t xml:space="preserve"> Appointing a professional consultant experienced with issues of child abuse to work with the vestry or equivalent and affected congregation on the components of the healing process.</w:t>
      </w:r>
    </w:p>
    <w:p w14:paraId="26B8E170" w14:textId="77777777" w:rsidR="008151A8" w:rsidRPr="00390EDF" w:rsidRDefault="008151A8" w:rsidP="008151A8">
      <w:pPr>
        <w:ind w:right="720"/>
        <w:jc w:val="both"/>
        <w:rPr>
          <w:rFonts w:ascii="Times New Roman" w:hAnsi="Times New Roman" w:cs="Times New Roman"/>
        </w:rPr>
      </w:pPr>
    </w:p>
    <w:p w14:paraId="1DAD5291" w14:textId="77777777" w:rsidR="00470A40" w:rsidRPr="00390EDF" w:rsidRDefault="00470A40" w:rsidP="008151A8">
      <w:pPr>
        <w:ind w:right="720"/>
        <w:jc w:val="both"/>
        <w:rPr>
          <w:rFonts w:ascii="Times New Roman" w:hAnsi="Times New Roman" w:cs="Times New Roman"/>
          <w:b/>
          <w:bCs/>
        </w:rPr>
      </w:pPr>
      <w:r w:rsidRPr="00390EDF">
        <w:rPr>
          <w:rFonts w:ascii="Times New Roman" w:hAnsi="Times New Roman" w:cs="Times New Roman"/>
          <w:b/>
          <w:bCs/>
        </w:rPr>
        <w:t>Using the Trauma to Help Others</w:t>
      </w:r>
      <w:r w:rsidR="008151A8" w:rsidRPr="00390EDF">
        <w:rPr>
          <w:rFonts w:ascii="Times New Roman" w:hAnsi="Times New Roman" w:cs="Times New Roman"/>
          <w:b/>
          <w:bCs/>
        </w:rPr>
        <w:t>.</w:t>
      </w:r>
    </w:p>
    <w:p w14:paraId="1D454617" w14:textId="77777777" w:rsidR="008151A8" w:rsidRPr="00390EDF" w:rsidRDefault="008151A8" w:rsidP="008151A8">
      <w:pPr>
        <w:ind w:right="720"/>
        <w:jc w:val="both"/>
        <w:rPr>
          <w:rFonts w:ascii="Times New Roman" w:hAnsi="Times New Roman" w:cs="Times New Roman"/>
          <w:b/>
          <w:bCs/>
        </w:rPr>
      </w:pPr>
    </w:p>
    <w:p w14:paraId="059EA9CA" w14:textId="77777777" w:rsidR="00470A40" w:rsidRPr="00390EDF" w:rsidRDefault="00470A40" w:rsidP="008151A8">
      <w:pPr>
        <w:ind w:right="720"/>
        <w:jc w:val="both"/>
        <w:rPr>
          <w:rFonts w:ascii="Times New Roman" w:hAnsi="Times New Roman" w:cs="Times New Roman"/>
        </w:rPr>
      </w:pPr>
      <w:r w:rsidRPr="00390EDF">
        <w:rPr>
          <w:rFonts w:ascii="Times New Roman" w:hAnsi="Times New Roman" w:cs="Times New Roman"/>
        </w:rPr>
        <w:t xml:space="preserve">Some </w:t>
      </w:r>
      <w:r w:rsidR="001C1BC2" w:rsidRPr="00390EDF">
        <w:rPr>
          <w:rFonts w:ascii="Times New Roman" w:hAnsi="Times New Roman" w:cs="Times New Roman"/>
        </w:rPr>
        <w:t>parish</w:t>
      </w:r>
      <w:r w:rsidRPr="00390EDF">
        <w:rPr>
          <w:rFonts w:ascii="Times New Roman" w:hAnsi="Times New Roman" w:cs="Times New Roman"/>
        </w:rPr>
        <w:t>es, having worked through a history of child abuse, take up a special vocation in a related area. Such steps signify that the congregation has moved into the redemptive activity of letting its own pain be a gift for others. Among possible actions:</w:t>
      </w:r>
    </w:p>
    <w:p w14:paraId="32E45E29" w14:textId="77777777" w:rsidR="008151A8" w:rsidRPr="00390EDF" w:rsidRDefault="008151A8" w:rsidP="008151A8">
      <w:pPr>
        <w:ind w:right="720"/>
        <w:jc w:val="both"/>
        <w:rPr>
          <w:rFonts w:ascii="Times New Roman" w:hAnsi="Times New Roman" w:cs="Times New Roman"/>
        </w:rPr>
      </w:pPr>
    </w:p>
    <w:p w14:paraId="7DFD1213"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 xml:space="preserve">Helping Other </w:t>
      </w:r>
      <w:r w:rsidR="001C1BC2" w:rsidRPr="00390EDF">
        <w:rPr>
          <w:rFonts w:ascii="Times New Roman" w:hAnsi="Times New Roman" w:cs="Times New Roman"/>
          <w:b/>
          <w:bCs/>
        </w:rPr>
        <w:t>Parish</w:t>
      </w:r>
      <w:r w:rsidRPr="00390EDF">
        <w:rPr>
          <w:rFonts w:ascii="Times New Roman" w:hAnsi="Times New Roman" w:cs="Times New Roman"/>
          <w:b/>
          <w:bCs/>
        </w:rPr>
        <w:t>es.</w:t>
      </w:r>
      <w:r w:rsidRPr="00390EDF">
        <w:rPr>
          <w:rFonts w:ascii="Times New Roman" w:hAnsi="Times New Roman" w:cs="Times New Roman"/>
        </w:rPr>
        <w:t xml:space="preserve"> Offering help to other </w:t>
      </w:r>
      <w:r w:rsidR="001C1BC2" w:rsidRPr="00390EDF">
        <w:rPr>
          <w:rFonts w:ascii="Times New Roman" w:hAnsi="Times New Roman" w:cs="Times New Roman"/>
        </w:rPr>
        <w:t>parish</w:t>
      </w:r>
      <w:r w:rsidRPr="00390EDF">
        <w:rPr>
          <w:rFonts w:ascii="Times New Roman" w:hAnsi="Times New Roman" w:cs="Times New Roman"/>
        </w:rPr>
        <w:t>es confronted with the same issues.</w:t>
      </w:r>
    </w:p>
    <w:p w14:paraId="70AB522B"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Sponsoring Programs.</w:t>
      </w:r>
      <w:r w:rsidRPr="00390EDF">
        <w:rPr>
          <w:rFonts w:ascii="Times New Roman" w:hAnsi="Times New Roman" w:cs="Times New Roman"/>
        </w:rPr>
        <w:t xml:space="preserve"> Sponsoring seminars or programs on ethics and sexuality.</w:t>
      </w:r>
    </w:p>
    <w:p w14:paraId="777C31C8" w14:textId="77777777" w:rsidR="00470A40" w:rsidRPr="00390EDF" w:rsidRDefault="001C1BC2"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Parish</w:t>
      </w:r>
      <w:r w:rsidR="00470A40" w:rsidRPr="00390EDF">
        <w:rPr>
          <w:rFonts w:ascii="Times New Roman" w:hAnsi="Times New Roman" w:cs="Times New Roman"/>
          <w:b/>
          <w:bCs/>
        </w:rPr>
        <w:t xml:space="preserve"> Building Use.</w:t>
      </w:r>
      <w:r w:rsidR="00470A40" w:rsidRPr="00390EDF">
        <w:rPr>
          <w:rFonts w:ascii="Times New Roman" w:hAnsi="Times New Roman" w:cs="Times New Roman"/>
        </w:rPr>
        <w:t xml:space="preserve"> Offering the </w:t>
      </w:r>
      <w:r w:rsidRPr="00390EDF">
        <w:rPr>
          <w:rFonts w:ascii="Times New Roman" w:hAnsi="Times New Roman" w:cs="Times New Roman"/>
        </w:rPr>
        <w:t>parish</w:t>
      </w:r>
      <w:r w:rsidR="00470A40" w:rsidRPr="00390EDF">
        <w:rPr>
          <w:rFonts w:ascii="Times New Roman" w:hAnsi="Times New Roman" w:cs="Times New Roman"/>
        </w:rPr>
        <w:t xml:space="preserve"> building for use by community groups to address issues of child abuse.</w:t>
      </w:r>
    </w:p>
    <w:p w14:paraId="728EB0BA" w14:textId="77777777" w:rsidR="00470A40" w:rsidRPr="00390EDF" w:rsidRDefault="00470A40" w:rsidP="003F688C">
      <w:pPr>
        <w:pStyle w:val="ListParagraph"/>
        <w:numPr>
          <w:ilvl w:val="0"/>
          <w:numId w:val="47"/>
        </w:numPr>
        <w:ind w:left="720" w:right="720" w:hanging="720"/>
        <w:jc w:val="both"/>
        <w:rPr>
          <w:rFonts w:ascii="Times New Roman" w:hAnsi="Times New Roman" w:cs="Times New Roman"/>
        </w:rPr>
      </w:pPr>
      <w:r w:rsidRPr="00390EDF">
        <w:rPr>
          <w:rFonts w:ascii="Times New Roman" w:hAnsi="Times New Roman" w:cs="Times New Roman"/>
          <w:b/>
          <w:bCs/>
        </w:rPr>
        <w:t>Developing programs</w:t>
      </w:r>
      <w:r w:rsidR="00724D5C" w:rsidRPr="00390EDF">
        <w:rPr>
          <w:rFonts w:ascii="Times New Roman" w:hAnsi="Times New Roman" w:cs="Times New Roman"/>
        </w:rPr>
        <w:t>.  Developing specific programs</w:t>
      </w:r>
      <w:r w:rsidRPr="00390EDF">
        <w:rPr>
          <w:rFonts w:ascii="Times New Roman" w:hAnsi="Times New Roman" w:cs="Times New Roman"/>
        </w:rPr>
        <w:t xml:space="preserve"> for young people about protecting themselves from abuse.</w:t>
      </w:r>
    </w:p>
    <w:p w14:paraId="671EBF23" w14:textId="77777777" w:rsidR="00470A40" w:rsidRPr="00390EDF" w:rsidRDefault="00470A40" w:rsidP="00AF6C0F">
      <w:pPr>
        <w:ind w:right="720"/>
        <w:jc w:val="both"/>
        <w:rPr>
          <w:rFonts w:ascii="Times New Roman" w:hAnsi="Times New Roman" w:cs="Times New Roman"/>
        </w:rPr>
      </w:pPr>
    </w:p>
    <w:p w14:paraId="21978D64" w14:textId="77777777" w:rsidR="00470A40" w:rsidRPr="00390EDF" w:rsidRDefault="00470A40" w:rsidP="003F688C">
      <w:pPr>
        <w:pStyle w:val="ListParagraph"/>
        <w:numPr>
          <w:ilvl w:val="0"/>
          <w:numId w:val="43"/>
        </w:numPr>
        <w:ind w:right="720" w:hanging="720"/>
        <w:jc w:val="both"/>
        <w:rPr>
          <w:rFonts w:ascii="Times New Roman" w:hAnsi="Times New Roman" w:cs="Times New Roman"/>
          <w:b/>
          <w:bCs/>
        </w:rPr>
      </w:pPr>
      <w:r w:rsidRPr="00390EDF">
        <w:rPr>
          <w:rFonts w:ascii="Times New Roman" w:hAnsi="Times New Roman" w:cs="Times New Roman"/>
          <w:b/>
          <w:bCs/>
        </w:rPr>
        <w:t>Pastoral Response to Known Sexual Offenders</w:t>
      </w:r>
    </w:p>
    <w:p w14:paraId="4E17E97A" w14:textId="77777777" w:rsidR="00E33C9D" w:rsidRPr="00390EDF" w:rsidRDefault="00E33C9D" w:rsidP="00E33C9D">
      <w:pPr>
        <w:ind w:right="720"/>
        <w:jc w:val="both"/>
        <w:rPr>
          <w:rFonts w:ascii="Times New Roman" w:hAnsi="Times New Roman" w:cs="Times New Roman"/>
          <w:b/>
          <w:bCs/>
        </w:rPr>
      </w:pPr>
    </w:p>
    <w:p w14:paraId="0664D759"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The </w:t>
      </w:r>
      <w:r w:rsidR="006C5267" w:rsidRPr="00390EDF">
        <w:rPr>
          <w:rFonts w:ascii="Times New Roman" w:hAnsi="Times New Roman" w:cs="Times New Roman"/>
        </w:rPr>
        <w:t>Church</w:t>
      </w:r>
      <w:r w:rsidRPr="00390EDF">
        <w:rPr>
          <w:rFonts w:ascii="Times New Roman" w:hAnsi="Times New Roman" w:cs="Times New Roman"/>
        </w:rPr>
        <w:t xml:space="preserve"> must make every reasonable effort to protect children. Special care must be taken when a </w:t>
      </w:r>
      <w:r w:rsidR="001C1BC2" w:rsidRPr="00390EDF">
        <w:rPr>
          <w:rFonts w:ascii="Times New Roman" w:hAnsi="Times New Roman" w:cs="Times New Roman"/>
        </w:rPr>
        <w:t>parish</w:t>
      </w:r>
      <w:r w:rsidRPr="00390EDF">
        <w:rPr>
          <w:rFonts w:ascii="Times New Roman" w:hAnsi="Times New Roman" w:cs="Times New Roman"/>
        </w:rPr>
        <w:t xml:space="preserve"> interacts with a person who is registered as a sexual offender, or self-discloses a history of sexual misconduct towards children, or self-discloses a struggle with sexual attraction toward children.</w:t>
      </w:r>
    </w:p>
    <w:p w14:paraId="65A625A1" w14:textId="77777777" w:rsidR="00E33C9D" w:rsidRPr="00390EDF" w:rsidRDefault="00E33C9D" w:rsidP="00AF6C0F">
      <w:pPr>
        <w:ind w:right="720"/>
        <w:jc w:val="both"/>
        <w:rPr>
          <w:rFonts w:ascii="Times New Roman" w:hAnsi="Times New Roman" w:cs="Times New Roman"/>
        </w:rPr>
      </w:pPr>
    </w:p>
    <w:p w14:paraId="31FE897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When such a person is known to be a participant in the </w:t>
      </w:r>
      <w:r w:rsidR="001C1BC2" w:rsidRPr="00390EDF">
        <w:rPr>
          <w:rFonts w:ascii="Times New Roman" w:hAnsi="Times New Roman" w:cs="Times New Roman"/>
        </w:rPr>
        <w:t>parish</w:t>
      </w:r>
      <w:r w:rsidRPr="00390EDF">
        <w:rPr>
          <w:rFonts w:ascii="Times New Roman" w:hAnsi="Times New Roman" w:cs="Times New Roman"/>
        </w:rPr>
        <w:t xml:space="preserve"> or its activities, the clergy shall inhibit that person from any contact with children and shall require (except as otherwise directed by the </w:t>
      </w:r>
      <w:r w:rsidR="001C1BC2" w:rsidRPr="00390EDF">
        <w:rPr>
          <w:rFonts w:ascii="Times New Roman" w:hAnsi="Times New Roman" w:cs="Times New Roman"/>
        </w:rPr>
        <w:t>parish</w:t>
      </w:r>
      <w:r w:rsidRPr="00390EDF">
        <w:rPr>
          <w:rFonts w:ascii="Times New Roman" w:hAnsi="Times New Roman" w:cs="Times New Roman"/>
        </w:rPr>
        <w:t xml:space="preserve">’s legal counsel) the offender to sign a contract/covenant that details expectations, defines boundaries and off-limits locations (e.g. children’s areas, acolyte vesting areas), and establishes appropriate supervision (such as, for example, a bathroom escort) for the offender while on </w:t>
      </w:r>
      <w:r w:rsidR="001C1BC2" w:rsidRPr="00390EDF">
        <w:rPr>
          <w:rFonts w:ascii="Times New Roman" w:hAnsi="Times New Roman" w:cs="Times New Roman"/>
        </w:rPr>
        <w:t>parish</w:t>
      </w:r>
      <w:r w:rsidRPr="00390EDF">
        <w:rPr>
          <w:rFonts w:ascii="Times New Roman" w:hAnsi="Times New Roman" w:cs="Times New Roman"/>
        </w:rPr>
        <w:t xml:space="preserve"> premises and/or at </w:t>
      </w:r>
      <w:r w:rsidR="001C1BC2" w:rsidRPr="00390EDF">
        <w:rPr>
          <w:rFonts w:ascii="Times New Roman" w:hAnsi="Times New Roman" w:cs="Times New Roman"/>
        </w:rPr>
        <w:t>parish</w:t>
      </w:r>
      <w:r w:rsidRPr="00390EDF">
        <w:rPr>
          <w:rFonts w:ascii="Times New Roman" w:hAnsi="Times New Roman" w:cs="Times New Roman"/>
        </w:rPr>
        <w:t xml:space="preserve"> activities. The </w:t>
      </w:r>
      <w:r w:rsidR="001C1BC2" w:rsidRPr="00390EDF">
        <w:rPr>
          <w:rFonts w:ascii="Times New Roman" w:hAnsi="Times New Roman" w:cs="Times New Roman"/>
        </w:rPr>
        <w:t>parish</w:t>
      </w:r>
      <w:r w:rsidRPr="00390EDF">
        <w:rPr>
          <w:rFonts w:ascii="Times New Roman" w:hAnsi="Times New Roman" w:cs="Times New Roman"/>
        </w:rPr>
        <w:t xml:space="preserve"> shall have in place a plan to deal with any violation of the contract/covenant.</w:t>
      </w:r>
    </w:p>
    <w:p w14:paraId="0CEBD334" w14:textId="77777777" w:rsidR="00E33C9D" w:rsidRPr="00390EDF" w:rsidRDefault="00E33C9D" w:rsidP="00AF6C0F">
      <w:pPr>
        <w:ind w:right="720"/>
        <w:jc w:val="both"/>
        <w:rPr>
          <w:rFonts w:ascii="Times New Roman" w:hAnsi="Times New Roman" w:cs="Times New Roman"/>
        </w:rPr>
      </w:pPr>
    </w:p>
    <w:p w14:paraId="4E121DDF"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If the perpetrator is observed acting in an inappropriate manner with children or their families, the Rector/Senior Pastor or wardens shall inform the family/families of a potential danger to their child/children (unless otherwise directed by the </w:t>
      </w:r>
      <w:r w:rsidR="001C1BC2" w:rsidRPr="00390EDF">
        <w:rPr>
          <w:rFonts w:ascii="Times New Roman" w:hAnsi="Times New Roman" w:cs="Times New Roman"/>
        </w:rPr>
        <w:t>parish</w:t>
      </w:r>
      <w:r w:rsidRPr="00390EDF">
        <w:rPr>
          <w:rFonts w:ascii="Times New Roman" w:hAnsi="Times New Roman" w:cs="Times New Roman"/>
        </w:rPr>
        <w:t xml:space="preserve">’s legal counsel). Where appropriate, the </w:t>
      </w:r>
      <w:r w:rsidRPr="00390EDF">
        <w:rPr>
          <w:rFonts w:ascii="Times New Roman" w:hAnsi="Times New Roman" w:cs="Times New Roman"/>
        </w:rPr>
        <w:lastRenderedPageBreak/>
        <w:t>Rector/Senior Pastor or senior warden or other designated lay leader(s) shall consult the offender’s probation or parole officer to assure that supervision and reporting requirements have been met.</w:t>
      </w:r>
    </w:p>
    <w:p w14:paraId="2810E5C1" w14:textId="77777777" w:rsidR="00470A40" w:rsidRPr="00390EDF" w:rsidRDefault="00470A40" w:rsidP="00AF6C0F">
      <w:pPr>
        <w:ind w:right="720"/>
        <w:jc w:val="both"/>
        <w:rPr>
          <w:rFonts w:ascii="Times New Roman" w:hAnsi="Times New Roman" w:cs="Times New Roman"/>
        </w:rPr>
      </w:pPr>
    </w:p>
    <w:p w14:paraId="2B4AEC9D" w14:textId="77777777" w:rsidR="00470A40" w:rsidRPr="00390EDF" w:rsidRDefault="00470A40" w:rsidP="00654A47">
      <w:pPr>
        <w:ind w:left="720" w:right="1080"/>
        <w:jc w:val="both"/>
        <w:rPr>
          <w:rFonts w:ascii="Times New Roman" w:hAnsi="Times New Roman" w:cs="Times New Roman"/>
        </w:rPr>
      </w:pPr>
      <w:r w:rsidRPr="00390EDF">
        <w:rPr>
          <w:rFonts w:ascii="Times New Roman" w:hAnsi="Times New Roman" w:cs="Times New Roman"/>
        </w:rPr>
        <w:t>O merciful Creator, your loving hand is open wide to satisfy the needs of every living creature: Make us always thankful for your loving providence, and give us grace to honor you with all that you have entrusted to us; that we, remembering the account we must one day give, may be faithful stewards of your good gifts; through Jesus Christ our Lord, who with you and the Holy Spirit lives and reigns, one God, for ever and ever. Amen.</w:t>
      </w:r>
      <w:r w:rsidR="00E33C9D" w:rsidRPr="00390EDF">
        <w:rPr>
          <w:rFonts w:ascii="Times New Roman" w:hAnsi="Times New Roman" w:cs="Times New Roman"/>
        </w:rPr>
        <w:t xml:space="preserve">    </w:t>
      </w:r>
      <w:r w:rsidRPr="00390EDF">
        <w:rPr>
          <w:rFonts w:ascii="Times New Roman" w:hAnsi="Times New Roman" w:cs="Times New Roman"/>
        </w:rPr>
        <w:t>©Book of Common Prayer, 2019, Prayer 22</w:t>
      </w:r>
    </w:p>
    <w:p w14:paraId="74641228" w14:textId="77777777" w:rsidR="00436C77" w:rsidRPr="00390EDF" w:rsidRDefault="006147AA" w:rsidP="00AF6C0F">
      <w:pPr>
        <w:ind w:right="720"/>
        <w:jc w:val="both"/>
        <w:rPr>
          <w:rFonts w:ascii="Times New Roman" w:hAnsi="Times New Roman" w:cs="Times New Roman"/>
        </w:rPr>
      </w:pPr>
      <w:r w:rsidRPr="00390EDF">
        <w:rPr>
          <w:rFonts w:ascii="Times New Roman" w:hAnsi="Times New Roman" w:cs="Times New Roman"/>
        </w:rPr>
        <w:br w:type="page"/>
      </w:r>
    </w:p>
    <w:p w14:paraId="3E19818A" w14:textId="4AAE4E71" w:rsidR="00470A40" w:rsidRPr="00390EDF" w:rsidRDefault="38BCA52D" w:rsidP="003F688C">
      <w:pPr>
        <w:pStyle w:val="ListParagraph"/>
        <w:numPr>
          <w:ilvl w:val="0"/>
          <w:numId w:val="22"/>
        </w:numPr>
        <w:ind w:right="720" w:hanging="720"/>
        <w:jc w:val="both"/>
        <w:rPr>
          <w:rFonts w:ascii="Times New Roman" w:hAnsi="Times New Roman" w:cs="Times New Roman"/>
        </w:rPr>
      </w:pPr>
      <w:proofErr w:type="spellStart"/>
      <w:r w:rsidRPr="00390EDF">
        <w:rPr>
          <w:rFonts w:ascii="Times New Roman" w:hAnsi="Times New Roman" w:cs="Times New Roman"/>
          <w:b/>
          <w:bCs/>
        </w:rPr>
        <w:lastRenderedPageBreak/>
        <w:t>FaithPointe</w:t>
      </w:r>
      <w:proofErr w:type="spellEnd"/>
      <w:r w:rsidRPr="00390EDF">
        <w:rPr>
          <w:rFonts w:ascii="Times New Roman" w:hAnsi="Times New Roman" w:cs="Times New Roman"/>
          <w:b/>
          <w:bCs/>
        </w:rPr>
        <w:t xml:space="preserve"> Family Fellowship Release &amp; Permission to use Images</w:t>
      </w:r>
      <w:r w:rsidRPr="00390EDF">
        <w:rPr>
          <w:rFonts w:ascii="Times New Roman" w:hAnsi="Times New Roman" w:cs="Times New Roman"/>
        </w:rPr>
        <w:t xml:space="preserve"> </w:t>
      </w:r>
    </w:p>
    <w:p w14:paraId="738B7275" w14:textId="77777777" w:rsidR="006147AA" w:rsidRPr="00390EDF" w:rsidRDefault="006147AA" w:rsidP="006147AA">
      <w:pPr>
        <w:ind w:right="720"/>
        <w:jc w:val="both"/>
        <w:rPr>
          <w:rFonts w:ascii="Times New Roman" w:hAnsi="Times New Roman" w:cs="Times New Roman"/>
        </w:rPr>
      </w:pPr>
    </w:p>
    <w:p w14:paraId="47B2DEDA" w14:textId="77777777" w:rsidR="00436C77" w:rsidRPr="00390EDF" w:rsidRDefault="00436C77" w:rsidP="00436C77">
      <w:pPr>
        <w:ind w:right="720"/>
        <w:jc w:val="both"/>
        <w:rPr>
          <w:rFonts w:ascii="Times New Roman" w:hAnsi="Times New Roman" w:cs="Times New Roman"/>
        </w:rPr>
      </w:pPr>
    </w:p>
    <w:p w14:paraId="341C1DD9" w14:textId="5634681A"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I hereby grant permission to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(“the Parish”) to use any still and/or moving image (including video footage, photographs, and/or audio footage) depicting my child ________________ on the Parish’s website, social media platforms, or other online and/or printed publications without further consideration. I acknowledge the Parish has the right to modify the images at its discretion. I also acknowledge that the Parish may choose not to use my child’s images at this time, but may do so </w:t>
      </w:r>
      <w:proofErr w:type="gramStart"/>
      <w:r w:rsidRPr="00390EDF">
        <w:rPr>
          <w:rFonts w:ascii="Times New Roman" w:hAnsi="Times New Roman" w:cs="Times New Roman"/>
        </w:rPr>
        <w:t>at a later date</w:t>
      </w:r>
      <w:proofErr w:type="gramEnd"/>
      <w:r w:rsidRPr="00390EDF">
        <w:rPr>
          <w:rFonts w:ascii="Times New Roman" w:hAnsi="Times New Roman" w:cs="Times New Roman"/>
        </w:rPr>
        <w:t>, up to two years from the date the image was taken. I also understand that once an image is posted on the website or other online platform, the image can be downloaded by any computer user, anywhere in the world. The Parish commits to eliminating any identifying information including name and age from the publication. I hereby waive any right I may have to inspect and/or approve the finished product or the copy wherein my child’s likeness appears, or the use of said images.</w:t>
      </w:r>
    </w:p>
    <w:p w14:paraId="35B1E0B4" w14:textId="77777777" w:rsidR="00470A40" w:rsidRPr="00390EDF" w:rsidRDefault="00470A40" w:rsidP="00AF6C0F">
      <w:pPr>
        <w:ind w:right="720"/>
        <w:jc w:val="both"/>
        <w:rPr>
          <w:rFonts w:ascii="Times New Roman" w:hAnsi="Times New Roman" w:cs="Times New Roman"/>
        </w:rPr>
      </w:pPr>
    </w:p>
    <w:p w14:paraId="04062F30" w14:textId="77777777" w:rsidR="00410C5D"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I hereby release and discharge the </w:t>
      </w:r>
      <w:r w:rsidR="001C1BC2" w:rsidRPr="00390EDF">
        <w:rPr>
          <w:rFonts w:ascii="Times New Roman" w:hAnsi="Times New Roman" w:cs="Times New Roman"/>
        </w:rPr>
        <w:t>Parish</w:t>
      </w:r>
      <w:r w:rsidRPr="00390EDF">
        <w:rPr>
          <w:rFonts w:ascii="Times New Roman" w:hAnsi="Times New Roman" w:cs="Times New Roman"/>
        </w:rPr>
        <w:t xml:space="preserve">, its officers, agents and/or designated leadership, from all claims, demands, and causes of action that I or my child have or may have by reason of this </w:t>
      </w:r>
      <w:r w:rsidR="00410C5D" w:rsidRPr="00390EDF">
        <w:rPr>
          <w:rFonts w:ascii="Times New Roman" w:hAnsi="Times New Roman" w:cs="Times New Roman"/>
        </w:rPr>
        <w:t>authorization,</w:t>
      </w:r>
      <w:r w:rsidRPr="00390EDF">
        <w:rPr>
          <w:rFonts w:ascii="Times New Roman" w:hAnsi="Times New Roman" w:cs="Times New Roman"/>
        </w:rPr>
        <w:t xml:space="preserve"> or the use of my child’s images described above.</w:t>
      </w:r>
    </w:p>
    <w:p w14:paraId="7C4CF716" w14:textId="77777777" w:rsidR="00410C5D" w:rsidRPr="00390EDF" w:rsidRDefault="00410C5D" w:rsidP="00AF6C0F">
      <w:pPr>
        <w:ind w:right="720"/>
        <w:jc w:val="both"/>
        <w:rPr>
          <w:rFonts w:ascii="Times New Roman" w:hAnsi="Times New Roman" w:cs="Times New Roman"/>
        </w:rPr>
      </w:pPr>
    </w:p>
    <w:p w14:paraId="2FAFFF1B"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0DDA68E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w:t>
      </w:r>
      <w:r w:rsidR="00410C5D" w:rsidRPr="00390EDF">
        <w:rPr>
          <w:rFonts w:ascii="Times New Roman" w:hAnsi="Times New Roman" w:cs="Times New Roman"/>
          <w:b/>
          <w:bCs/>
        </w:rPr>
        <w:t>______________________________</w:t>
      </w:r>
      <w:r w:rsidR="00B46890" w:rsidRPr="00390EDF">
        <w:rPr>
          <w:rFonts w:ascii="Times New Roman" w:hAnsi="Times New Roman" w:cs="Times New Roman"/>
          <w:b/>
          <w:bCs/>
        </w:rPr>
        <w:t>__</w:t>
      </w:r>
      <w:r w:rsidRPr="00390EDF">
        <w:rPr>
          <w:rFonts w:ascii="Times New Roman" w:hAnsi="Times New Roman" w:cs="Times New Roman"/>
          <w:b/>
          <w:bCs/>
        </w:rPr>
        <w:t xml:space="preserve"> </w:t>
      </w:r>
    </w:p>
    <w:p w14:paraId="0EF650D0" w14:textId="77777777" w:rsidR="00470A40" w:rsidRPr="00390EDF" w:rsidRDefault="00470A40" w:rsidP="00410C5D">
      <w:pPr>
        <w:pBdr>
          <w:bottom w:val="single" w:sz="12" w:space="22" w:color="auto"/>
        </w:pBdr>
        <w:ind w:right="720"/>
        <w:jc w:val="both"/>
        <w:rPr>
          <w:rFonts w:ascii="Times New Roman" w:hAnsi="Times New Roman" w:cs="Times New Roman"/>
        </w:rPr>
      </w:pPr>
      <w:r w:rsidRPr="00390EDF">
        <w:rPr>
          <w:rFonts w:ascii="Times New Roman" w:hAnsi="Times New Roman" w:cs="Times New Roman"/>
        </w:rPr>
        <w:t xml:space="preserve">Parent/Guardian Signature </w:t>
      </w:r>
    </w:p>
    <w:p w14:paraId="1A870392" w14:textId="77777777" w:rsidR="00470A40" w:rsidRPr="00390EDF" w:rsidRDefault="00470A40" w:rsidP="00B46890">
      <w:pPr>
        <w:pBdr>
          <w:bottom w:val="single" w:sz="12" w:space="0" w:color="auto"/>
        </w:pBdr>
        <w:ind w:right="720"/>
        <w:jc w:val="both"/>
        <w:rPr>
          <w:rFonts w:ascii="Times New Roman" w:hAnsi="Times New Roman" w:cs="Times New Roman"/>
        </w:rPr>
      </w:pPr>
      <w:r w:rsidRPr="00390EDF">
        <w:rPr>
          <w:rFonts w:ascii="Times New Roman" w:hAnsi="Times New Roman" w:cs="Times New Roman"/>
        </w:rPr>
        <w:t xml:space="preserve">Parent/Guardian Name (please print) </w:t>
      </w:r>
    </w:p>
    <w:p w14:paraId="48A0C0DF" w14:textId="77777777" w:rsidR="00410C5D" w:rsidRPr="00390EDF" w:rsidRDefault="00410C5D" w:rsidP="00B46890">
      <w:pPr>
        <w:pBdr>
          <w:bottom w:val="single" w:sz="12" w:space="0" w:color="auto"/>
        </w:pBdr>
        <w:ind w:right="720"/>
        <w:jc w:val="both"/>
        <w:rPr>
          <w:rFonts w:ascii="Times New Roman" w:hAnsi="Times New Roman" w:cs="Times New Roman"/>
        </w:rPr>
      </w:pPr>
    </w:p>
    <w:p w14:paraId="5A13F3C4" w14:textId="77777777" w:rsidR="00410C5D" w:rsidRPr="00390EDF" w:rsidRDefault="00410C5D" w:rsidP="00B46890">
      <w:pPr>
        <w:pBdr>
          <w:bottom w:val="single" w:sz="12" w:space="0" w:color="auto"/>
        </w:pBdr>
        <w:ind w:right="720"/>
        <w:jc w:val="both"/>
        <w:rPr>
          <w:rFonts w:ascii="Times New Roman" w:hAnsi="Times New Roman" w:cs="Times New Roman"/>
        </w:rPr>
      </w:pPr>
    </w:p>
    <w:p w14:paraId="4A7B8E5A"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Date</w:t>
      </w:r>
    </w:p>
    <w:p w14:paraId="0110FEF9" w14:textId="77777777" w:rsidR="00436C77" w:rsidRPr="00390EDF" w:rsidRDefault="00E2610E" w:rsidP="00AF6C0F">
      <w:pPr>
        <w:ind w:right="720"/>
        <w:jc w:val="both"/>
        <w:rPr>
          <w:rFonts w:ascii="Times New Roman" w:hAnsi="Times New Roman" w:cs="Times New Roman"/>
        </w:rPr>
      </w:pPr>
      <w:r w:rsidRPr="00390EDF">
        <w:rPr>
          <w:rFonts w:ascii="Times New Roman" w:hAnsi="Times New Roman" w:cs="Times New Roman"/>
        </w:rPr>
        <w:br w:type="page"/>
      </w:r>
    </w:p>
    <w:p w14:paraId="041235A2" w14:textId="4F5313A7" w:rsidR="00436C77" w:rsidRPr="00390EDF" w:rsidRDefault="38BCA52D" w:rsidP="003F688C">
      <w:pPr>
        <w:pStyle w:val="ListParagraph"/>
        <w:numPr>
          <w:ilvl w:val="0"/>
          <w:numId w:val="22"/>
        </w:numPr>
        <w:ind w:right="720" w:hanging="720"/>
        <w:jc w:val="both"/>
        <w:rPr>
          <w:rFonts w:ascii="Times New Roman" w:hAnsi="Times New Roman" w:cs="Times New Roman"/>
        </w:rPr>
      </w:pPr>
      <w:proofErr w:type="spellStart"/>
      <w:r w:rsidRPr="00390EDF">
        <w:rPr>
          <w:rFonts w:ascii="Times New Roman" w:hAnsi="Times New Roman" w:cs="Times New Roman"/>
          <w:b/>
          <w:bCs/>
        </w:rPr>
        <w:lastRenderedPageBreak/>
        <w:t>FaithPointe</w:t>
      </w:r>
      <w:proofErr w:type="spellEnd"/>
      <w:r w:rsidRPr="00390EDF">
        <w:rPr>
          <w:rFonts w:ascii="Times New Roman" w:hAnsi="Times New Roman" w:cs="Times New Roman"/>
          <w:b/>
          <w:bCs/>
        </w:rPr>
        <w:t xml:space="preserve"> Family Fellowship Facilities Use Agreement</w:t>
      </w:r>
    </w:p>
    <w:p w14:paraId="49A02A8B" w14:textId="77777777" w:rsidR="00436C77" w:rsidRPr="00390EDF" w:rsidRDefault="00436C77" w:rsidP="00436C77">
      <w:pPr>
        <w:ind w:right="720"/>
        <w:jc w:val="both"/>
        <w:rPr>
          <w:rFonts w:ascii="Times New Roman" w:hAnsi="Times New Roman" w:cs="Times New Roman"/>
        </w:rPr>
      </w:pPr>
    </w:p>
    <w:p w14:paraId="5C388C7F" w14:textId="77777777" w:rsidR="00E2610E" w:rsidRPr="00390EDF" w:rsidRDefault="00E2610E" w:rsidP="00E2610E">
      <w:pPr>
        <w:ind w:right="720"/>
        <w:jc w:val="center"/>
        <w:rPr>
          <w:rFonts w:ascii="Times New Roman" w:hAnsi="Times New Roman" w:cs="Times New Roman"/>
        </w:rPr>
      </w:pPr>
    </w:p>
    <w:p w14:paraId="0072D462" w14:textId="437E9AB4" w:rsidR="00D41AE2" w:rsidRPr="00390EDF" w:rsidRDefault="38BCA52D" w:rsidP="00AF6C0F">
      <w:pPr>
        <w:ind w:right="720"/>
        <w:jc w:val="both"/>
        <w:rPr>
          <w:rFonts w:ascii="Times New Roman" w:hAnsi="Times New Roman" w:cs="Times New Roman"/>
        </w:rPr>
      </w:pPr>
      <w:proofErr w:type="spellStart"/>
      <w:r w:rsidRPr="00390EDF">
        <w:rPr>
          <w:rFonts w:ascii="Times New Roman" w:hAnsi="Times New Roman" w:cs="Times New Roman"/>
          <w:b/>
          <w:bCs/>
        </w:rPr>
        <w:t>FaithPointe</w:t>
      </w:r>
      <w:proofErr w:type="spellEnd"/>
      <w:r w:rsidRPr="00390EDF">
        <w:rPr>
          <w:rFonts w:ascii="Times New Roman" w:hAnsi="Times New Roman" w:cs="Times New Roman"/>
          <w:b/>
          <w:bCs/>
        </w:rPr>
        <w:t xml:space="preserve"> Family Fellowship,</w:t>
      </w:r>
      <w:r w:rsidRPr="00390EDF">
        <w:rPr>
          <w:rFonts w:ascii="Times New Roman" w:hAnsi="Times New Roman" w:cs="Times New Roman"/>
        </w:rPr>
        <w:t xml:space="preserve"> a non-profit, private, and religious institution, makes its facilities available to the public when possible. This document is intended to serve as an agreement between the organization/individual requesting use of the facilities and the parish to ensure the protection of property and the parish itself.</w:t>
      </w:r>
    </w:p>
    <w:p w14:paraId="504A6AD3"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51F0F579"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General Guidelines and Requirements: </w:t>
      </w:r>
    </w:p>
    <w:p w14:paraId="2405F993" w14:textId="77777777" w:rsidR="00D41AE2" w:rsidRPr="00390EDF" w:rsidRDefault="00D41AE2" w:rsidP="00AF6C0F">
      <w:pPr>
        <w:ind w:right="720"/>
        <w:jc w:val="both"/>
        <w:rPr>
          <w:rFonts w:ascii="Times New Roman" w:hAnsi="Times New Roman" w:cs="Times New Roman"/>
          <w:b/>
          <w:bCs/>
        </w:rPr>
      </w:pPr>
    </w:p>
    <w:p w14:paraId="14445558" w14:textId="77777777" w:rsidR="00470A40" w:rsidRPr="00390EDF" w:rsidRDefault="00470A40" w:rsidP="00D41AE2">
      <w:pPr>
        <w:ind w:left="720" w:right="720" w:hanging="360"/>
        <w:jc w:val="both"/>
        <w:rPr>
          <w:rFonts w:ascii="Times New Roman" w:hAnsi="Times New Roman" w:cs="Times New Roman"/>
        </w:rPr>
      </w:pPr>
      <w:r w:rsidRPr="00390EDF">
        <w:rPr>
          <w:rFonts w:ascii="Times New Roman" w:hAnsi="Times New Roman" w:cs="Times New Roman"/>
        </w:rPr>
        <w:t>1.</w:t>
      </w:r>
      <w:r w:rsidRPr="00390EDF">
        <w:rPr>
          <w:rFonts w:ascii="Times New Roman" w:hAnsi="Times New Roman" w:cs="Times New Roman"/>
        </w:rPr>
        <w:tab/>
        <w:t xml:space="preserve">For purposes of this policy, any reference to facilities includes reference to any property of the </w:t>
      </w:r>
      <w:r w:rsidR="007F322B" w:rsidRPr="00390EDF">
        <w:rPr>
          <w:rFonts w:ascii="Times New Roman" w:hAnsi="Times New Roman" w:cs="Times New Roman"/>
        </w:rPr>
        <w:t>parish</w:t>
      </w:r>
      <w:r w:rsidRPr="00390EDF">
        <w:rPr>
          <w:rFonts w:ascii="Times New Roman" w:hAnsi="Times New Roman" w:cs="Times New Roman"/>
        </w:rPr>
        <w:t xml:space="preserve">, including furniture, </w:t>
      </w:r>
      <w:r w:rsidR="00E2610E" w:rsidRPr="00390EDF">
        <w:rPr>
          <w:rFonts w:ascii="Times New Roman" w:hAnsi="Times New Roman" w:cs="Times New Roman"/>
        </w:rPr>
        <w:t>fixtures,</w:t>
      </w:r>
      <w:r w:rsidRPr="00390EDF">
        <w:rPr>
          <w:rFonts w:ascii="Times New Roman" w:hAnsi="Times New Roman" w:cs="Times New Roman"/>
        </w:rPr>
        <w:t xml:space="preserve"> and equipment. </w:t>
      </w:r>
    </w:p>
    <w:p w14:paraId="1C8ADBC0" w14:textId="77777777" w:rsidR="00470A40" w:rsidRPr="00390EDF" w:rsidRDefault="00470A40" w:rsidP="00D41AE2">
      <w:pPr>
        <w:ind w:left="720" w:right="720" w:hanging="360"/>
        <w:jc w:val="both"/>
        <w:rPr>
          <w:rFonts w:ascii="Times New Roman" w:hAnsi="Times New Roman" w:cs="Times New Roman"/>
        </w:rPr>
      </w:pPr>
      <w:r w:rsidRPr="00390EDF">
        <w:rPr>
          <w:rFonts w:ascii="Times New Roman" w:hAnsi="Times New Roman" w:cs="Times New Roman"/>
        </w:rPr>
        <w:t>2.</w:t>
      </w:r>
      <w:r w:rsidRPr="00390EDF">
        <w:rPr>
          <w:rFonts w:ascii="Times New Roman" w:hAnsi="Times New Roman" w:cs="Times New Roman"/>
        </w:rPr>
        <w:tab/>
        <w:t xml:space="preserve">Every group or organization is required to abide by all </w:t>
      </w:r>
      <w:r w:rsidR="007F322B" w:rsidRPr="00390EDF">
        <w:rPr>
          <w:rFonts w:ascii="Times New Roman" w:hAnsi="Times New Roman" w:cs="Times New Roman"/>
        </w:rPr>
        <w:t>parish</w:t>
      </w:r>
      <w:r w:rsidRPr="00390EDF">
        <w:rPr>
          <w:rFonts w:ascii="Times New Roman" w:hAnsi="Times New Roman" w:cs="Times New Roman"/>
        </w:rPr>
        <w:t xml:space="preserve"> guidelines, </w:t>
      </w:r>
      <w:r w:rsidR="00D41AE2" w:rsidRPr="00390EDF">
        <w:rPr>
          <w:rFonts w:ascii="Times New Roman" w:hAnsi="Times New Roman" w:cs="Times New Roman"/>
        </w:rPr>
        <w:t>requirements,</w:t>
      </w:r>
      <w:r w:rsidRPr="00390EDF">
        <w:rPr>
          <w:rFonts w:ascii="Times New Roman" w:hAnsi="Times New Roman" w:cs="Times New Roman"/>
        </w:rPr>
        <w:t xml:space="preserve"> and other restrictions regarding usage of the </w:t>
      </w:r>
      <w:r w:rsidR="007F322B" w:rsidRPr="00390EDF">
        <w:rPr>
          <w:rFonts w:ascii="Times New Roman" w:hAnsi="Times New Roman" w:cs="Times New Roman"/>
        </w:rPr>
        <w:t>parish</w:t>
      </w:r>
      <w:r w:rsidRPr="00390EDF">
        <w:rPr>
          <w:rFonts w:ascii="Times New Roman" w:hAnsi="Times New Roman" w:cs="Times New Roman"/>
        </w:rPr>
        <w:t xml:space="preserve"> facilities. </w:t>
      </w:r>
    </w:p>
    <w:p w14:paraId="161D12DE" w14:textId="77777777" w:rsidR="00470A40" w:rsidRPr="00390EDF" w:rsidRDefault="00470A40" w:rsidP="00D41AE2">
      <w:pPr>
        <w:ind w:left="720" w:right="720" w:hanging="360"/>
        <w:jc w:val="both"/>
        <w:rPr>
          <w:rFonts w:ascii="Times New Roman" w:hAnsi="Times New Roman" w:cs="Times New Roman"/>
        </w:rPr>
      </w:pPr>
      <w:r w:rsidRPr="00390EDF">
        <w:rPr>
          <w:rFonts w:ascii="Times New Roman" w:hAnsi="Times New Roman" w:cs="Times New Roman"/>
        </w:rPr>
        <w:t>3.</w:t>
      </w:r>
      <w:r w:rsidRPr="00390EDF">
        <w:rPr>
          <w:rFonts w:ascii="Times New Roman" w:hAnsi="Times New Roman" w:cs="Times New Roman"/>
        </w:rPr>
        <w:tab/>
        <w:t xml:space="preserve">Users of the </w:t>
      </w:r>
      <w:r w:rsidR="007F322B" w:rsidRPr="00390EDF">
        <w:rPr>
          <w:rFonts w:ascii="Times New Roman" w:hAnsi="Times New Roman" w:cs="Times New Roman"/>
        </w:rPr>
        <w:t>parish</w:t>
      </w:r>
      <w:r w:rsidRPr="00390EDF">
        <w:rPr>
          <w:rFonts w:ascii="Times New Roman" w:hAnsi="Times New Roman" w:cs="Times New Roman"/>
        </w:rPr>
        <w:t xml:space="preserve"> facilities agree to use utmost care in the use of </w:t>
      </w:r>
      <w:r w:rsidR="007F322B" w:rsidRPr="00390EDF">
        <w:rPr>
          <w:rFonts w:ascii="Times New Roman" w:hAnsi="Times New Roman" w:cs="Times New Roman"/>
        </w:rPr>
        <w:t>parish</w:t>
      </w:r>
      <w:r w:rsidRPr="00390EDF">
        <w:rPr>
          <w:rFonts w:ascii="Times New Roman" w:hAnsi="Times New Roman" w:cs="Times New Roman"/>
        </w:rPr>
        <w:t xml:space="preserve"> facilities and agree to leave the facilities in good, clean condition. </w:t>
      </w:r>
    </w:p>
    <w:p w14:paraId="74699860" w14:textId="77777777" w:rsidR="00470A40" w:rsidRPr="00390EDF" w:rsidRDefault="00470A40" w:rsidP="00D41AE2">
      <w:pPr>
        <w:ind w:left="720" w:right="720" w:hanging="360"/>
        <w:jc w:val="both"/>
        <w:rPr>
          <w:rFonts w:ascii="Times New Roman" w:hAnsi="Times New Roman" w:cs="Times New Roman"/>
        </w:rPr>
      </w:pPr>
      <w:r w:rsidRPr="00390EDF">
        <w:rPr>
          <w:rFonts w:ascii="Times New Roman" w:hAnsi="Times New Roman" w:cs="Times New Roman"/>
        </w:rPr>
        <w:t>4.</w:t>
      </w:r>
      <w:r w:rsidRPr="00390EDF">
        <w:rPr>
          <w:rFonts w:ascii="Times New Roman" w:hAnsi="Times New Roman" w:cs="Times New Roman"/>
        </w:rPr>
        <w:tab/>
        <w:t xml:space="preserve">All requests for usage of the </w:t>
      </w:r>
      <w:r w:rsidR="007F322B" w:rsidRPr="00390EDF">
        <w:rPr>
          <w:rFonts w:ascii="Times New Roman" w:hAnsi="Times New Roman" w:cs="Times New Roman"/>
        </w:rPr>
        <w:t>parish</w:t>
      </w:r>
      <w:r w:rsidRPr="00390EDF">
        <w:rPr>
          <w:rFonts w:ascii="Times New Roman" w:hAnsi="Times New Roman" w:cs="Times New Roman"/>
        </w:rPr>
        <w:t xml:space="preserve"> facilities are subject to approval by Rector/Senior Pastor or his designate.      </w:t>
      </w:r>
    </w:p>
    <w:p w14:paraId="120790E4" w14:textId="77777777" w:rsidR="00470A40" w:rsidRPr="00390EDF" w:rsidRDefault="00470A40" w:rsidP="00D41AE2">
      <w:pPr>
        <w:ind w:left="720" w:right="720" w:hanging="360"/>
        <w:jc w:val="both"/>
        <w:rPr>
          <w:rFonts w:ascii="Times New Roman" w:hAnsi="Times New Roman" w:cs="Times New Roman"/>
        </w:rPr>
      </w:pPr>
      <w:r w:rsidRPr="00390EDF">
        <w:rPr>
          <w:rFonts w:ascii="Times New Roman" w:hAnsi="Times New Roman" w:cs="Times New Roman"/>
        </w:rPr>
        <w:t>5.</w:t>
      </w:r>
      <w:r w:rsidRPr="00390EDF">
        <w:rPr>
          <w:rFonts w:ascii="Times New Roman" w:hAnsi="Times New Roman" w:cs="Times New Roman"/>
        </w:rPr>
        <w:tab/>
        <w:t xml:space="preserve">The </w:t>
      </w:r>
      <w:r w:rsidR="007F322B" w:rsidRPr="00390EDF">
        <w:rPr>
          <w:rFonts w:ascii="Times New Roman" w:hAnsi="Times New Roman" w:cs="Times New Roman"/>
        </w:rPr>
        <w:t>parish</w:t>
      </w:r>
      <w:r w:rsidRPr="00390EDF">
        <w:rPr>
          <w:rFonts w:ascii="Times New Roman" w:hAnsi="Times New Roman" w:cs="Times New Roman"/>
        </w:rPr>
        <w:t xml:space="preserve"> reserves the right to schedule other activities and events in other parts of the </w:t>
      </w:r>
      <w:r w:rsidR="007F322B" w:rsidRPr="00390EDF">
        <w:rPr>
          <w:rFonts w:ascii="Times New Roman" w:hAnsi="Times New Roman" w:cs="Times New Roman"/>
        </w:rPr>
        <w:t>parish</w:t>
      </w:r>
      <w:r w:rsidRPr="00390EDF">
        <w:rPr>
          <w:rFonts w:ascii="Times New Roman" w:hAnsi="Times New Roman" w:cs="Times New Roman"/>
        </w:rPr>
        <w:t xml:space="preserve"> facilities. </w:t>
      </w:r>
    </w:p>
    <w:p w14:paraId="474E319A" w14:textId="77777777" w:rsidR="00E2610E" w:rsidRPr="00390EDF" w:rsidRDefault="00E2610E" w:rsidP="00D41AE2">
      <w:pPr>
        <w:ind w:left="720" w:right="720" w:hanging="360"/>
        <w:jc w:val="both"/>
        <w:rPr>
          <w:rFonts w:ascii="Times New Roman" w:hAnsi="Times New Roman" w:cs="Times New Roman"/>
        </w:rPr>
      </w:pPr>
    </w:p>
    <w:p w14:paraId="1DD1B25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Additional Requirements and Restrictions</w:t>
      </w:r>
      <w:r w:rsidR="00E2610E" w:rsidRPr="00390EDF">
        <w:rPr>
          <w:rFonts w:ascii="Times New Roman" w:hAnsi="Times New Roman" w:cs="Times New Roman"/>
          <w:b/>
          <w:bCs/>
        </w:rPr>
        <w:t>:</w:t>
      </w:r>
    </w:p>
    <w:p w14:paraId="10B2B14F" w14:textId="77777777" w:rsidR="00E2610E" w:rsidRPr="00390EDF" w:rsidRDefault="00E2610E" w:rsidP="00AF6C0F">
      <w:pPr>
        <w:ind w:right="720"/>
        <w:jc w:val="both"/>
        <w:rPr>
          <w:rFonts w:ascii="Times New Roman" w:hAnsi="Times New Roman" w:cs="Times New Roman"/>
          <w:b/>
          <w:bCs/>
        </w:rPr>
      </w:pPr>
    </w:p>
    <w:p w14:paraId="3248DC0C" w14:textId="04B90F12"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1.</w:t>
      </w:r>
      <w:r w:rsidR="00470A40" w:rsidRPr="00390EDF">
        <w:rPr>
          <w:rFonts w:ascii="Times New Roman" w:hAnsi="Times New Roman" w:cs="Times New Roman"/>
        </w:rPr>
        <w:tab/>
      </w:r>
      <w:r w:rsidRPr="00390EDF">
        <w:rPr>
          <w:rFonts w:ascii="Times New Roman" w:hAnsi="Times New Roman" w:cs="Times New Roman"/>
        </w:rPr>
        <w:t xml:space="preserve">Those using </w:t>
      </w:r>
      <w:proofErr w:type="spellStart"/>
      <w:r w:rsidRPr="00390EDF">
        <w:rPr>
          <w:rFonts w:ascii="Times New Roman" w:hAnsi="Times New Roman" w:cs="Times New Roman"/>
        </w:rPr>
        <w:t>FaithPointe</w:t>
      </w:r>
      <w:proofErr w:type="spellEnd"/>
      <w:r w:rsidRPr="00390EDF">
        <w:rPr>
          <w:rFonts w:ascii="Times New Roman" w:hAnsi="Times New Roman" w:cs="Times New Roman"/>
        </w:rPr>
        <w:t xml:space="preserve"> Family Fellowship (“the Parish”) facilities agree to release, protect, defend, indemnify, and hold harmless the Parish and its trustees, officers, employees, members, and other representatives from and against any and all claims, liabilities, losses, damages, actions, costs and expenses (including, without limitation, reasonable attorney’s fees and other legal costs) directly or indirectly arising out of their use of any of the Parish facilities. </w:t>
      </w:r>
    </w:p>
    <w:p w14:paraId="302E829D" w14:textId="299BF225"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2.</w:t>
      </w:r>
      <w:r w:rsidR="00470A40" w:rsidRPr="00390EDF">
        <w:rPr>
          <w:rFonts w:ascii="Times New Roman" w:hAnsi="Times New Roman" w:cs="Times New Roman"/>
        </w:rPr>
        <w:tab/>
      </w:r>
      <w:r w:rsidRPr="00390EDF">
        <w:rPr>
          <w:rFonts w:ascii="Times New Roman" w:hAnsi="Times New Roman" w:cs="Times New Roman"/>
        </w:rPr>
        <w:t xml:space="preserve">In the event of damage to the parish facilities, those using any parish facility shall accept the amount of repair and replacement costs as estimated, or otherwise determined, by the Parish Vestry or other governing board or their designee and shall pay the Parish for such repair and replacement costs upon demand. </w:t>
      </w:r>
    </w:p>
    <w:p w14:paraId="03559B1A" w14:textId="77777777" w:rsidR="00470A40" w:rsidRPr="00390EDF" w:rsidRDefault="00470A40" w:rsidP="00E2610E">
      <w:pPr>
        <w:ind w:left="720" w:right="720" w:hanging="360"/>
        <w:jc w:val="both"/>
        <w:rPr>
          <w:rFonts w:ascii="Times New Roman" w:hAnsi="Times New Roman" w:cs="Times New Roman"/>
        </w:rPr>
      </w:pPr>
      <w:r w:rsidRPr="00390EDF">
        <w:rPr>
          <w:rFonts w:ascii="Times New Roman" w:hAnsi="Times New Roman" w:cs="Times New Roman"/>
        </w:rPr>
        <w:t>3.</w:t>
      </w:r>
      <w:r w:rsidRPr="00390EDF">
        <w:rPr>
          <w:rFonts w:ascii="Times New Roman" w:hAnsi="Times New Roman" w:cs="Times New Roman"/>
        </w:rPr>
        <w:tab/>
        <w:t xml:space="preserve">For children and youth events, the applicable group or organization must provide adequate adult supervision for all usage. </w:t>
      </w:r>
    </w:p>
    <w:p w14:paraId="062BF4AA" w14:textId="3DA00E00"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4.</w:t>
      </w:r>
      <w:r w:rsidR="00470A40" w:rsidRPr="00390EDF">
        <w:rPr>
          <w:rFonts w:ascii="Times New Roman" w:hAnsi="Times New Roman" w:cs="Times New Roman"/>
        </w:rPr>
        <w:tab/>
      </w:r>
      <w:r w:rsidRPr="00390EDF">
        <w:rPr>
          <w:rFonts w:ascii="Times New Roman" w:hAnsi="Times New Roman" w:cs="Times New Roman"/>
        </w:rPr>
        <w:t xml:space="preserve">The transfer or passing on by any group or organization of permission to use Parish facilities to any other persons or organizations is strictly prohibited. </w:t>
      </w:r>
    </w:p>
    <w:p w14:paraId="5F55C46B" w14:textId="009694A0"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5.</w:t>
      </w:r>
      <w:r w:rsidR="00470A40" w:rsidRPr="00390EDF">
        <w:rPr>
          <w:rFonts w:ascii="Times New Roman" w:hAnsi="Times New Roman" w:cs="Times New Roman"/>
        </w:rPr>
        <w:tab/>
      </w:r>
      <w:r w:rsidRPr="00390EDF">
        <w:rPr>
          <w:rFonts w:ascii="Times New Roman" w:hAnsi="Times New Roman" w:cs="Times New Roman"/>
        </w:rPr>
        <w:t xml:space="preserve">Those using Parish facilities must confine themselves to the areas provided for in their Facilities Usage Agreement and will not exceed the capacity limits of requested facility areas. </w:t>
      </w:r>
    </w:p>
    <w:p w14:paraId="785D3295" w14:textId="291EA1B4"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6.</w:t>
      </w:r>
      <w:r w:rsidR="00470A40" w:rsidRPr="00390EDF">
        <w:rPr>
          <w:rFonts w:ascii="Times New Roman" w:hAnsi="Times New Roman" w:cs="Times New Roman"/>
        </w:rPr>
        <w:tab/>
      </w:r>
      <w:r w:rsidRPr="00390EDF">
        <w:rPr>
          <w:rFonts w:ascii="Times New Roman" w:hAnsi="Times New Roman" w:cs="Times New Roman"/>
        </w:rPr>
        <w:t xml:space="preserve">Users may not take tables and/or chairs, and/or other items, from other rooms and/or areas of the Parish facilities. </w:t>
      </w:r>
    </w:p>
    <w:p w14:paraId="2A6A65AE" w14:textId="77777777"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7.</w:t>
      </w:r>
      <w:r w:rsidR="00470A40" w:rsidRPr="00390EDF">
        <w:rPr>
          <w:rFonts w:ascii="Times New Roman" w:hAnsi="Times New Roman" w:cs="Times New Roman"/>
        </w:rPr>
        <w:tab/>
      </w:r>
      <w:r w:rsidRPr="00390EDF">
        <w:rPr>
          <w:rFonts w:ascii="Times New Roman" w:hAnsi="Times New Roman" w:cs="Times New Roman"/>
        </w:rPr>
        <w:t xml:space="preserve">The use of tobacco products, </w:t>
      </w:r>
      <w:r w:rsidRPr="00390EDF">
        <w:rPr>
          <w:rFonts w:ascii="Times New Roman" w:hAnsi="Times New Roman" w:cs="Times New Roman"/>
          <w:color w:val="FF0000"/>
          <w:u w:val="single"/>
        </w:rPr>
        <w:t>alcoholic beverages</w:t>
      </w:r>
      <w:r w:rsidRPr="00390EDF">
        <w:rPr>
          <w:rFonts w:ascii="Times New Roman" w:hAnsi="Times New Roman" w:cs="Times New Roman"/>
        </w:rPr>
        <w:t xml:space="preserve"> or drugs is strictly prohibited on parish premises. </w:t>
      </w:r>
    </w:p>
    <w:p w14:paraId="4ECB9F40" w14:textId="299F7026" w:rsidR="00470A40" w:rsidRPr="00390EDF" w:rsidRDefault="38BCA52D" w:rsidP="00E2610E">
      <w:pPr>
        <w:ind w:left="720" w:right="720" w:hanging="360"/>
        <w:jc w:val="both"/>
        <w:rPr>
          <w:rFonts w:ascii="Times New Roman" w:hAnsi="Times New Roman" w:cs="Times New Roman"/>
        </w:rPr>
      </w:pPr>
      <w:r w:rsidRPr="00390EDF">
        <w:rPr>
          <w:rFonts w:ascii="Times New Roman" w:hAnsi="Times New Roman" w:cs="Times New Roman"/>
        </w:rPr>
        <w:t>8.</w:t>
      </w:r>
      <w:r w:rsidR="00470A40" w:rsidRPr="00390EDF">
        <w:rPr>
          <w:rFonts w:ascii="Times New Roman" w:hAnsi="Times New Roman" w:cs="Times New Roman"/>
        </w:rPr>
        <w:tab/>
      </w:r>
      <w:r w:rsidRPr="00390EDF">
        <w:rPr>
          <w:rFonts w:ascii="Times New Roman" w:hAnsi="Times New Roman" w:cs="Times New Roman"/>
        </w:rPr>
        <w:t xml:space="preserve">No group or organization (whether a Parish member is affiliated with such organization) shall use any Parish facilities in any manner or for any purpose that </w:t>
      </w:r>
      <w:proofErr w:type="gramStart"/>
      <w:r w:rsidRPr="00390EDF">
        <w:rPr>
          <w:rFonts w:ascii="Times New Roman" w:hAnsi="Times New Roman" w:cs="Times New Roman"/>
        </w:rPr>
        <w:t>is in conflict with</w:t>
      </w:r>
      <w:proofErr w:type="gramEnd"/>
      <w:r w:rsidRPr="00390EDF">
        <w:rPr>
          <w:rFonts w:ascii="Times New Roman" w:hAnsi="Times New Roman" w:cs="Times New Roman"/>
        </w:rPr>
        <w:t xml:space="preserve"> or contradicts the Diocese of the Western Gulf Coast’s mission or principles. </w:t>
      </w:r>
    </w:p>
    <w:p w14:paraId="74A92853" w14:textId="77777777" w:rsidR="00470A40" w:rsidRPr="00390EDF" w:rsidRDefault="00470A40" w:rsidP="00AF6C0F">
      <w:pPr>
        <w:ind w:right="720"/>
        <w:jc w:val="both"/>
        <w:rPr>
          <w:rFonts w:ascii="Times New Roman" w:hAnsi="Times New Roman" w:cs="Times New Roman"/>
        </w:rPr>
      </w:pPr>
    </w:p>
    <w:p w14:paraId="187CDC56" w14:textId="380E4320" w:rsidR="00470A40" w:rsidRPr="00390EDF" w:rsidRDefault="38BCA52D" w:rsidP="00AF6C0F">
      <w:pPr>
        <w:ind w:right="720"/>
        <w:jc w:val="both"/>
        <w:rPr>
          <w:rFonts w:ascii="Times New Roman" w:hAnsi="Times New Roman" w:cs="Times New Roman"/>
        </w:rPr>
      </w:pPr>
      <w:r w:rsidRPr="00390EDF">
        <w:rPr>
          <w:rFonts w:ascii="Times New Roman" w:hAnsi="Times New Roman" w:cs="Times New Roman"/>
        </w:rPr>
        <w:t xml:space="preserve">This policy is applicable to use of the Parish facilities by any groups or organizations (including individuals). It is by no means intended to cover every facet of use of Parish facilities. This policy supersedes all prior oral or written statements regarding the specific subject matter hereof. No parish representative has any authority to waive or enter into any agreement or arrangement contrary to the </w:t>
      </w:r>
      <w:r w:rsidRPr="00390EDF">
        <w:rPr>
          <w:rFonts w:ascii="Times New Roman" w:hAnsi="Times New Roman" w:cs="Times New Roman"/>
        </w:rPr>
        <w:lastRenderedPageBreak/>
        <w:t xml:space="preserve">guidelines, requirements, or restrictions and other provisions of this policy or any Facilities Usage Agreement without the express written approval. </w:t>
      </w:r>
    </w:p>
    <w:p w14:paraId="091D7D2D" w14:textId="77777777" w:rsidR="00CE18BA" w:rsidRPr="00390EDF" w:rsidRDefault="00CE18BA" w:rsidP="00AF6C0F">
      <w:pPr>
        <w:ind w:right="720"/>
        <w:jc w:val="both"/>
        <w:rPr>
          <w:rFonts w:ascii="Times New Roman" w:hAnsi="Times New Roman" w:cs="Times New Roman"/>
        </w:rPr>
      </w:pPr>
    </w:p>
    <w:p w14:paraId="2BE45ECD" w14:textId="7E8A57A7" w:rsidR="00CE18BA" w:rsidRPr="00390EDF" w:rsidRDefault="00CE18BA" w:rsidP="38BCA52D">
      <w:pPr>
        <w:ind w:right="720"/>
        <w:jc w:val="both"/>
        <w:rPr>
          <w:rFonts w:ascii="Times New Roman" w:hAnsi="Times New Roman" w:cs="Times New Roman"/>
          <w:b/>
          <w:bCs/>
        </w:rPr>
      </w:pPr>
    </w:p>
    <w:p w14:paraId="014EB091" w14:textId="30450EAF" w:rsidR="00CE18BA" w:rsidRPr="00390EDF" w:rsidRDefault="00CE18BA" w:rsidP="38BCA52D">
      <w:pPr>
        <w:ind w:right="720"/>
        <w:jc w:val="both"/>
        <w:rPr>
          <w:rFonts w:ascii="Times New Roman" w:hAnsi="Times New Roman" w:cs="Times New Roman"/>
          <w:b/>
          <w:bCs/>
        </w:rPr>
      </w:pPr>
    </w:p>
    <w:p w14:paraId="4464F8C4" w14:textId="345CD929" w:rsidR="00CE18BA" w:rsidRPr="00390EDF" w:rsidRDefault="00CE18BA" w:rsidP="38BCA52D">
      <w:pPr>
        <w:ind w:right="720"/>
        <w:jc w:val="both"/>
        <w:rPr>
          <w:rFonts w:ascii="Times New Roman" w:hAnsi="Times New Roman" w:cs="Times New Roman"/>
          <w:b/>
          <w:bCs/>
        </w:rPr>
      </w:pPr>
    </w:p>
    <w:p w14:paraId="2E17B953" w14:textId="33572FC0" w:rsidR="00CE18BA" w:rsidRPr="00390EDF" w:rsidRDefault="00CE18BA" w:rsidP="38BCA52D">
      <w:pPr>
        <w:ind w:right="720"/>
        <w:jc w:val="both"/>
        <w:rPr>
          <w:rFonts w:ascii="Times New Roman" w:hAnsi="Times New Roman" w:cs="Times New Roman"/>
          <w:b/>
          <w:bCs/>
        </w:rPr>
      </w:pPr>
    </w:p>
    <w:p w14:paraId="3E76E409" w14:textId="18379C77" w:rsidR="00CE18BA" w:rsidRPr="00390EDF" w:rsidRDefault="00CE18BA" w:rsidP="38BCA52D">
      <w:pPr>
        <w:ind w:right="720"/>
        <w:jc w:val="both"/>
        <w:rPr>
          <w:rFonts w:ascii="Times New Roman" w:hAnsi="Times New Roman" w:cs="Times New Roman"/>
          <w:b/>
          <w:bCs/>
        </w:rPr>
      </w:pPr>
    </w:p>
    <w:p w14:paraId="50CEB0C7" w14:textId="73EFF2A4" w:rsidR="00CE18BA" w:rsidRPr="00390EDF" w:rsidRDefault="00CE18BA" w:rsidP="38BCA52D">
      <w:pPr>
        <w:ind w:right="720"/>
        <w:jc w:val="both"/>
        <w:rPr>
          <w:rFonts w:ascii="Times New Roman" w:hAnsi="Times New Roman" w:cs="Times New Roman"/>
          <w:b/>
          <w:bCs/>
        </w:rPr>
      </w:pPr>
    </w:p>
    <w:p w14:paraId="2E5BF624" w14:textId="23ED4B38" w:rsidR="00CE18BA" w:rsidRPr="00390EDF" w:rsidRDefault="00CE18BA" w:rsidP="38BCA52D">
      <w:pPr>
        <w:ind w:right="720"/>
        <w:jc w:val="both"/>
        <w:rPr>
          <w:rFonts w:ascii="Times New Roman" w:hAnsi="Times New Roman" w:cs="Times New Roman"/>
          <w:b/>
          <w:bCs/>
        </w:rPr>
      </w:pPr>
    </w:p>
    <w:p w14:paraId="100E39C3" w14:textId="03E9D043" w:rsidR="00CE18BA" w:rsidRPr="00390EDF" w:rsidRDefault="00CE18BA" w:rsidP="38BCA52D">
      <w:pPr>
        <w:ind w:right="720"/>
        <w:jc w:val="both"/>
        <w:rPr>
          <w:rFonts w:ascii="Times New Roman" w:hAnsi="Times New Roman" w:cs="Times New Roman"/>
          <w:b/>
          <w:bCs/>
        </w:rPr>
      </w:pPr>
    </w:p>
    <w:p w14:paraId="5CDAC84C" w14:textId="6C846749" w:rsidR="00CE18BA" w:rsidRPr="00390EDF" w:rsidRDefault="00CE18BA" w:rsidP="38BCA52D">
      <w:pPr>
        <w:ind w:right="720"/>
        <w:jc w:val="both"/>
        <w:rPr>
          <w:rFonts w:ascii="Times New Roman" w:hAnsi="Times New Roman" w:cs="Times New Roman"/>
          <w:b/>
          <w:bCs/>
        </w:rPr>
      </w:pPr>
    </w:p>
    <w:p w14:paraId="3EA2A24B" w14:textId="746BFF65" w:rsidR="00CE18BA" w:rsidRPr="00390EDF" w:rsidRDefault="00CE18BA" w:rsidP="38BCA52D">
      <w:pPr>
        <w:ind w:right="720"/>
        <w:jc w:val="both"/>
        <w:rPr>
          <w:rFonts w:ascii="Times New Roman" w:hAnsi="Times New Roman" w:cs="Times New Roman"/>
          <w:b/>
          <w:bCs/>
        </w:rPr>
      </w:pPr>
    </w:p>
    <w:p w14:paraId="06E8B4D1" w14:textId="4474877F" w:rsidR="00CE18BA" w:rsidRPr="00390EDF" w:rsidRDefault="00CE18BA" w:rsidP="38BCA52D">
      <w:pPr>
        <w:ind w:right="720"/>
        <w:jc w:val="both"/>
        <w:rPr>
          <w:rFonts w:ascii="Times New Roman" w:hAnsi="Times New Roman" w:cs="Times New Roman"/>
          <w:b/>
          <w:bCs/>
        </w:rPr>
      </w:pPr>
    </w:p>
    <w:p w14:paraId="5766BDE7" w14:textId="55E9C522" w:rsidR="00CE18BA" w:rsidRPr="00390EDF" w:rsidRDefault="00CE18BA" w:rsidP="38BCA52D">
      <w:pPr>
        <w:ind w:right="720"/>
        <w:jc w:val="both"/>
        <w:rPr>
          <w:rFonts w:ascii="Times New Roman" w:hAnsi="Times New Roman" w:cs="Times New Roman"/>
          <w:b/>
          <w:bCs/>
        </w:rPr>
      </w:pPr>
    </w:p>
    <w:p w14:paraId="31F46081" w14:textId="56BEB127" w:rsidR="00CE18BA" w:rsidRPr="00390EDF" w:rsidRDefault="00CE18BA" w:rsidP="38BCA52D">
      <w:pPr>
        <w:ind w:right="720"/>
        <w:jc w:val="both"/>
        <w:rPr>
          <w:rFonts w:ascii="Times New Roman" w:hAnsi="Times New Roman" w:cs="Times New Roman"/>
          <w:b/>
          <w:bCs/>
        </w:rPr>
      </w:pPr>
    </w:p>
    <w:p w14:paraId="5F040878" w14:textId="39BAB822" w:rsidR="00CE18BA" w:rsidRPr="00390EDF" w:rsidRDefault="00CE18BA" w:rsidP="38BCA52D">
      <w:pPr>
        <w:ind w:right="720"/>
        <w:jc w:val="both"/>
        <w:rPr>
          <w:rFonts w:ascii="Times New Roman" w:hAnsi="Times New Roman" w:cs="Times New Roman"/>
          <w:b/>
          <w:bCs/>
        </w:rPr>
      </w:pPr>
    </w:p>
    <w:p w14:paraId="6D8ADB3E" w14:textId="10EFAF99" w:rsidR="00CE18BA" w:rsidRPr="00390EDF" w:rsidRDefault="00CE18BA" w:rsidP="38BCA52D">
      <w:pPr>
        <w:ind w:right="720"/>
        <w:jc w:val="both"/>
        <w:rPr>
          <w:rFonts w:ascii="Times New Roman" w:hAnsi="Times New Roman" w:cs="Times New Roman"/>
          <w:b/>
          <w:bCs/>
        </w:rPr>
      </w:pPr>
    </w:p>
    <w:p w14:paraId="192042E3" w14:textId="386E1586" w:rsidR="00CE18BA" w:rsidRPr="00390EDF" w:rsidRDefault="00CE18BA" w:rsidP="38BCA52D">
      <w:pPr>
        <w:ind w:right="720"/>
        <w:jc w:val="both"/>
        <w:rPr>
          <w:rFonts w:ascii="Times New Roman" w:hAnsi="Times New Roman" w:cs="Times New Roman"/>
          <w:b/>
          <w:bCs/>
        </w:rPr>
      </w:pPr>
    </w:p>
    <w:p w14:paraId="6F7B927B" w14:textId="3A5B8023" w:rsidR="00CE18BA" w:rsidRPr="00390EDF" w:rsidRDefault="00CE18BA" w:rsidP="38BCA52D">
      <w:pPr>
        <w:ind w:right="720"/>
        <w:jc w:val="both"/>
        <w:rPr>
          <w:rFonts w:ascii="Times New Roman" w:hAnsi="Times New Roman" w:cs="Times New Roman"/>
          <w:b/>
          <w:bCs/>
        </w:rPr>
      </w:pPr>
    </w:p>
    <w:p w14:paraId="20B098D7" w14:textId="4EB7B13A" w:rsidR="00CE18BA" w:rsidRPr="00390EDF" w:rsidRDefault="00CE18BA" w:rsidP="38BCA52D">
      <w:pPr>
        <w:ind w:right="720"/>
        <w:jc w:val="both"/>
        <w:rPr>
          <w:rFonts w:ascii="Times New Roman" w:hAnsi="Times New Roman" w:cs="Times New Roman"/>
          <w:b/>
          <w:bCs/>
        </w:rPr>
      </w:pPr>
    </w:p>
    <w:p w14:paraId="5FF0DD2B" w14:textId="2E218755" w:rsidR="00CE18BA" w:rsidRPr="00390EDF" w:rsidRDefault="00CE18BA" w:rsidP="38BCA52D">
      <w:pPr>
        <w:ind w:right="720"/>
        <w:jc w:val="both"/>
        <w:rPr>
          <w:rFonts w:ascii="Times New Roman" w:hAnsi="Times New Roman" w:cs="Times New Roman"/>
          <w:b/>
          <w:bCs/>
        </w:rPr>
      </w:pPr>
    </w:p>
    <w:p w14:paraId="6C5C5602" w14:textId="6260F902" w:rsidR="00CE18BA" w:rsidRPr="00390EDF" w:rsidRDefault="00CE18BA" w:rsidP="38BCA52D">
      <w:pPr>
        <w:ind w:right="720"/>
        <w:jc w:val="both"/>
        <w:rPr>
          <w:rFonts w:ascii="Times New Roman" w:hAnsi="Times New Roman" w:cs="Times New Roman"/>
          <w:b/>
          <w:bCs/>
        </w:rPr>
      </w:pPr>
    </w:p>
    <w:p w14:paraId="3097184F" w14:textId="5FDF02A1" w:rsidR="00CE18BA" w:rsidRPr="00390EDF" w:rsidRDefault="00CE18BA" w:rsidP="38BCA52D">
      <w:pPr>
        <w:ind w:right="720"/>
        <w:jc w:val="both"/>
        <w:rPr>
          <w:rFonts w:ascii="Times New Roman" w:hAnsi="Times New Roman" w:cs="Times New Roman"/>
          <w:b/>
          <w:bCs/>
        </w:rPr>
      </w:pPr>
    </w:p>
    <w:p w14:paraId="309F6F9B" w14:textId="646315F9" w:rsidR="00CE18BA" w:rsidRPr="00390EDF" w:rsidRDefault="00CE18BA" w:rsidP="38BCA52D">
      <w:pPr>
        <w:ind w:right="720"/>
        <w:jc w:val="both"/>
        <w:rPr>
          <w:rFonts w:ascii="Times New Roman" w:hAnsi="Times New Roman" w:cs="Times New Roman"/>
          <w:b/>
          <w:bCs/>
        </w:rPr>
      </w:pPr>
    </w:p>
    <w:p w14:paraId="739CF98C" w14:textId="432FD45F" w:rsidR="00CE18BA" w:rsidRPr="00390EDF" w:rsidRDefault="00CE18BA" w:rsidP="38BCA52D">
      <w:pPr>
        <w:ind w:right="720"/>
        <w:jc w:val="both"/>
        <w:rPr>
          <w:rFonts w:ascii="Times New Roman" w:hAnsi="Times New Roman" w:cs="Times New Roman"/>
          <w:b/>
          <w:bCs/>
        </w:rPr>
      </w:pPr>
    </w:p>
    <w:p w14:paraId="58445192" w14:textId="38080715" w:rsidR="00CE18BA" w:rsidRPr="00390EDF" w:rsidRDefault="00CE18BA" w:rsidP="38BCA52D">
      <w:pPr>
        <w:ind w:right="720"/>
        <w:jc w:val="both"/>
        <w:rPr>
          <w:rFonts w:ascii="Times New Roman" w:hAnsi="Times New Roman" w:cs="Times New Roman"/>
          <w:b/>
          <w:bCs/>
        </w:rPr>
      </w:pPr>
    </w:p>
    <w:p w14:paraId="2FF3B8DF" w14:textId="425037F4" w:rsidR="00CE18BA" w:rsidRPr="00390EDF" w:rsidRDefault="00CE18BA" w:rsidP="38BCA52D">
      <w:pPr>
        <w:ind w:right="720"/>
        <w:jc w:val="both"/>
        <w:rPr>
          <w:rFonts w:ascii="Times New Roman" w:hAnsi="Times New Roman" w:cs="Times New Roman"/>
          <w:b/>
          <w:bCs/>
        </w:rPr>
      </w:pPr>
    </w:p>
    <w:p w14:paraId="2FD58521" w14:textId="550093DF" w:rsidR="00CE18BA" w:rsidRPr="00390EDF" w:rsidRDefault="00CE18BA" w:rsidP="38BCA52D">
      <w:pPr>
        <w:ind w:right="720"/>
        <w:jc w:val="both"/>
        <w:rPr>
          <w:rFonts w:ascii="Times New Roman" w:hAnsi="Times New Roman" w:cs="Times New Roman"/>
          <w:b/>
          <w:bCs/>
        </w:rPr>
      </w:pPr>
    </w:p>
    <w:p w14:paraId="57003D38" w14:textId="09DDC6BA" w:rsidR="00CE18BA" w:rsidRPr="00390EDF" w:rsidRDefault="00CE18BA" w:rsidP="38BCA52D">
      <w:pPr>
        <w:ind w:right="720"/>
        <w:jc w:val="both"/>
        <w:rPr>
          <w:rFonts w:ascii="Times New Roman" w:hAnsi="Times New Roman" w:cs="Times New Roman"/>
          <w:b/>
          <w:bCs/>
        </w:rPr>
      </w:pPr>
    </w:p>
    <w:p w14:paraId="2D329522" w14:textId="5271FB84" w:rsidR="00CE18BA" w:rsidRPr="00390EDF" w:rsidRDefault="00CE18BA" w:rsidP="38BCA52D">
      <w:pPr>
        <w:ind w:right="720"/>
        <w:jc w:val="both"/>
        <w:rPr>
          <w:rFonts w:ascii="Times New Roman" w:hAnsi="Times New Roman" w:cs="Times New Roman"/>
          <w:b/>
          <w:bCs/>
        </w:rPr>
      </w:pPr>
    </w:p>
    <w:p w14:paraId="21F77B4F" w14:textId="67B1B492" w:rsidR="00CE18BA" w:rsidRPr="00390EDF" w:rsidRDefault="00CE18BA" w:rsidP="38BCA52D">
      <w:pPr>
        <w:ind w:right="720"/>
        <w:jc w:val="both"/>
        <w:rPr>
          <w:rFonts w:ascii="Times New Roman" w:hAnsi="Times New Roman" w:cs="Times New Roman"/>
          <w:b/>
          <w:bCs/>
        </w:rPr>
      </w:pPr>
    </w:p>
    <w:p w14:paraId="32B78481" w14:textId="77777777" w:rsidR="00183066" w:rsidRPr="00390EDF" w:rsidRDefault="00183066" w:rsidP="38BCA52D">
      <w:pPr>
        <w:ind w:right="720"/>
        <w:jc w:val="both"/>
        <w:rPr>
          <w:rFonts w:ascii="Times New Roman" w:hAnsi="Times New Roman" w:cs="Times New Roman"/>
          <w:b/>
          <w:bCs/>
        </w:rPr>
      </w:pPr>
    </w:p>
    <w:p w14:paraId="07624320" w14:textId="77777777" w:rsidR="00183066" w:rsidRPr="00390EDF" w:rsidRDefault="00183066" w:rsidP="38BCA52D">
      <w:pPr>
        <w:ind w:right="720"/>
        <w:jc w:val="both"/>
        <w:rPr>
          <w:rFonts w:ascii="Times New Roman" w:hAnsi="Times New Roman" w:cs="Times New Roman"/>
          <w:b/>
          <w:bCs/>
        </w:rPr>
      </w:pPr>
    </w:p>
    <w:p w14:paraId="600E3C28" w14:textId="77777777" w:rsidR="00183066" w:rsidRPr="00390EDF" w:rsidRDefault="00183066" w:rsidP="38BCA52D">
      <w:pPr>
        <w:ind w:right="720"/>
        <w:jc w:val="both"/>
        <w:rPr>
          <w:rFonts w:ascii="Times New Roman" w:hAnsi="Times New Roman" w:cs="Times New Roman"/>
          <w:b/>
          <w:bCs/>
        </w:rPr>
      </w:pPr>
    </w:p>
    <w:p w14:paraId="6FF5313D" w14:textId="77777777" w:rsidR="00183066" w:rsidRPr="00390EDF" w:rsidRDefault="00183066" w:rsidP="38BCA52D">
      <w:pPr>
        <w:ind w:right="720"/>
        <w:jc w:val="both"/>
        <w:rPr>
          <w:rFonts w:ascii="Times New Roman" w:hAnsi="Times New Roman" w:cs="Times New Roman"/>
          <w:b/>
          <w:bCs/>
        </w:rPr>
      </w:pPr>
    </w:p>
    <w:p w14:paraId="36B2B405" w14:textId="77777777" w:rsidR="00183066" w:rsidRPr="00390EDF" w:rsidRDefault="00183066" w:rsidP="38BCA52D">
      <w:pPr>
        <w:ind w:right="720"/>
        <w:jc w:val="both"/>
        <w:rPr>
          <w:rFonts w:ascii="Times New Roman" w:hAnsi="Times New Roman" w:cs="Times New Roman"/>
          <w:b/>
          <w:bCs/>
        </w:rPr>
      </w:pPr>
    </w:p>
    <w:p w14:paraId="1EBE21B3" w14:textId="77777777" w:rsidR="00183066" w:rsidRPr="00390EDF" w:rsidRDefault="00183066" w:rsidP="38BCA52D">
      <w:pPr>
        <w:ind w:right="720"/>
        <w:jc w:val="both"/>
        <w:rPr>
          <w:rFonts w:ascii="Times New Roman" w:hAnsi="Times New Roman" w:cs="Times New Roman"/>
          <w:b/>
          <w:bCs/>
        </w:rPr>
      </w:pPr>
    </w:p>
    <w:p w14:paraId="7A5A82A0" w14:textId="77777777" w:rsidR="00183066" w:rsidRPr="00390EDF" w:rsidRDefault="00183066" w:rsidP="38BCA52D">
      <w:pPr>
        <w:ind w:right="720"/>
        <w:jc w:val="both"/>
        <w:rPr>
          <w:rFonts w:ascii="Times New Roman" w:hAnsi="Times New Roman" w:cs="Times New Roman"/>
          <w:b/>
          <w:bCs/>
        </w:rPr>
      </w:pPr>
    </w:p>
    <w:p w14:paraId="52A06F70" w14:textId="77777777" w:rsidR="00183066" w:rsidRPr="00390EDF" w:rsidRDefault="00183066" w:rsidP="38BCA52D">
      <w:pPr>
        <w:ind w:right="720"/>
        <w:jc w:val="both"/>
        <w:rPr>
          <w:rFonts w:ascii="Times New Roman" w:hAnsi="Times New Roman" w:cs="Times New Roman"/>
          <w:b/>
          <w:bCs/>
        </w:rPr>
      </w:pPr>
    </w:p>
    <w:p w14:paraId="396DDD56" w14:textId="1703FD8B" w:rsidR="00CE18BA" w:rsidRPr="00390EDF" w:rsidRDefault="00CE18BA" w:rsidP="38BCA52D">
      <w:pPr>
        <w:ind w:right="720"/>
        <w:jc w:val="both"/>
        <w:rPr>
          <w:rFonts w:ascii="Times New Roman" w:hAnsi="Times New Roman" w:cs="Times New Roman"/>
          <w:b/>
          <w:bCs/>
        </w:rPr>
      </w:pPr>
    </w:p>
    <w:p w14:paraId="4B0C1AEA" w14:textId="029B2D15" w:rsidR="00CE18BA" w:rsidRDefault="00CE18BA" w:rsidP="38BCA52D">
      <w:pPr>
        <w:ind w:right="720"/>
        <w:jc w:val="both"/>
        <w:rPr>
          <w:rFonts w:ascii="Times New Roman" w:hAnsi="Times New Roman" w:cs="Times New Roman"/>
          <w:b/>
          <w:bCs/>
        </w:rPr>
      </w:pPr>
    </w:p>
    <w:p w14:paraId="5FDA0C8B" w14:textId="77777777" w:rsidR="00FF398B" w:rsidRDefault="00FF398B" w:rsidP="38BCA52D">
      <w:pPr>
        <w:ind w:right="720"/>
        <w:jc w:val="both"/>
        <w:rPr>
          <w:rFonts w:ascii="Times New Roman" w:hAnsi="Times New Roman" w:cs="Times New Roman"/>
          <w:b/>
          <w:bCs/>
        </w:rPr>
      </w:pPr>
    </w:p>
    <w:p w14:paraId="2BEAE0DB" w14:textId="77777777" w:rsidR="00FF398B" w:rsidRDefault="00FF398B" w:rsidP="38BCA52D">
      <w:pPr>
        <w:ind w:right="720"/>
        <w:jc w:val="both"/>
        <w:rPr>
          <w:rFonts w:ascii="Times New Roman" w:hAnsi="Times New Roman" w:cs="Times New Roman"/>
          <w:b/>
          <w:bCs/>
        </w:rPr>
      </w:pPr>
    </w:p>
    <w:p w14:paraId="455D9409" w14:textId="77777777" w:rsidR="00FF398B" w:rsidRDefault="00FF398B" w:rsidP="38BCA52D">
      <w:pPr>
        <w:ind w:right="720"/>
        <w:jc w:val="both"/>
        <w:rPr>
          <w:rFonts w:ascii="Times New Roman" w:hAnsi="Times New Roman" w:cs="Times New Roman"/>
          <w:b/>
          <w:bCs/>
        </w:rPr>
      </w:pPr>
    </w:p>
    <w:p w14:paraId="050FAD42" w14:textId="77777777" w:rsidR="00FF398B" w:rsidRPr="00390EDF" w:rsidRDefault="00FF398B" w:rsidP="38BCA52D">
      <w:pPr>
        <w:ind w:right="720"/>
        <w:jc w:val="both"/>
        <w:rPr>
          <w:rFonts w:ascii="Times New Roman" w:hAnsi="Times New Roman" w:cs="Times New Roman"/>
          <w:b/>
          <w:bCs/>
        </w:rPr>
      </w:pPr>
    </w:p>
    <w:p w14:paraId="54B4BA89" w14:textId="54975F63" w:rsidR="00CE18BA" w:rsidRPr="00390EDF" w:rsidRDefault="00CE18BA" w:rsidP="38BCA52D">
      <w:pPr>
        <w:ind w:right="720"/>
        <w:jc w:val="both"/>
        <w:rPr>
          <w:rFonts w:ascii="Times New Roman" w:hAnsi="Times New Roman" w:cs="Times New Roman"/>
          <w:b/>
          <w:bCs/>
        </w:rPr>
      </w:pPr>
    </w:p>
    <w:p w14:paraId="7F5F0863" w14:textId="1E51737C" w:rsidR="4F776C38" w:rsidRPr="00390EDF" w:rsidRDefault="4F776C38" w:rsidP="4F776C38">
      <w:pPr>
        <w:ind w:right="720"/>
        <w:jc w:val="both"/>
        <w:rPr>
          <w:rFonts w:ascii="Times New Roman" w:hAnsi="Times New Roman" w:cs="Times New Roman"/>
          <w:b/>
          <w:bCs/>
        </w:rPr>
      </w:pPr>
    </w:p>
    <w:p w14:paraId="6864F533" w14:textId="7BCB0545" w:rsidR="4F776C38" w:rsidRPr="00390EDF" w:rsidRDefault="4F776C38" w:rsidP="4F776C38">
      <w:pPr>
        <w:ind w:right="720"/>
        <w:jc w:val="both"/>
        <w:rPr>
          <w:rFonts w:ascii="Times New Roman" w:hAnsi="Times New Roman" w:cs="Times New Roman"/>
          <w:b/>
          <w:bCs/>
        </w:rPr>
      </w:pPr>
    </w:p>
    <w:p w14:paraId="0B2E24C9" w14:textId="4FD447AB" w:rsidR="00CE18BA" w:rsidRPr="00390EDF" w:rsidRDefault="00CE18BA" w:rsidP="38BCA52D">
      <w:pPr>
        <w:ind w:right="720"/>
        <w:jc w:val="both"/>
        <w:rPr>
          <w:rFonts w:ascii="Times New Roman" w:hAnsi="Times New Roman" w:cs="Times New Roman"/>
          <w:b/>
          <w:bCs/>
        </w:rPr>
      </w:pPr>
    </w:p>
    <w:p w14:paraId="4B57E816" w14:textId="39443339" w:rsidR="00CE18BA" w:rsidRPr="00390EDF" w:rsidRDefault="38BCA52D" w:rsidP="38BCA52D">
      <w:pPr>
        <w:ind w:right="720"/>
        <w:jc w:val="both"/>
        <w:rPr>
          <w:rFonts w:ascii="Times New Roman" w:hAnsi="Times New Roman" w:cs="Times New Roman"/>
        </w:rPr>
      </w:pPr>
      <w:proofErr w:type="spellStart"/>
      <w:r w:rsidRPr="00390EDF">
        <w:rPr>
          <w:rFonts w:ascii="Times New Roman" w:hAnsi="Times New Roman" w:cs="Times New Roman"/>
          <w:b/>
          <w:bCs/>
        </w:rPr>
        <w:lastRenderedPageBreak/>
        <w:t>FaithPointe</w:t>
      </w:r>
      <w:proofErr w:type="spellEnd"/>
      <w:r w:rsidRPr="00390EDF">
        <w:rPr>
          <w:rFonts w:ascii="Times New Roman" w:hAnsi="Times New Roman" w:cs="Times New Roman"/>
          <w:b/>
          <w:bCs/>
        </w:rPr>
        <w:t xml:space="preserve"> Family Fellowship Facilities Request Form</w:t>
      </w:r>
    </w:p>
    <w:p w14:paraId="066F6B70" w14:textId="77777777" w:rsidR="00470A40" w:rsidRPr="00390EDF" w:rsidRDefault="00470A40" w:rsidP="00AF6C0F">
      <w:pPr>
        <w:ind w:right="720"/>
        <w:jc w:val="both"/>
        <w:rPr>
          <w:rFonts w:ascii="Times New Roman" w:hAnsi="Times New Roman" w:cs="Times New Roman"/>
        </w:rPr>
      </w:pPr>
      <w:r w:rsidRPr="00390EDF">
        <w:rPr>
          <w:rFonts w:ascii="Times New Roman" w:hAnsi="Times New Roman" w:cs="Times New Roman"/>
        </w:rPr>
        <w:t xml:space="preserve"> </w:t>
      </w:r>
    </w:p>
    <w:p w14:paraId="7B795A30"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Group/Organization </w:t>
      </w:r>
      <w:r w:rsidR="00655AD7" w:rsidRPr="00390EDF">
        <w:rPr>
          <w:rFonts w:ascii="Times New Roman" w:hAnsi="Times New Roman" w:cs="Times New Roman"/>
          <w:b/>
          <w:bCs/>
        </w:rPr>
        <w:t>___________________________________________________</w:t>
      </w:r>
    </w:p>
    <w:p w14:paraId="7985CD9C" w14:textId="77777777" w:rsidR="00B96C17" w:rsidRPr="00390EDF" w:rsidRDefault="00B96C17" w:rsidP="00AF6C0F">
      <w:pPr>
        <w:ind w:right="720"/>
        <w:jc w:val="both"/>
        <w:rPr>
          <w:rFonts w:ascii="Times New Roman" w:hAnsi="Times New Roman" w:cs="Times New Roman"/>
          <w:b/>
          <w:bCs/>
        </w:rPr>
      </w:pPr>
    </w:p>
    <w:p w14:paraId="1D2DC259" w14:textId="77777777" w:rsidR="00D00D3B"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Event Coordinator </w:t>
      </w:r>
      <w:r w:rsidR="00655AD7" w:rsidRPr="00390EDF">
        <w:rPr>
          <w:rFonts w:ascii="Times New Roman" w:hAnsi="Times New Roman" w:cs="Times New Roman"/>
          <w:b/>
          <w:bCs/>
        </w:rPr>
        <w:t xml:space="preserve">  ___________________________________________________</w:t>
      </w:r>
    </w:p>
    <w:p w14:paraId="7F85A0BA" w14:textId="77777777" w:rsidR="00B96C17" w:rsidRPr="00390EDF" w:rsidRDefault="00B96C17" w:rsidP="00AF6C0F">
      <w:pPr>
        <w:ind w:right="720"/>
        <w:jc w:val="both"/>
        <w:rPr>
          <w:rFonts w:ascii="Times New Roman" w:hAnsi="Times New Roman" w:cs="Times New Roman"/>
          <w:b/>
          <w:bCs/>
        </w:rPr>
      </w:pPr>
    </w:p>
    <w:p w14:paraId="4473FBF4"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Phone # Coordinator </w:t>
      </w:r>
      <w:r w:rsidR="00655AD7" w:rsidRPr="00390EDF">
        <w:rPr>
          <w:rFonts w:ascii="Times New Roman" w:hAnsi="Times New Roman" w:cs="Times New Roman"/>
          <w:b/>
          <w:bCs/>
        </w:rPr>
        <w:t>__________________________________________________</w:t>
      </w:r>
    </w:p>
    <w:p w14:paraId="30958733" w14:textId="77777777" w:rsidR="00B96C17" w:rsidRPr="00390EDF" w:rsidRDefault="00B96C17" w:rsidP="00AF6C0F">
      <w:pPr>
        <w:ind w:right="720"/>
        <w:jc w:val="both"/>
        <w:rPr>
          <w:rFonts w:ascii="Times New Roman" w:hAnsi="Times New Roman" w:cs="Times New Roman"/>
          <w:b/>
          <w:bCs/>
        </w:rPr>
      </w:pPr>
    </w:p>
    <w:p w14:paraId="737074E8"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Email for Coordinator </w:t>
      </w:r>
      <w:r w:rsidR="00655AD7" w:rsidRPr="00390EDF">
        <w:rPr>
          <w:rFonts w:ascii="Times New Roman" w:hAnsi="Times New Roman" w:cs="Times New Roman"/>
          <w:b/>
          <w:bCs/>
        </w:rPr>
        <w:t>_____________________________________________</w:t>
      </w:r>
    </w:p>
    <w:p w14:paraId="3C41F020" w14:textId="77777777" w:rsidR="00B96C17" w:rsidRPr="00390EDF" w:rsidRDefault="00B96C17" w:rsidP="00AF6C0F">
      <w:pPr>
        <w:ind w:right="720"/>
        <w:jc w:val="both"/>
        <w:rPr>
          <w:rFonts w:ascii="Times New Roman" w:hAnsi="Times New Roman" w:cs="Times New Roman"/>
          <w:b/>
          <w:bCs/>
        </w:rPr>
      </w:pPr>
    </w:p>
    <w:p w14:paraId="48A5E19A" w14:textId="77777777" w:rsidR="001A0299"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Facility spaces requested (include all spaces that apply): </w:t>
      </w:r>
      <w:r w:rsidR="00655AD7" w:rsidRPr="00390EDF">
        <w:rPr>
          <w:rFonts w:ascii="Times New Roman" w:hAnsi="Times New Roman" w:cs="Times New Roman"/>
          <w:b/>
          <w:bCs/>
        </w:rPr>
        <w:t>______________</w:t>
      </w:r>
    </w:p>
    <w:p w14:paraId="1ECCB2F4" w14:textId="77777777" w:rsidR="00B96C17" w:rsidRPr="00390EDF" w:rsidRDefault="00B96C17"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_______________________________________________________________</w:t>
      </w:r>
    </w:p>
    <w:p w14:paraId="2DFA0499" w14:textId="77777777" w:rsidR="001A0299" w:rsidRPr="00390EDF" w:rsidRDefault="00655AD7"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_______________________________________________________________</w:t>
      </w:r>
    </w:p>
    <w:p w14:paraId="6B8F1FC5" w14:textId="77777777" w:rsidR="00470A40" w:rsidRPr="00390EDF" w:rsidRDefault="00655AD7"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_______________________________________________________________</w:t>
      </w:r>
      <w:r w:rsidR="00470A40" w:rsidRPr="00390EDF">
        <w:rPr>
          <w:rFonts w:ascii="Times New Roman" w:hAnsi="Times New Roman" w:cs="Times New Roman"/>
          <w:b/>
          <w:bCs/>
        </w:rPr>
        <w:t xml:space="preserve">  </w:t>
      </w:r>
    </w:p>
    <w:p w14:paraId="6CC2BFA0" w14:textId="77777777" w:rsidR="00D00D3B" w:rsidRPr="00390EDF" w:rsidRDefault="00655AD7"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_______________________________________________________________</w:t>
      </w:r>
    </w:p>
    <w:p w14:paraId="063E4F18" w14:textId="77777777" w:rsidR="00912C67" w:rsidRPr="00390EDF" w:rsidRDefault="00912C67" w:rsidP="00AF6C0F">
      <w:pPr>
        <w:ind w:right="720"/>
        <w:jc w:val="both"/>
        <w:rPr>
          <w:rFonts w:ascii="Times New Roman" w:hAnsi="Times New Roman" w:cs="Times New Roman"/>
          <w:b/>
          <w:bCs/>
        </w:rPr>
      </w:pPr>
      <w:r w:rsidRPr="00390EDF">
        <w:rPr>
          <w:rFonts w:ascii="Times New Roman" w:hAnsi="Times New Roman" w:cs="Times New Roman"/>
          <w:b/>
          <w:bCs/>
        </w:rPr>
        <w:t>_______________________________________________________________</w:t>
      </w:r>
    </w:p>
    <w:p w14:paraId="1F6D09D6" w14:textId="77777777" w:rsidR="00D00D3B" w:rsidRPr="00390EDF" w:rsidRDefault="00D00D3B" w:rsidP="00AF6C0F">
      <w:pPr>
        <w:ind w:right="720"/>
        <w:jc w:val="both"/>
        <w:rPr>
          <w:rFonts w:ascii="Times New Roman" w:hAnsi="Times New Roman" w:cs="Times New Roman"/>
          <w:b/>
          <w:bCs/>
        </w:rPr>
      </w:pPr>
    </w:p>
    <w:p w14:paraId="351F2079"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Today’s </w:t>
      </w:r>
      <w:r w:rsidR="004F7E63" w:rsidRPr="00390EDF">
        <w:rPr>
          <w:rFonts w:ascii="Times New Roman" w:hAnsi="Times New Roman" w:cs="Times New Roman"/>
          <w:b/>
          <w:bCs/>
        </w:rPr>
        <w:t>Date _</w:t>
      </w:r>
      <w:r w:rsidR="001A0299" w:rsidRPr="00390EDF">
        <w:rPr>
          <w:rFonts w:ascii="Times New Roman" w:hAnsi="Times New Roman" w:cs="Times New Roman"/>
          <w:b/>
          <w:bCs/>
        </w:rPr>
        <w:t>______________</w:t>
      </w:r>
      <w:r w:rsidR="00F20EEF" w:rsidRPr="00390EDF">
        <w:rPr>
          <w:rFonts w:ascii="Times New Roman" w:hAnsi="Times New Roman" w:cs="Times New Roman"/>
          <w:b/>
          <w:bCs/>
        </w:rPr>
        <w:t>____</w:t>
      </w:r>
    </w:p>
    <w:p w14:paraId="062D919C" w14:textId="77777777" w:rsidR="001A0299" w:rsidRPr="00390EDF" w:rsidRDefault="001A0299" w:rsidP="00AF6C0F">
      <w:pPr>
        <w:ind w:right="720"/>
        <w:jc w:val="both"/>
        <w:rPr>
          <w:rFonts w:ascii="Times New Roman" w:hAnsi="Times New Roman" w:cs="Times New Roman"/>
          <w:b/>
          <w:bCs/>
        </w:rPr>
      </w:pPr>
    </w:p>
    <w:p w14:paraId="1D37C45F"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Event </w:t>
      </w:r>
      <w:r w:rsidR="004F7E63" w:rsidRPr="00390EDF">
        <w:rPr>
          <w:rFonts w:ascii="Times New Roman" w:hAnsi="Times New Roman" w:cs="Times New Roman"/>
          <w:b/>
          <w:bCs/>
        </w:rPr>
        <w:t>Name _</w:t>
      </w:r>
      <w:r w:rsidR="001A0299" w:rsidRPr="00390EDF">
        <w:rPr>
          <w:rFonts w:ascii="Times New Roman" w:hAnsi="Times New Roman" w:cs="Times New Roman"/>
          <w:b/>
          <w:bCs/>
        </w:rPr>
        <w:t>_______________________________________</w:t>
      </w:r>
    </w:p>
    <w:p w14:paraId="7F753AE9" w14:textId="77777777" w:rsidR="00F20EEF" w:rsidRPr="00390EDF" w:rsidRDefault="00F20EEF" w:rsidP="00AF6C0F">
      <w:pPr>
        <w:ind w:right="720"/>
        <w:jc w:val="both"/>
        <w:rPr>
          <w:rFonts w:ascii="Times New Roman" w:hAnsi="Times New Roman" w:cs="Times New Roman"/>
          <w:b/>
          <w:bCs/>
        </w:rPr>
      </w:pPr>
    </w:p>
    <w:p w14:paraId="4F620B0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Organizing </w:t>
      </w:r>
      <w:r w:rsidR="004F7E63" w:rsidRPr="00390EDF">
        <w:rPr>
          <w:rFonts w:ascii="Times New Roman" w:hAnsi="Times New Roman" w:cs="Times New Roman"/>
          <w:b/>
          <w:bCs/>
        </w:rPr>
        <w:t>Group _</w:t>
      </w:r>
      <w:r w:rsidR="00F20EEF" w:rsidRPr="00390EDF">
        <w:rPr>
          <w:rFonts w:ascii="Times New Roman" w:hAnsi="Times New Roman" w:cs="Times New Roman"/>
          <w:b/>
          <w:bCs/>
        </w:rPr>
        <w:t>__________________________________</w:t>
      </w:r>
    </w:p>
    <w:p w14:paraId="7F4D2A0F" w14:textId="77777777" w:rsidR="00F20EEF" w:rsidRPr="00390EDF" w:rsidRDefault="00F20EEF" w:rsidP="00AF6C0F">
      <w:pPr>
        <w:ind w:right="720"/>
        <w:jc w:val="both"/>
        <w:rPr>
          <w:rFonts w:ascii="Times New Roman" w:hAnsi="Times New Roman" w:cs="Times New Roman"/>
          <w:b/>
          <w:bCs/>
        </w:rPr>
      </w:pPr>
    </w:p>
    <w:p w14:paraId="4E537596"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Set-up </w:t>
      </w:r>
      <w:r w:rsidR="004F7E63" w:rsidRPr="00390EDF">
        <w:rPr>
          <w:rFonts w:ascii="Times New Roman" w:hAnsi="Times New Roman" w:cs="Times New Roman"/>
          <w:b/>
          <w:bCs/>
        </w:rPr>
        <w:t>time _</w:t>
      </w:r>
      <w:r w:rsidR="00F20EEF" w:rsidRPr="00390EDF">
        <w:rPr>
          <w:rFonts w:ascii="Times New Roman" w:hAnsi="Times New Roman" w:cs="Times New Roman"/>
          <w:b/>
          <w:bCs/>
        </w:rPr>
        <w:t>________________________________________</w:t>
      </w:r>
    </w:p>
    <w:p w14:paraId="72D2EA4F" w14:textId="77777777" w:rsidR="00F20EEF" w:rsidRPr="00390EDF" w:rsidRDefault="00F20EEF" w:rsidP="00AF6C0F">
      <w:pPr>
        <w:ind w:right="720"/>
        <w:jc w:val="both"/>
        <w:rPr>
          <w:rFonts w:ascii="Times New Roman" w:hAnsi="Times New Roman" w:cs="Times New Roman"/>
          <w:b/>
          <w:bCs/>
        </w:rPr>
      </w:pPr>
    </w:p>
    <w:p w14:paraId="2073CB57" w14:textId="77777777" w:rsidR="00F20EEF"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Type of Event </w:t>
      </w:r>
      <w:r w:rsidR="00F20EEF" w:rsidRPr="00390EDF">
        <w:rPr>
          <w:rFonts w:ascii="Times New Roman" w:hAnsi="Times New Roman" w:cs="Times New Roman"/>
          <w:b/>
          <w:bCs/>
        </w:rPr>
        <w:t>________________________________________</w:t>
      </w:r>
    </w:p>
    <w:p w14:paraId="154C9F27"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378246C7"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Event beginning </w:t>
      </w:r>
      <w:r w:rsidR="004F7E63" w:rsidRPr="00390EDF">
        <w:rPr>
          <w:rFonts w:ascii="Times New Roman" w:hAnsi="Times New Roman" w:cs="Times New Roman"/>
          <w:b/>
          <w:bCs/>
        </w:rPr>
        <w:t>time _</w:t>
      </w:r>
      <w:r w:rsidR="00F20EEF" w:rsidRPr="00390EDF">
        <w:rPr>
          <w:rFonts w:ascii="Times New Roman" w:hAnsi="Times New Roman" w:cs="Times New Roman"/>
          <w:b/>
          <w:bCs/>
        </w:rPr>
        <w:t>___________</w:t>
      </w:r>
    </w:p>
    <w:p w14:paraId="1BE20F32" w14:textId="77777777" w:rsidR="00F20EEF" w:rsidRPr="00390EDF" w:rsidRDefault="00F20EEF" w:rsidP="00AF6C0F">
      <w:pPr>
        <w:ind w:right="720"/>
        <w:jc w:val="both"/>
        <w:rPr>
          <w:rFonts w:ascii="Times New Roman" w:hAnsi="Times New Roman" w:cs="Times New Roman"/>
          <w:b/>
          <w:bCs/>
        </w:rPr>
      </w:pPr>
    </w:p>
    <w:p w14:paraId="4A6DAEE8"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Participants </w:t>
      </w:r>
      <w:r w:rsidR="00F20EEF" w:rsidRPr="00390EDF">
        <w:rPr>
          <w:rFonts w:ascii="Times New Roman" w:hAnsi="Times New Roman" w:cs="Times New Roman"/>
          <w:b/>
          <w:bCs/>
        </w:rPr>
        <w:t>_____________________</w:t>
      </w:r>
    </w:p>
    <w:p w14:paraId="6CDBC788" w14:textId="77777777" w:rsidR="00F20EEF" w:rsidRPr="00390EDF" w:rsidRDefault="00F20EEF" w:rsidP="00AF6C0F">
      <w:pPr>
        <w:ind w:right="720"/>
        <w:jc w:val="both"/>
        <w:rPr>
          <w:rFonts w:ascii="Times New Roman" w:hAnsi="Times New Roman" w:cs="Times New Roman"/>
          <w:b/>
          <w:bCs/>
        </w:rPr>
      </w:pPr>
    </w:p>
    <w:p w14:paraId="468290A9"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Describe this event: </w:t>
      </w:r>
    </w:p>
    <w:p w14:paraId="19F47EBC" w14:textId="77777777" w:rsidR="00F20EEF" w:rsidRPr="00390EDF" w:rsidRDefault="00F20EEF" w:rsidP="00AF6C0F">
      <w:pPr>
        <w:ind w:right="720"/>
        <w:jc w:val="both"/>
        <w:rPr>
          <w:rFonts w:ascii="Times New Roman" w:hAnsi="Times New Roman" w:cs="Times New Roman"/>
          <w:b/>
          <w:bCs/>
        </w:rPr>
      </w:pPr>
    </w:p>
    <w:p w14:paraId="53AEB5E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Family </w:t>
      </w:r>
      <w:r w:rsidR="00655AD7" w:rsidRPr="00390EDF">
        <w:rPr>
          <w:rFonts w:ascii="Times New Roman" w:hAnsi="Times New Roman" w:cs="Times New Roman"/>
          <w:b/>
          <w:bCs/>
        </w:rPr>
        <w:t>__________</w:t>
      </w:r>
      <w:r w:rsidR="004F7E63" w:rsidRPr="00390EDF">
        <w:rPr>
          <w:rFonts w:ascii="Times New Roman" w:hAnsi="Times New Roman" w:cs="Times New Roman"/>
          <w:b/>
          <w:bCs/>
        </w:rPr>
        <w:t>_ Adults</w:t>
      </w:r>
      <w:r w:rsidRPr="00390EDF">
        <w:rPr>
          <w:rFonts w:ascii="Times New Roman" w:hAnsi="Times New Roman" w:cs="Times New Roman"/>
          <w:b/>
          <w:bCs/>
        </w:rPr>
        <w:t xml:space="preserve"> </w:t>
      </w:r>
      <w:r w:rsidR="00655AD7" w:rsidRPr="00390EDF">
        <w:rPr>
          <w:rFonts w:ascii="Times New Roman" w:hAnsi="Times New Roman" w:cs="Times New Roman"/>
          <w:b/>
          <w:bCs/>
        </w:rPr>
        <w:t>___</w:t>
      </w:r>
      <w:r w:rsidR="004F7E63" w:rsidRPr="00390EDF">
        <w:rPr>
          <w:rFonts w:ascii="Times New Roman" w:hAnsi="Times New Roman" w:cs="Times New Roman"/>
          <w:b/>
          <w:bCs/>
        </w:rPr>
        <w:t>_ Youth</w:t>
      </w:r>
      <w:r w:rsidR="00655AD7" w:rsidRPr="00390EDF">
        <w:rPr>
          <w:rFonts w:ascii="Times New Roman" w:hAnsi="Times New Roman" w:cs="Times New Roman"/>
          <w:b/>
          <w:bCs/>
        </w:rPr>
        <w:t xml:space="preserve"> ____</w:t>
      </w:r>
      <w:r w:rsidRPr="00390EDF">
        <w:rPr>
          <w:rFonts w:ascii="Times New Roman" w:hAnsi="Times New Roman" w:cs="Times New Roman"/>
          <w:b/>
          <w:bCs/>
        </w:rPr>
        <w:t xml:space="preserve"> Children </w:t>
      </w:r>
      <w:r w:rsidR="00655AD7" w:rsidRPr="00390EDF">
        <w:rPr>
          <w:rFonts w:ascii="Times New Roman" w:hAnsi="Times New Roman" w:cs="Times New Roman"/>
          <w:b/>
          <w:bCs/>
        </w:rPr>
        <w:t>___</w:t>
      </w:r>
      <w:r w:rsidR="00200217" w:rsidRPr="00390EDF">
        <w:rPr>
          <w:rFonts w:ascii="Times New Roman" w:hAnsi="Times New Roman" w:cs="Times New Roman"/>
          <w:b/>
          <w:bCs/>
        </w:rPr>
        <w:t>__</w:t>
      </w:r>
    </w:p>
    <w:p w14:paraId="708472CB" w14:textId="77777777" w:rsidR="00655AD7" w:rsidRPr="00390EDF" w:rsidRDefault="00655AD7" w:rsidP="00AF6C0F">
      <w:pPr>
        <w:ind w:right="720"/>
        <w:jc w:val="both"/>
        <w:rPr>
          <w:rFonts w:ascii="Times New Roman" w:hAnsi="Times New Roman" w:cs="Times New Roman"/>
          <w:b/>
          <w:bCs/>
        </w:rPr>
      </w:pPr>
    </w:p>
    <w:p w14:paraId="2434D1D4" w14:textId="77777777" w:rsidR="00655AD7"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Event Date(s) </w:t>
      </w:r>
      <w:r w:rsidR="00200217" w:rsidRPr="00390EDF">
        <w:rPr>
          <w:rFonts w:ascii="Times New Roman" w:hAnsi="Times New Roman" w:cs="Times New Roman"/>
          <w:b/>
          <w:bCs/>
        </w:rPr>
        <w:t>____________________</w:t>
      </w:r>
    </w:p>
    <w:p w14:paraId="19628411"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73712FAD"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Expected attendance</w:t>
      </w:r>
      <w:r w:rsidR="00200217" w:rsidRPr="00390EDF">
        <w:rPr>
          <w:rFonts w:ascii="Times New Roman" w:hAnsi="Times New Roman" w:cs="Times New Roman"/>
          <w:b/>
          <w:bCs/>
        </w:rPr>
        <w:t xml:space="preserve"> ______________</w:t>
      </w:r>
      <w:r w:rsidRPr="00390EDF">
        <w:rPr>
          <w:rFonts w:ascii="Times New Roman" w:hAnsi="Times New Roman" w:cs="Times New Roman"/>
          <w:b/>
          <w:bCs/>
        </w:rPr>
        <w:t xml:space="preserve">  </w:t>
      </w:r>
    </w:p>
    <w:p w14:paraId="583F0631" w14:textId="77777777" w:rsidR="00655AD7" w:rsidRPr="00390EDF" w:rsidRDefault="00655AD7" w:rsidP="00AF6C0F">
      <w:pPr>
        <w:ind w:right="720"/>
        <w:jc w:val="both"/>
        <w:rPr>
          <w:rFonts w:ascii="Times New Roman" w:hAnsi="Times New Roman" w:cs="Times New Roman"/>
          <w:b/>
          <w:bCs/>
        </w:rPr>
      </w:pPr>
    </w:p>
    <w:p w14:paraId="04DD79DE"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Ending Time </w:t>
      </w:r>
      <w:r w:rsidR="00200217" w:rsidRPr="00390EDF">
        <w:rPr>
          <w:rFonts w:ascii="Times New Roman" w:hAnsi="Times New Roman" w:cs="Times New Roman"/>
          <w:b/>
          <w:bCs/>
        </w:rPr>
        <w:t>_____________________</w:t>
      </w:r>
      <w:r w:rsidRPr="00390EDF">
        <w:rPr>
          <w:rFonts w:ascii="Times New Roman" w:hAnsi="Times New Roman" w:cs="Times New Roman"/>
          <w:b/>
          <w:bCs/>
        </w:rPr>
        <w:t xml:space="preserve"> </w:t>
      </w:r>
    </w:p>
    <w:p w14:paraId="3F98FAFC" w14:textId="77777777" w:rsidR="00470A40" w:rsidRDefault="00470A40" w:rsidP="00AF6C0F">
      <w:pPr>
        <w:ind w:right="720"/>
        <w:jc w:val="both"/>
        <w:rPr>
          <w:rFonts w:ascii="Times New Roman" w:hAnsi="Times New Roman" w:cs="Times New Roman"/>
          <w:b/>
          <w:bCs/>
        </w:rPr>
      </w:pPr>
    </w:p>
    <w:p w14:paraId="6DF28AB9" w14:textId="77777777" w:rsidR="00FF398B" w:rsidRDefault="00FF398B" w:rsidP="00AF6C0F">
      <w:pPr>
        <w:ind w:right="720"/>
        <w:jc w:val="both"/>
        <w:rPr>
          <w:rFonts w:ascii="Times New Roman" w:hAnsi="Times New Roman" w:cs="Times New Roman"/>
          <w:b/>
          <w:bCs/>
        </w:rPr>
      </w:pPr>
    </w:p>
    <w:p w14:paraId="58C8D547" w14:textId="77777777" w:rsidR="00FF398B" w:rsidRDefault="00FF398B" w:rsidP="00AF6C0F">
      <w:pPr>
        <w:ind w:right="720"/>
        <w:jc w:val="both"/>
        <w:rPr>
          <w:rFonts w:ascii="Times New Roman" w:hAnsi="Times New Roman" w:cs="Times New Roman"/>
          <w:b/>
          <w:bCs/>
        </w:rPr>
      </w:pPr>
    </w:p>
    <w:p w14:paraId="55345E22" w14:textId="77777777" w:rsidR="00FF398B" w:rsidRDefault="00FF398B" w:rsidP="00AF6C0F">
      <w:pPr>
        <w:ind w:right="720"/>
        <w:jc w:val="both"/>
        <w:rPr>
          <w:rFonts w:ascii="Times New Roman" w:hAnsi="Times New Roman" w:cs="Times New Roman"/>
          <w:b/>
          <w:bCs/>
        </w:rPr>
      </w:pPr>
    </w:p>
    <w:p w14:paraId="4FDD155F" w14:textId="77777777" w:rsidR="00FF398B" w:rsidRDefault="00FF398B" w:rsidP="00AF6C0F">
      <w:pPr>
        <w:ind w:right="720"/>
        <w:jc w:val="both"/>
        <w:rPr>
          <w:rFonts w:ascii="Times New Roman" w:hAnsi="Times New Roman" w:cs="Times New Roman"/>
          <w:b/>
          <w:bCs/>
        </w:rPr>
      </w:pPr>
    </w:p>
    <w:p w14:paraId="1359D1B4" w14:textId="77777777" w:rsidR="00FF398B" w:rsidRDefault="00FF398B" w:rsidP="00AF6C0F">
      <w:pPr>
        <w:ind w:right="720"/>
        <w:jc w:val="both"/>
        <w:rPr>
          <w:rFonts w:ascii="Times New Roman" w:hAnsi="Times New Roman" w:cs="Times New Roman"/>
          <w:b/>
          <w:bCs/>
        </w:rPr>
      </w:pPr>
    </w:p>
    <w:p w14:paraId="4DDA5556" w14:textId="77777777" w:rsidR="00FF398B" w:rsidRDefault="00FF398B" w:rsidP="00AF6C0F">
      <w:pPr>
        <w:ind w:right="720"/>
        <w:jc w:val="both"/>
        <w:rPr>
          <w:rFonts w:ascii="Times New Roman" w:hAnsi="Times New Roman" w:cs="Times New Roman"/>
          <w:b/>
          <w:bCs/>
        </w:rPr>
      </w:pPr>
    </w:p>
    <w:p w14:paraId="0012EF69" w14:textId="77777777" w:rsidR="00FF398B" w:rsidRDefault="00FF398B" w:rsidP="00AF6C0F">
      <w:pPr>
        <w:ind w:right="720"/>
        <w:jc w:val="both"/>
        <w:rPr>
          <w:rFonts w:ascii="Times New Roman" w:hAnsi="Times New Roman" w:cs="Times New Roman"/>
          <w:b/>
          <w:bCs/>
        </w:rPr>
      </w:pPr>
    </w:p>
    <w:p w14:paraId="076BDDA1" w14:textId="77777777" w:rsidR="00FF398B" w:rsidRDefault="00FF398B" w:rsidP="00AF6C0F">
      <w:pPr>
        <w:ind w:right="720"/>
        <w:jc w:val="both"/>
        <w:rPr>
          <w:rFonts w:ascii="Times New Roman" w:hAnsi="Times New Roman" w:cs="Times New Roman"/>
          <w:b/>
          <w:bCs/>
        </w:rPr>
      </w:pPr>
    </w:p>
    <w:p w14:paraId="46D80BC0" w14:textId="77777777" w:rsidR="00FF398B" w:rsidRDefault="00FF398B" w:rsidP="00AF6C0F">
      <w:pPr>
        <w:ind w:right="720"/>
        <w:jc w:val="both"/>
        <w:rPr>
          <w:rFonts w:ascii="Times New Roman" w:hAnsi="Times New Roman" w:cs="Times New Roman"/>
          <w:b/>
          <w:bCs/>
        </w:rPr>
      </w:pPr>
    </w:p>
    <w:p w14:paraId="7934B433" w14:textId="77777777" w:rsidR="00FF398B" w:rsidRPr="00390EDF" w:rsidRDefault="00FF398B" w:rsidP="00AF6C0F">
      <w:pPr>
        <w:ind w:right="720"/>
        <w:jc w:val="both"/>
        <w:rPr>
          <w:rFonts w:ascii="Times New Roman" w:hAnsi="Times New Roman" w:cs="Times New Roman"/>
          <w:b/>
          <w:bCs/>
        </w:rPr>
      </w:pPr>
    </w:p>
    <w:p w14:paraId="6AE17E5F" w14:textId="77777777" w:rsidR="00200217" w:rsidRPr="00390EDF" w:rsidRDefault="00470A40" w:rsidP="00200217">
      <w:pPr>
        <w:pBdr>
          <w:bottom w:val="single" w:sz="12" w:space="10" w:color="auto"/>
        </w:pBdr>
        <w:ind w:right="720"/>
        <w:jc w:val="both"/>
        <w:rPr>
          <w:rFonts w:ascii="Times New Roman" w:hAnsi="Times New Roman" w:cs="Times New Roman"/>
        </w:rPr>
      </w:pPr>
      <w:r w:rsidRPr="00390EDF">
        <w:rPr>
          <w:rFonts w:ascii="Times New Roman" w:hAnsi="Times New Roman" w:cs="Times New Roman"/>
          <w:b/>
          <w:bCs/>
        </w:rPr>
        <w:t>Equipment needs - group is responsible for setting-up, clean</w:t>
      </w:r>
      <w:r w:rsidR="00200217" w:rsidRPr="00390EDF">
        <w:rPr>
          <w:rFonts w:ascii="Times New Roman" w:hAnsi="Times New Roman" w:cs="Times New Roman"/>
          <w:b/>
          <w:bCs/>
        </w:rPr>
        <w:t>-</w:t>
      </w:r>
      <w:r w:rsidRPr="00390EDF">
        <w:rPr>
          <w:rFonts w:ascii="Times New Roman" w:hAnsi="Times New Roman" w:cs="Times New Roman"/>
          <w:b/>
          <w:bCs/>
        </w:rPr>
        <w:t>up and re-setting the facility according to directions given.</w:t>
      </w:r>
      <w:r w:rsidR="00200217" w:rsidRPr="00390EDF">
        <w:rPr>
          <w:rFonts w:ascii="Times New Roman" w:hAnsi="Times New Roman" w:cs="Times New Roman"/>
          <w:b/>
          <w:bCs/>
        </w:rPr>
        <w:t xml:space="preserve"> </w:t>
      </w:r>
    </w:p>
    <w:p w14:paraId="67B9E0C5" w14:textId="77777777" w:rsidR="00200217" w:rsidRPr="00390EDF" w:rsidRDefault="00200217" w:rsidP="00AF6C0F">
      <w:pPr>
        <w:ind w:right="720"/>
        <w:jc w:val="both"/>
        <w:rPr>
          <w:rFonts w:ascii="Times New Roman" w:hAnsi="Times New Roman" w:cs="Times New Roman"/>
        </w:rPr>
      </w:pPr>
      <w:r w:rsidRPr="00390ED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w:t>
      </w:r>
    </w:p>
    <w:p w14:paraId="60F0D2E3" w14:textId="77777777" w:rsidR="00200217" w:rsidRPr="00390EDF" w:rsidRDefault="00B96C17" w:rsidP="00AF6C0F">
      <w:pPr>
        <w:ind w:right="720"/>
        <w:jc w:val="both"/>
        <w:rPr>
          <w:rFonts w:ascii="Times New Roman" w:hAnsi="Times New Roman" w:cs="Times New Roman"/>
        </w:rPr>
      </w:pPr>
      <w:r w:rsidRPr="00390EDF">
        <w:rPr>
          <w:rFonts w:ascii="Times New Roman" w:hAnsi="Times New Roman" w:cs="Times New Roman"/>
        </w:rPr>
        <w:t>______________________________________________________________________</w:t>
      </w:r>
    </w:p>
    <w:p w14:paraId="11D728D5"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0646291B"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____(initial) ____(initial) ____(initial) </w:t>
      </w:r>
    </w:p>
    <w:p w14:paraId="4CA3AD5A" w14:textId="77777777" w:rsidR="00200217" w:rsidRPr="00390EDF" w:rsidRDefault="00200217" w:rsidP="00AF6C0F">
      <w:pPr>
        <w:ind w:right="720"/>
        <w:jc w:val="both"/>
        <w:rPr>
          <w:rFonts w:ascii="Times New Roman" w:hAnsi="Times New Roman" w:cs="Times New Roman"/>
          <w:b/>
          <w:bCs/>
        </w:rPr>
      </w:pPr>
    </w:p>
    <w:p w14:paraId="3E3E268B" w14:textId="77777777" w:rsidR="00470A40" w:rsidRPr="00390EDF" w:rsidRDefault="00470A40" w:rsidP="00AF6C0F">
      <w:pPr>
        <w:ind w:right="720"/>
        <w:jc w:val="both"/>
        <w:rPr>
          <w:rFonts w:ascii="Times New Roman" w:hAnsi="Times New Roman" w:cs="Times New Roman"/>
          <w:b/>
          <w:bCs/>
          <w:i/>
          <w:iCs/>
        </w:rPr>
      </w:pPr>
      <w:r w:rsidRPr="00390EDF">
        <w:rPr>
          <w:rFonts w:ascii="Times New Roman" w:hAnsi="Times New Roman" w:cs="Times New Roman"/>
          <w:b/>
          <w:bCs/>
          <w:i/>
          <w:iCs/>
        </w:rPr>
        <w:t xml:space="preserve">If the facility is not re-set properly, there will be a fee of $50 charged. Any movement of the piano will result in $50 retuning fee. Organizer has read &amp; received the guidelines for facilities use. </w:t>
      </w:r>
    </w:p>
    <w:p w14:paraId="71597BF5" w14:textId="77777777" w:rsidR="00200217" w:rsidRPr="00390EDF" w:rsidRDefault="00200217" w:rsidP="00AF6C0F">
      <w:pPr>
        <w:ind w:right="720"/>
        <w:jc w:val="both"/>
        <w:rPr>
          <w:rFonts w:ascii="Times New Roman" w:hAnsi="Times New Roman" w:cs="Times New Roman"/>
          <w:b/>
          <w:bCs/>
        </w:rPr>
      </w:pPr>
    </w:p>
    <w:p w14:paraId="10F56190" w14:textId="77777777" w:rsidR="00200217" w:rsidRPr="00390EDF" w:rsidRDefault="00200217" w:rsidP="00AF6C0F">
      <w:pPr>
        <w:ind w:right="720"/>
        <w:jc w:val="both"/>
        <w:rPr>
          <w:rFonts w:ascii="Times New Roman" w:hAnsi="Times New Roman" w:cs="Times New Roman"/>
          <w:b/>
          <w:bCs/>
        </w:rPr>
      </w:pPr>
      <w:r w:rsidRPr="00390EDF">
        <w:rPr>
          <w:rFonts w:ascii="Times New Roman" w:hAnsi="Times New Roman" w:cs="Times New Roman"/>
          <w:b/>
          <w:bCs/>
        </w:rPr>
        <w:t>Do k</w:t>
      </w:r>
      <w:r w:rsidR="00470A40" w:rsidRPr="00390EDF">
        <w:rPr>
          <w:rFonts w:ascii="Times New Roman" w:hAnsi="Times New Roman" w:cs="Times New Roman"/>
          <w:b/>
          <w:bCs/>
        </w:rPr>
        <w:t xml:space="preserve">eys need to be checked out before? </w:t>
      </w:r>
      <w:r w:rsidRPr="00390EDF">
        <w:rPr>
          <w:rFonts w:ascii="Times New Roman" w:hAnsi="Times New Roman" w:cs="Times New Roman"/>
          <w:b/>
          <w:bCs/>
        </w:rPr>
        <w:t xml:space="preserve">  </w:t>
      </w:r>
      <w:proofErr w:type="gramStart"/>
      <w:r w:rsidR="00470A40" w:rsidRPr="00390EDF">
        <w:rPr>
          <w:rFonts w:ascii="Times New Roman" w:hAnsi="Times New Roman" w:cs="Times New Roman"/>
          <w:b/>
          <w:bCs/>
        </w:rPr>
        <w:t>Yes</w:t>
      </w:r>
      <w:proofErr w:type="gramEnd"/>
      <w:r w:rsidR="00470A40" w:rsidRPr="00390EDF">
        <w:rPr>
          <w:rFonts w:ascii="Times New Roman" w:hAnsi="Times New Roman" w:cs="Times New Roman"/>
          <w:b/>
          <w:bCs/>
        </w:rPr>
        <w:t xml:space="preserve"> ______ No ______ </w:t>
      </w:r>
    </w:p>
    <w:p w14:paraId="30AC9905" w14:textId="77777777" w:rsidR="00200217" w:rsidRPr="00390EDF" w:rsidRDefault="00200217" w:rsidP="00AF6C0F">
      <w:pPr>
        <w:ind w:right="720"/>
        <w:jc w:val="both"/>
        <w:rPr>
          <w:rFonts w:ascii="Times New Roman" w:hAnsi="Times New Roman" w:cs="Times New Roman"/>
          <w:b/>
          <w:bCs/>
        </w:rPr>
      </w:pPr>
    </w:p>
    <w:p w14:paraId="68772822"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Signature of person checking out key </w:t>
      </w:r>
      <w:r w:rsidR="00200217" w:rsidRPr="00390EDF">
        <w:rPr>
          <w:rFonts w:ascii="Times New Roman" w:hAnsi="Times New Roman" w:cs="Times New Roman"/>
          <w:b/>
          <w:bCs/>
        </w:rPr>
        <w:t>_____________________________________</w:t>
      </w:r>
    </w:p>
    <w:p w14:paraId="3E4B9FF4"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76443A4A" w14:textId="77777777" w:rsidR="00B96C17"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FOR OFFICE USE</w:t>
      </w:r>
    </w:p>
    <w:p w14:paraId="327D233E"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05BDCCD5"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Approved? </w:t>
      </w:r>
      <w:r w:rsidR="00B96C17" w:rsidRPr="00390EDF">
        <w:rPr>
          <w:rFonts w:ascii="Times New Roman" w:hAnsi="Times New Roman" w:cs="Times New Roman"/>
          <w:b/>
          <w:bCs/>
        </w:rPr>
        <w:t xml:space="preserve"> </w:t>
      </w:r>
      <w:proofErr w:type="gramStart"/>
      <w:r w:rsidRPr="00390EDF">
        <w:rPr>
          <w:rFonts w:ascii="Times New Roman" w:hAnsi="Times New Roman" w:cs="Times New Roman"/>
          <w:b/>
          <w:bCs/>
        </w:rPr>
        <w:t>Yes</w:t>
      </w:r>
      <w:proofErr w:type="gramEnd"/>
      <w:r w:rsidRPr="00390EDF">
        <w:rPr>
          <w:rFonts w:ascii="Times New Roman" w:hAnsi="Times New Roman" w:cs="Times New Roman"/>
          <w:b/>
          <w:bCs/>
        </w:rPr>
        <w:t xml:space="preserve">  </w:t>
      </w:r>
      <w:r w:rsidR="00B96C17" w:rsidRPr="00390EDF">
        <w:rPr>
          <w:rFonts w:ascii="Times New Roman" w:hAnsi="Times New Roman" w:cs="Times New Roman"/>
          <w:b/>
          <w:bCs/>
        </w:rPr>
        <w:t xml:space="preserve"> </w:t>
      </w:r>
      <w:r w:rsidRPr="00390EDF">
        <w:rPr>
          <w:rFonts w:ascii="Times New Roman" w:hAnsi="Times New Roman" w:cs="Times New Roman"/>
          <w:b/>
          <w:bCs/>
        </w:rPr>
        <w:t xml:space="preserve">No  </w:t>
      </w:r>
      <w:r w:rsidR="00B96C17" w:rsidRPr="00390EDF">
        <w:rPr>
          <w:rFonts w:ascii="Times New Roman" w:hAnsi="Times New Roman" w:cs="Times New Roman"/>
          <w:b/>
          <w:bCs/>
        </w:rPr>
        <w:t xml:space="preserve"> </w:t>
      </w:r>
      <w:r w:rsidRPr="00390EDF">
        <w:rPr>
          <w:rFonts w:ascii="Times New Roman" w:hAnsi="Times New Roman" w:cs="Times New Roman"/>
          <w:b/>
          <w:bCs/>
        </w:rPr>
        <w:t xml:space="preserve">Approved </w:t>
      </w:r>
      <w:r w:rsidR="004F7E63" w:rsidRPr="00390EDF">
        <w:rPr>
          <w:rFonts w:ascii="Times New Roman" w:hAnsi="Times New Roman" w:cs="Times New Roman"/>
          <w:b/>
          <w:bCs/>
        </w:rPr>
        <w:t>by _</w:t>
      </w:r>
      <w:r w:rsidR="00B96C17" w:rsidRPr="00390EDF">
        <w:rPr>
          <w:rFonts w:ascii="Times New Roman" w:hAnsi="Times New Roman" w:cs="Times New Roman"/>
          <w:b/>
          <w:bCs/>
        </w:rPr>
        <w:t>______________________________________</w:t>
      </w:r>
    </w:p>
    <w:p w14:paraId="5D67A98B" w14:textId="77777777" w:rsidR="00B96C17" w:rsidRPr="00390EDF" w:rsidRDefault="00B96C17" w:rsidP="00AF6C0F">
      <w:pPr>
        <w:ind w:right="720"/>
        <w:jc w:val="both"/>
        <w:rPr>
          <w:rFonts w:ascii="Times New Roman" w:hAnsi="Times New Roman" w:cs="Times New Roman"/>
          <w:b/>
          <w:bCs/>
        </w:rPr>
      </w:pPr>
    </w:p>
    <w:p w14:paraId="6CE0331A" w14:textId="77777777" w:rsidR="00B96C17"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Notes on requested space (for internal use; Any areas already in need of repair prior to rental? Any additional information helpful to know prior to inspection following event?)</w:t>
      </w:r>
    </w:p>
    <w:p w14:paraId="70156514"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 xml:space="preserve"> </w:t>
      </w:r>
    </w:p>
    <w:p w14:paraId="7FD39B2F" w14:textId="77777777" w:rsidR="00B96C17"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Space</w:t>
      </w:r>
      <w:r w:rsidR="00B96C17" w:rsidRPr="00390EDF">
        <w:rPr>
          <w:rFonts w:ascii="Times New Roman" w:hAnsi="Times New Roman" w:cs="Times New Roman"/>
          <w:b/>
          <w:bCs/>
        </w:rPr>
        <w:t xml:space="preserve"> </w:t>
      </w:r>
      <w:r w:rsidRPr="00390EDF">
        <w:rPr>
          <w:rFonts w:ascii="Times New Roman" w:hAnsi="Times New Roman" w:cs="Times New Roman"/>
          <w:b/>
          <w:bCs/>
        </w:rPr>
        <w:t>inspected</w:t>
      </w:r>
      <w:r w:rsidR="00B96C17" w:rsidRPr="00390EDF">
        <w:rPr>
          <w:rFonts w:ascii="Times New Roman" w:hAnsi="Times New Roman" w:cs="Times New Roman"/>
          <w:b/>
          <w:bCs/>
        </w:rPr>
        <w:t xml:space="preserve"> </w:t>
      </w:r>
      <w:r w:rsidRPr="00390EDF">
        <w:rPr>
          <w:rFonts w:ascii="Times New Roman" w:hAnsi="Times New Roman" w:cs="Times New Roman"/>
          <w:b/>
          <w:bCs/>
        </w:rPr>
        <w:t>following</w:t>
      </w:r>
      <w:r w:rsidR="00B96C17" w:rsidRPr="00390EDF">
        <w:rPr>
          <w:rFonts w:ascii="Times New Roman" w:hAnsi="Times New Roman" w:cs="Times New Roman"/>
          <w:b/>
          <w:bCs/>
        </w:rPr>
        <w:t xml:space="preserve"> </w:t>
      </w:r>
      <w:r w:rsidRPr="00390EDF">
        <w:rPr>
          <w:rFonts w:ascii="Times New Roman" w:hAnsi="Times New Roman" w:cs="Times New Roman"/>
          <w:b/>
          <w:bCs/>
        </w:rPr>
        <w:t>event</w:t>
      </w:r>
      <w:r w:rsidR="00B96C17" w:rsidRPr="00390EDF">
        <w:rPr>
          <w:rFonts w:ascii="Times New Roman" w:hAnsi="Times New Roman" w:cs="Times New Roman"/>
          <w:b/>
          <w:bCs/>
        </w:rPr>
        <w:t xml:space="preserve"> </w:t>
      </w:r>
      <w:r w:rsidRPr="00390EDF">
        <w:rPr>
          <w:rFonts w:ascii="Times New Roman" w:hAnsi="Times New Roman" w:cs="Times New Roman"/>
          <w:b/>
          <w:bCs/>
        </w:rPr>
        <w:t>by: _________________________________</w:t>
      </w:r>
      <w:r w:rsidR="00B96C17" w:rsidRPr="00390EDF">
        <w:rPr>
          <w:rFonts w:ascii="Times New Roman" w:hAnsi="Times New Roman" w:cs="Times New Roman"/>
          <w:b/>
          <w:bCs/>
        </w:rPr>
        <w:t>_____</w:t>
      </w:r>
      <w:r w:rsidRPr="00390EDF">
        <w:rPr>
          <w:rFonts w:ascii="Times New Roman" w:hAnsi="Times New Roman" w:cs="Times New Roman"/>
          <w:b/>
          <w:bCs/>
        </w:rPr>
        <w:t xml:space="preserve"> </w:t>
      </w:r>
    </w:p>
    <w:p w14:paraId="73F56211" w14:textId="77777777" w:rsidR="00B96C17" w:rsidRPr="00390EDF" w:rsidRDefault="00B96C17" w:rsidP="00AF6C0F">
      <w:pPr>
        <w:ind w:right="720"/>
        <w:jc w:val="both"/>
        <w:rPr>
          <w:rFonts w:ascii="Times New Roman" w:hAnsi="Times New Roman" w:cs="Times New Roman"/>
          <w:b/>
          <w:bCs/>
        </w:rPr>
      </w:pPr>
    </w:p>
    <w:p w14:paraId="27C01A17" w14:textId="77777777" w:rsidR="00470A40" w:rsidRPr="00390EDF" w:rsidRDefault="00470A40" w:rsidP="00AF6C0F">
      <w:pPr>
        <w:ind w:right="720"/>
        <w:jc w:val="both"/>
        <w:rPr>
          <w:rFonts w:ascii="Times New Roman" w:hAnsi="Times New Roman" w:cs="Times New Roman"/>
          <w:b/>
          <w:bCs/>
        </w:rPr>
      </w:pPr>
      <w:r w:rsidRPr="00390EDF">
        <w:rPr>
          <w:rFonts w:ascii="Times New Roman" w:hAnsi="Times New Roman" w:cs="Times New Roman"/>
          <w:b/>
          <w:bCs/>
        </w:rPr>
        <w:t>Date: __________________________</w:t>
      </w:r>
    </w:p>
    <w:p w14:paraId="0FB5BE33" w14:textId="77777777" w:rsidR="00B96C17" w:rsidRPr="00390EDF" w:rsidRDefault="00B96C17" w:rsidP="00AF6C0F">
      <w:pPr>
        <w:ind w:right="720"/>
        <w:jc w:val="both"/>
        <w:rPr>
          <w:rFonts w:ascii="Times New Roman" w:hAnsi="Times New Roman" w:cs="Times New Roman"/>
          <w:b/>
          <w:bCs/>
        </w:rPr>
      </w:pPr>
    </w:p>
    <w:p w14:paraId="366FE317" w14:textId="5BAD2843" w:rsidR="00B96C17" w:rsidRPr="00390EDF" w:rsidRDefault="38BCA52D" w:rsidP="00AF6C0F">
      <w:pPr>
        <w:ind w:right="720"/>
        <w:jc w:val="both"/>
        <w:rPr>
          <w:rFonts w:ascii="Times New Roman" w:hAnsi="Times New Roman" w:cs="Times New Roman"/>
          <w:b/>
          <w:bCs/>
        </w:rPr>
      </w:pPr>
      <w:r w:rsidRPr="00390EDF">
        <w:rPr>
          <w:rFonts w:ascii="Times New Roman" w:hAnsi="Times New Roman" w:cs="Times New Roman"/>
          <w:b/>
          <w:bCs/>
        </w:rPr>
        <w:t xml:space="preserve">Notes: </w:t>
      </w:r>
    </w:p>
    <w:p w14:paraId="7D67C357" w14:textId="77777777" w:rsidR="00470A40" w:rsidRPr="00390EDF" w:rsidRDefault="00470A40" w:rsidP="00AF6C0F">
      <w:pPr>
        <w:ind w:right="720"/>
        <w:jc w:val="both"/>
        <w:rPr>
          <w:rFonts w:ascii="Times New Roman" w:hAnsi="Times New Roman" w:cs="Times New Roman"/>
          <w:b/>
          <w:bCs/>
        </w:rPr>
      </w:pPr>
    </w:p>
    <w:p w14:paraId="60438CE9" w14:textId="32EAA525" w:rsidR="00470A40" w:rsidRPr="00390EDF" w:rsidRDefault="38BCA52D" w:rsidP="38BCA52D">
      <w:pPr>
        <w:ind w:right="720"/>
        <w:jc w:val="both"/>
        <w:rPr>
          <w:rFonts w:ascii="Times New Roman" w:hAnsi="Times New Roman" w:cs="Times New Roman"/>
          <w:b/>
          <w:bCs/>
        </w:rPr>
      </w:pPr>
      <w:r w:rsidRPr="00390EDF">
        <w:rPr>
          <w:rFonts w:ascii="Times New Roman" w:hAnsi="Times New Roman" w:cs="Times New Roman"/>
          <w:b/>
          <w:bCs/>
        </w:rPr>
        <w:t xml:space="preserve">Usage Fee Charged $___ Deposit Received $ _____Balance $_____ </w:t>
      </w:r>
    </w:p>
    <w:p w14:paraId="1A81BBFC" w14:textId="77777777" w:rsidR="00FE078B" w:rsidRPr="00390EDF" w:rsidRDefault="00FE078B" w:rsidP="00AF6C0F">
      <w:pPr>
        <w:ind w:right="720"/>
        <w:jc w:val="both"/>
        <w:rPr>
          <w:rFonts w:ascii="Times New Roman" w:hAnsi="Times New Roman" w:cs="Times New Roman"/>
        </w:rPr>
      </w:pPr>
    </w:p>
    <w:sectPr w:rsidR="00FE078B" w:rsidRPr="00390EDF" w:rsidSect="004F2DE6">
      <w:footerReference w:type="default" r:id="rId15"/>
      <w:pgSz w:w="12240" w:h="15840"/>
      <w:pgMar w:top="1080" w:right="360" w:bottom="63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EA1F" w14:textId="77777777" w:rsidR="005B65BF" w:rsidRDefault="005B65BF">
      <w:r>
        <w:separator/>
      </w:r>
    </w:p>
  </w:endnote>
  <w:endnote w:type="continuationSeparator" w:id="0">
    <w:p w14:paraId="7A1F14B0" w14:textId="77777777" w:rsidR="005B65BF" w:rsidRDefault="005B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FBC1" w14:textId="1741D529" w:rsidR="00F74FD2" w:rsidRDefault="004B6206">
    <w:pPr>
      <w:pStyle w:val="Footer"/>
    </w:pPr>
    <w:r>
      <w:t>Final Dec 5,</w:t>
    </w:r>
    <w:r w:rsidR="00F74FD2">
      <w:t xml:space="preserve"> 202</w:t>
    </w:r>
    <w:r w:rsidR="00F90DA0">
      <w:t>4</w:t>
    </w:r>
    <w:r w:rsidR="00F74FD2" w:rsidRPr="00590F63">
      <w:rPr>
        <w:rFonts w:ascii="Arial" w:hAnsi="Arial" w:cs="Arial"/>
        <w:sz w:val="20"/>
        <w:szCs w:val="20"/>
      </w:rPr>
      <w:ptab w:relativeTo="margin" w:alignment="center" w:leader="none"/>
    </w:r>
    <w:proofErr w:type="spellStart"/>
    <w:r w:rsidR="00E91FEE">
      <w:rPr>
        <w:rFonts w:ascii="Arial" w:hAnsi="Arial" w:cs="Arial"/>
        <w:sz w:val="20"/>
        <w:szCs w:val="20"/>
      </w:rPr>
      <w:t>FaithPointe</w:t>
    </w:r>
    <w:proofErr w:type="spellEnd"/>
    <w:r w:rsidR="00E91FEE">
      <w:rPr>
        <w:rFonts w:ascii="Arial" w:hAnsi="Arial" w:cs="Arial"/>
        <w:sz w:val="20"/>
        <w:szCs w:val="20"/>
      </w:rPr>
      <w:t xml:space="preserve"> Family Fellowship</w:t>
    </w:r>
    <w:r w:rsidR="00F74FD2" w:rsidRPr="00590F63">
      <w:rPr>
        <w:rFonts w:ascii="Arial" w:hAnsi="Arial" w:cs="Arial"/>
        <w:sz w:val="20"/>
        <w:szCs w:val="20"/>
      </w:rPr>
      <w:ptab w:relativeTo="margin" w:alignment="right" w:leader="none"/>
    </w:r>
    <w:r w:rsidR="00F74FD2">
      <w:t xml:space="preserve">Page </w:t>
    </w:r>
    <w:r w:rsidR="00E91FEE">
      <w:rPr>
        <w:b/>
        <w:bCs/>
        <w:noProof/>
      </w:rPr>
      <w:fldChar w:fldCharType="begin"/>
    </w:r>
    <w:r w:rsidR="00E91FEE">
      <w:instrText xml:space="preserve"> PAGE  \* Arabic  \* MERGEFORMAT </w:instrText>
    </w:r>
    <w:r w:rsidR="00E91FEE">
      <w:fldChar w:fldCharType="separate"/>
    </w:r>
    <w:r w:rsidR="00341831" w:rsidRPr="00341831">
      <w:rPr>
        <w:b/>
        <w:bCs/>
        <w:noProof/>
      </w:rPr>
      <w:t>4</w:t>
    </w:r>
    <w:r w:rsidR="00E91FEE">
      <w:rPr>
        <w:b/>
        <w:bCs/>
        <w:noProof/>
      </w:rPr>
      <w:fldChar w:fldCharType="end"/>
    </w:r>
    <w:r w:rsidR="00F74FD2">
      <w:t xml:space="preserve"> of </w:t>
    </w:r>
    <w:r w:rsidR="00E91FEE" w:rsidRPr="38BCA52D">
      <w:rPr>
        <w:b/>
        <w:bCs/>
        <w:noProof/>
      </w:rPr>
      <w:fldChar w:fldCharType="begin"/>
    </w:r>
    <w:r w:rsidR="00E91FEE">
      <w:instrText>NUMPAGES  \* Arabic  \* MERGEFORMAT</w:instrText>
    </w:r>
    <w:r w:rsidR="00E91FEE" w:rsidRPr="38BCA52D">
      <w:fldChar w:fldCharType="separate"/>
    </w:r>
    <w:r w:rsidR="00341831" w:rsidRPr="00341831">
      <w:rPr>
        <w:b/>
        <w:bCs/>
        <w:noProof/>
      </w:rPr>
      <w:t>75</w:t>
    </w:r>
    <w:r w:rsidR="00E91FEE" w:rsidRPr="38BCA52D">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90A9" w14:textId="77777777" w:rsidR="005B65BF" w:rsidRDefault="005B65BF">
      <w:r>
        <w:separator/>
      </w:r>
    </w:p>
  </w:footnote>
  <w:footnote w:type="continuationSeparator" w:id="0">
    <w:p w14:paraId="6C8523A9" w14:textId="77777777" w:rsidR="005B65BF" w:rsidRDefault="005B65BF">
      <w:r>
        <w:continuationSeparator/>
      </w:r>
    </w:p>
  </w:footnote>
  <w:footnote w:id="1">
    <w:p w14:paraId="46CD5896" w14:textId="77777777" w:rsidR="00F74FD2" w:rsidRPr="00D65D4F" w:rsidRDefault="00F74FD2" w:rsidP="00D65D4F">
      <w:pPr>
        <w:rPr>
          <w:rFonts w:ascii="Times" w:hAnsi="Times"/>
          <w:sz w:val="20"/>
          <w:szCs w:val="20"/>
        </w:rPr>
      </w:pPr>
      <w:r>
        <w:rPr>
          <w:rStyle w:val="FootnoteReference"/>
        </w:rPr>
        <w:footnoteRef/>
      </w:r>
      <w:r>
        <w:t xml:space="preserve"> </w:t>
      </w:r>
      <w:r w:rsidRPr="00D65D4F">
        <w:rPr>
          <w:rFonts w:ascii="Arial" w:hAnsi="Arial" w:cs="Arial"/>
          <w:color w:val="000000"/>
          <w:sz w:val="20"/>
          <w:szCs w:val="20"/>
        </w:rPr>
        <w:t xml:space="preserve">We use the language “survivor/victim” to acknowledge </w:t>
      </w:r>
      <w:r>
        <w:rPr>
          <w:rFonts w:ascii="Arial" w:hAnsi="Arial" w:cs="Arial"/>
          <w:color w:val="000000"/>
          <w:sz w:val="20"/>
          <w:szCs w:val="20"/>
        </w:rPr>
        <w:t xml:space="preserve">that </w:t>
      </w:r>
      <w:r w:rsidRPr="00D65D4F">
        <w:rPr>
          <w:rFonts w:ascii="Arial" w:hAnsi="Arial" w:cs="Arial"/>
          <w:color w:val="000000"/>
          <w:sz w:val="20"/>
          <w:szCs w:val="20"/>
        </w:rPr>
        <w:t>individuals may identify with “survivor</w:t>
      </w:r>
      <w:r>
        <w:rPr>
          <w:rFonts w:ascii="Arial" w:hAnsi="Arial" w:cs="Arial"/>
          <w:color w:val="000000"/>
          <w:sz w:val="20"/>
          <w:szCs w:val="20"/>
        </w:rPr>
        <w:t>,</w:t>
      </w:r>
      <w:r w:rsidRPr="00D65D4F">
        <w:rPr>
          <w:rFonts w:ascii="Arial" w:hAnsi="Arial" w:cs="Arial"/>
          <w:color w:val="000000"/>
          <w:sz w:val="20"/>
          <w:szCs w:val="20"/>
        </w:rPr>
        <w:t>”</w:t>
      </w:r>
      <w:r>
        <w:rPr>
          <w:rFonts w:ascii="Arial" w:hAnsi="Arial" w:cs="Arial"/>
          <w:color w:val="000000"/>
          <w:sz w:val="20"/>
          <w:szCs w:val="20"/>
        </w:rPr>
        <w:t xml:space="preserve"> </w:t>
      </w:r>
      <w:r w:rsidRPr="00D65D4F">
        <w:rPr>
          <w:rFonts w:ascii="Arial" w:hAnsi="Arial" w:cs="Arial"/>
          <w:color w:val="000000"/>
          <w:sz w:val="20"/>
          <w:szCs w:val="20"/>
        </w:rPr>
        <w:t>“victim</w:t>
      </w:r>
      <w:r>
        <w:rPr>
          <w:rFonts w:ascii="Arial" w:hAnsi="Arial" w:cs="Arial"/>
          <w:color w:val="000000"/>
          <w:sz w:val="20"/>
          <w:szCs w:val="20"/>
        </w:rPr>
        <w:t>,</w:t>
      </w:r>
      <w:r w:rsidRPr="00D65D4F">
        <w:rPr>
          <w:rFonts w:ascii="Arial" w:hAnsi="Arial" w:cs="Arial"/>
          <w:color w:val="000000"/>
          <w:sz w:val="20"/>
          <w:szCs w:val="20"/>
        </w:rPr>
        <w:t>” or some other terminology related to their experience. This is a matter of personal preference and we should honor the language someone uses.</w:t>
      </w:r>
    </w:p>
  </w:footnote>
  <w:footnote w:id="2">
    <w:p w14:paraId="4ECC5F5D" w14:textId="77777777" w:rsidR="00F74FD2" w:rsidRPr="001D3E4F" w:rsidRDefault="00F74FD2">
      <w:pPr>
        <w:pStyle w:val="FootnoteText"/>
        <w:rPr>
          <w:rFonts w:ascii="Arial" w:hAnsi="Arial" w:cs="Arial"/>
        </w:rPr>
      </w:pPr>
      <w:r w:rsidRPr="001D3E4F">
        <w:rPr>
          <w:rStyle w:val="FootnoteReference"/>
          <w:rFonts w:ascii="Arial" w:hAnsi="Arial" w:cs="Arial"/>
        </w:rPr>
        <w:footnoteRef/>
      </w:r>
      <w:r w:rsidRPr="001D3E4F">
        <w:rPr>
          <w:rFonts w:ascii="Arial" w:hAnsi="Arial" w:cs="Arial"/>
        </w:rPr>
        <w:t xml:space="preserve"> </w:t>
      </w:r>
      <w:r w:rsidRPr="001D3E4F">
        <w:rPr>
          <w:rFonts w:ascii="Arial" w:hAnsi="Arial" w:cs="Arial"/>
          <w:color w:val="000000"/>
        </w:rPr>
        <w:t>Child abuse may also be a term defined by relevant state laws.</w:t>
      </w:r>
    </w:p>
  </w:footnote>
  <w:footnote w:id="3">
    <w:p w14:paraId="117349B5" w14:textId="77777777" w:rsidR="00F74FD2" w:rsidRPr="001D3E4F" w:rsidRDefault="00F74FD2" w:rsidP="00245835">
      <w:pPr>
        <w:widowControl w:val="0"/>
        <w:pBdr>
          <w:top w:val="nil"/>
          <w:left w:val="nil"/>
          <w:bottom w:val="nil"/>
          <w:right w:val="nil"/>
          <w:between w:val="nil"/>
        </w:pBdr>
        <w:tabs>
          <w:tab w:val="left" w:pos="820"/>
        </w:tabs>
        <w:spacing w:after="120"/>
        <w:ind w:left="144" w:right="720" w:hanging="144"/>
        <w:jc w:val="both"/>
        <w:rPr>
          <w:rFonts w:ascii="Arial" w:hAnsi="Arial" w:cs="Arial"/>
          <w:color w:val="000000"/>
          <w:sz w:val="20"/>
          <w:szCs w:val="20"/>
        </w:rPr>
      </w:pPr>
      <w:r>
        <w:rPr>
          <w:rStyle w:val="FootnoteReference"/>
        </w:rPr>
        <w:footnoteRef/>
      </w:r>
      <w:r>
        <w:t xml:space="preserve"> </w:t>
      </w:r>
      <w:r w:rsidRPr="001D3E4F">
        <w:rPr>
          <w:rFonts w:ascii="Arial" w:hAnsi="Arial" w:cs="Arial"/>
          <w:color w:val="000000"/>
          <w:sz w:val="20"/>
          <w:szCs w:val="20"/>
        </w:rPr>
        <w:t>Home group is defined for purposes of this policy as a small group meeting in a home for Bible study, worship, fellowship, etc. A church which holds its primary worship service in a home is, for purposes of this policy, considered to be a church and not a home group.</w:t>
      </w:r>
    </w:p>
    <w:p w14:paraId="0EDF4CD8" w14:textId="77777777" w:rsidR="00F74FD2" w:rsidRDefault="00F74FD2">
      <w:pPr>
        <w:pStyle w:val="FootnoteText"/>
      </w:pPr>
    </w:p>
  </w:footnote>
  <w:footnote w:id="4">
    <w:p w14:paraId="2793B4C4" w14:textId="77777777" w:rsidR="00F74FD2" w:rsidRDefault="00F74FD2">
      <w:pPr>
        <w:pStyle w:val="FootnoteText"/>
      </w:pPr>
      <w:r>
        <w:rPr>
          <w:rStyle w:val="FootnoteReference"/>
        </w:rPr>
        <w:footnoteRef/>
      </w:r>
      <w:r>
        <w:t xml:space="preserve"> </w:t>
      </w:r>
      <w:hyperlink r:id="rId1" w:anchor="QuestionsAndAnswers">
        <w:r w:rsidRPr="00342D2B">
          <w:rPr>
            <w:rFonts w:eastAsia="Calibri"/>
            <w:color w:val="0000FF"/>
            <w:u w:val="single"/>
          </w:rPr>
          <w:t>https://www.nsopw.gov/en/SafetyAndEducation/QuestionsAndAnswers#QuestionsAndAnswers</w:t>
        </w:r>
      </w:hyperlink>
    </w:p>
  </w:footnote>
  <w:footnote w:id="5">
    <w:p w14:paraId="688A82D1" w14:textId="77777777" w:rsidR="00F74FD2" w:rsidRDefault="00F74FD2">
      <w:pPr>
        <w:pStyle w:val="FootnoteText"/>
      </w:pPr>
      <w:r>
        <w:rPr>
          <w:rStyle w:val="FootnoteReference"/>
        </w:rPr>
        <w:footnoteRef/>
      </w:r>
      <w:r>
        <w:t xml:space="preserve"> </w:t>
      </w:r>
      <w:hyperlink r:id="rId2">
        <w:r w:rsidRPr="00342D2B">
          <w:rPr>
            <w:rFonts w:eastAsia="Calibri"/>
            <w:color w:val="0000FF"/>
            <w:u w:val="single"/>
          </w:rPr>
          <w:t>https://redwoodsgroup.com/resources/preventing-peer-to-peer-child-sexual-abuse/</w:t>
        </w:r>
      </w:hyperlink>
    </w:p>
  </w:footnote>
  <w:footnote w:id="6">
    <w:p w14:paraId="154D9843" w14:textId="77777777" w:rsidR="00F74FD2" w:rsidRDefault="00F74FD2">
      <w:pPr>
        <w:pStyle w:val="FootnoteText"/>
      </w:pPr>
      <w:r>
        <w:rPr>
          <w:rStyle w:val="FootnoteReference"/>
        </w:rPr>
        <w:footnoteRef/>
      </w:r>
      <w:r>
        <w:t xml:space="preserve"> </w:t>
      </w:r>
      <w:r w:rsidRPr="001D3E4F">
        <w:rPr>
          <w:rFonts w:ascii="Arial" w:hAnsi="Arial" w:cs="Arial"/>
          <w:color w:val="000000"/>
        </w:rPr>
        <w:t>Helpful resources on mandatory reporting in Louisiana:</w:t>
      </w:r>
      <w:r w:rsidRPr="00AD21A2">
        <w:rPr>
          <w:color w:val="000000"/>
        </w:rPr>
        <w:t xml:space="preserve"> </w:t>
      </w:r>
      <w:hyperlink r:id="rId3">
        <w:r w:rsidRPr="00AD21A2">
          <w:rPr>
            <w:color w:val="0000FF"/>
            <w:u w:val="single"/>
          </w:rPr>
          <w:t>https://apps.rainn.org/policy/policy-state-laws-export.cfm?state=Louisiana&amp;group=4</w:t>
        </w:r>
      </w:hyperlink>
    </w:p>
  </w:footnote>
  <w:footnote w:id="7">
    <w:p w14:paraId="4A23AB23" w14:textId="77777777" w:rsidR="00D106A5" w:rsidRDefault="00F74FD2" w:rsidP="00D106A5">
      <w:pPr>
        <w:pStyle w:val="FootnoteText"/>
      </w:pPr>
      <w:r>
        <w:rPr>
          <w:rStyle w:val="FootnoteReference"/>
        </w:rPr>
        <w:footnoteRef/>
      </w:r>
      <w:r>
        <w:t xml:space="preserve"> </w:t>
      </w:r>
      <w:r w:rsidR="00D106A5">
        <w:rPr>
          <w:rFonts w:ascii="Arial" w:hAnsi="Arial" w:cs="Arial"/>
          <w:color w:val="000000"/>
        </w:rPr>
        <w:t>Helpful resources on mandatory reporting in Louisiana:</w:t>
      </w:r>
      <w:r w:rsidR="00D106A5">
        <w:rPr>
          <w:color w:val="000000"/>
        </w:rPr>
        <w:t xml:space="preserve"> </w:t>
      </w:r>
      <w:hyperlink r:id="rId4" w:history="1">
        <w:r w:rsidR="00D106A5">
          <w:rPr>
            <w:rStyle w:val="Hyperlink"/>
            <w:color w:val="0000FF"/>
          </w:rPr>
          <w:t>https://apps.rainn.org/policy/policy-state-laws-export.cfm?state=Louisiana&amp;group=4</w:t>
        </w:r>
      </w:hyperlink>
    </w:p>
    <w:p w14:paraId="408C82F9" w14:textId="77777777" w:rsidR="00F74FD2" w:rsidRPr="001D3E4F" w:rsidRDefault="00F74FD2" w:rsidP="001D3E4F">
      <w:pPr>
        <w:pBdr>
          <w:top w:val="nil"/>
          <w:left w:val="nil"/>
          <w:bottom w:val="nil"/>
          <w:right w:val="nil"/>
          <w:between w:val="nil"/>
        </w:pBdr>
        <w:ind w:left="144" w:right="360" w:hanging="144"/>
        <w:rPr>
          <w:rFonts w:ascii="Arial" w:hAnsi="Arial" w:cs="Arial"/>
          <w:color w:val="000000"/>
          <w:sz w:val="20"/>
          <w:szCs w:val="20"/>
        </w:rPr>
      </w:pPr>
      <w:r w:rsidRPr="001D3E4F">
        <w:rPr>
          <w:rFonts w:ascii="Arial" w:hAnsi="Arial" w:cs="Arial"/>
          <w:color w:val="000000"/>
          <w:sz w:val="20"/>
          <w:szCs w:val="20"/>
        </w:rPr>
        <w:t>The address for mailed</w:t>
      </w:r>
      <w:r>
        <w:rPr>
          <w:rFonts w:ascii="Arial" w:hAnsi="Arial" w:cs="Arial"/>
          <w:color w:val="000000"/>
          <w:sz w:val="20"/>
          <w:szCs w:val="20"/>
        </w:rPr>
        <w:t xml:space="preserve"> </w:t>
      </w:r>
      <w:r w:rsidRPr="001D3E4F">
        <w:rPr>
          <w:rFonts w:ascii="Arial" w:hAnsi="Arial" w:cs="Arial"/>
          <w:color w:val="000000"/>
          <w:sz w:val="20"/>
          <w:szCs w:val="20"/>
        </w:rPr>
        <w:t xml:space="preserve">report forms is: </w:t>
      </w:r>
    </w:p>
    <w:p w14:paraId="6989668B" w14:textId="77777777" w:rsidR="00F74FD2" w:rsidRPr="0073497A" w:rsidRDefault="00F74FD2" w:rsidP="0073497A">
      <w:pPr>
        <w:pBdr>
          <w:top w:val="nil"/>
          <w:left w:val="nil"/>
          <w:bottom w:val="nil"/>
          <w:right w:val="nil"/>
          <w:between w:val="nil"/>
        </w:pBdr>
        <w:spacing w:after="120"/>
        <w:ind w:left="144" w:right="360"/>
        <w:rPr>
          <w:rFonts w:ascii="Arial" w:hAnsi="Arial" w:cs="Arial"/>
          <w:color w:val="000000"/>
          <w:sz w:val="20"/>
          <w:szCs w:val="20"/>
        </w:rPr>
      </w:pPr>
      <w:r w:rsidRPr="001D3E4F">
        <w:rPr>
          <w:rFonts w:ascii="Arial" w:hAnsi="Arial" w:cs="Arial"/>
          <w:color w:val="000000"/>
          <w:sz w:val="20"/>
          <w:szCs w:val="20"/>
        </w:rPr>
        <w:t>DCFS Centralized Intake</w:t>
      </w:r>
      <w:r w:rsidRPr="001D3E4F">
        <w:rPr>
          <w:rFonts w:ascii="Arial" w:hAnsi="Arial" w:cs="Arial"/>
          <w:color w:val="000000"/>
          <w:sz w:val="20"/>
          <w:szCs w:val="20"/>
        </w:rPr>
        <w:br/>
        <w:t>P.O. Box 3318</w:t>
      </w:r>
      <w:r w:rsidRPr="001D3E4F">
        <w:rPr>
          <w:rFonts w:ascii="Arial" w:hAnsi="Arial" w:cs="Arial"/>
          <w:color w:val="000000"/>
          <w:sz w:val="20"/>
          <w:szCs w:val="20"/>
        </w:rPr>
        <w:br/>
        <w:t>Baton Rouge, LA 70821</w:t>
      </w:r>
    </w:p>
  </w:footnote>
  <w:footnote w:id="8">
    <w:p w14:paraId="572FC566" w14:textId="77777777" w:rsidR="00F74FD2" w:rsidRDefault="00F74FD2" w:rsidP="004001D0">
      <w:pPr>
        <w:pStyle w:val="FootnoteText"/>
        <w:ind w:right="720"/>
        <w:jc w:val="both"/>
      </w:pPr>
      <w:r>
        <w:rPr>
          <w:rStyle w:val="FootnoteReference"/>
        </w:rPr>
        <w:footnoteRef/>
      </w:r>
      <w:r>
        <w:t xml:space="preserve"> </w:t>
      </w:r>
      <w:sdt>
        <w:sdtPr>
          <w:rPr>
            <w:vertAlign w:val="superscript"/>
          </w:rPr>
          <w:tag w:val="goog_rdk_214"/>
          <w:id w:val="86354114"/>
        </w:sdtPr>
        <w:sdtContent>
          <w:sdt>
            <w:sdtPr>
              <w:rPr>
                <w:rFonts w:ascii="Arial" w:hAnsi="Arial" w:cs="Arial"/>
                <w:vertAlign w:val="superscript"/>
              </w:rPr>
              <w:tag w:val="goog_rdk_215"/>
              <w:id w:val="177630872"/>
            </w:sdtPr>
            <w:sdtContent>
              <w:r w:rsidRPr="001D3E4F">
                <w:rPr>
                  <w:rFonts w:ascii="Arial" w:hAnsi="Arial" w:cs="Arial"/>
                </w:rPr>
                <w:t xml:space="preserve"> </w:t>
              </w:r>
            </w:sdtContent>
          </w:sdt>
          <w:sdt>
            <w:sdtPr>
              <w:rPr>
                <w:rFonts w:ascii="Arial" w:hAnsi="Arial" w:cs="Arial"/>
              </w:rPr>
              <w:tag w:val="goog_rdk_216"/>
              <w:id w:val="560055486"/>
            </w:sdtPr>
            <w:sdtContent>
              <w:r w:rsidRPr="001D3E4F">
                <w:rPr>
                  <w:rFonts w:ascii="Arial" w:hAnsi="Arial" w:cs="Arial"/>
                </w:rPr>
                <w:t>"Responding with Excellence to an Allegation of Sexual Abuse within the Church” by Basyle Tchividjian, Currents in Theology and Mission, Vol.45 No.3</w:t>
              </w:r>
            </w:sdtContent>
          </w:sdt>
        </w:sdtContent>
      </w:sdt>
    </w:p>
  </w:footnote>
  <w:footnote w:id="9">
    <w:p w14:paraId="5EB4D144" w14:textId="77777777" w:rsidR="00F74FD2" w:rsidRDefault="00F74FD2">
      <w:pPr>
        <w:pStyle w:val="FootnoteText"/>
      </w:pPr>
      <w:r>
        <w:rPr>
          <w:rStyle w:val="FootnoteReference"/>
        </w:rPr>
        <w:footnoteRef/>
      </w:r>
      <w:r>
        <w:t xml:space="preserve"> </w:t>
      </w:r>
      <w:r w:rsidRPr="001D3E4F">
        <w:rPr>
          <w:rFonts w:ascii="Arial" w:eastAsia="Calibri" w:hAnsi="Arial" w:cs="Arial"/>
          <w:color w:val="000000"/>
        </w:rPr>
        <w:t>Screening, as specified in the Child Protection Policy, will also help protect adults from sexual misconduct</w:t>
      </w:r>
    </w:p>
  </w:footnote>
  <w:footnote w:id="10">
    <w:p w14:paraId="59CCF72B" w14:textId="77777777" w:rsidR="00F74FD2" w:rsidRDefault="00F74FD2" w:rsidP="001D3E4F">
      <w:pPr>
        <w:pStyle w:val="FootnoteText"/>
        <w:ind w:right="720"/>
        <w:jc w:val="both"/>
      </w:pPr>
      <w:r>
        <w:rPr>
          <w:rStyle w:val="FootnoteReference"/>
        </w:rPr>
        <w:footnoteRef/>
      </w:r>
      <w:r>
        <w:t xml:space="preserve"> </w:t>
      </w:r>
      <w:sdt>
        <w:sdtPr>
          <w:rPr>
            <w:rFonts w:ascii="Arial" w:hAnsi="Arial" w:cs="Arial"/>
            <w:vertAlign w:val="superscript"/>
          </w:rPr>
          <w:tag w:val="goog_rdk_207"/>
          <w:id w:val="1667667443"/>
        </w:sdtPr>
        <w:sdtContent>
          <w:r w:rsidRPr="001D3E4F">
            <w:rPr>
              <w:rFonts w:ascii="Arial" w:hAnsi="Arial" w:cs="Arial"/>
            </w:rPr>
            <w:t xml:space="preserve"> Although an increasing number of States have mandated sexual harassment prevention training in the workplace, neither Texas nor Louisiana have done so yet. However, the EEOC has identified the following core principles that have generally proven effective in preventing and addressing harassment: 1) Committed and engaged leadership; 2) Consistent and demonstrated accountability; 3) Strong and comprehensive harassment policies; 4) Trusted and accessible complaint procedures; and 5) </w:t>
          </w:r>
        </w:sdtContent>
      </w:sdt>
      <w:sdt>
        <w:sdtPr>
          <w:rPr>
            <w:rFonts w:ascii="Arial" w:hAnsi="Arial" w:cs="Arial"/>
          </w:rPr>
          <w:tag w:val="goog_rdk_208"/>
          <w:id w:val="-107750502"/>
        </w:sdtPr>
        <w:sdtContent>
          <w:r w:rsidRPr="001D3E4F">
            <w:rPr>
              <w:rFonts w:ascii="Arial" w:hAnsi="Arial" w:cs="Arial"/>
            </w:rPr>
            <w:t xml:space="preserve">Regular interactive training tailored to the audience and organization. </w:t>
          </w:r>
        </w:sdtContent>
      </w:sdt>
      <w:hyperlink r:id="rId5" w:history="1">
        <w:sdt>
          <w:sdtPr>
            <w:rPr>
              <w:rFonts w:ascii="Arial" w:hAnsi="Arial" w:cs="Arial"/>
            </w:rPr>
            <w:tag w:val="goog_rdk_209"/>
            <w:id w:val="445668430"/>
          </w:sdtPr>
          <w:sdtContent>
            <w:r w:rsidRPr="001D3E4F">
              <w:rPr>
                <w:rFonts w:ascii="Arial" w:hAnsi="Arial" w:cs="Arial"/>
              </w:rPr>
              <w:t>https://www.eeoc.gov/laws/guidance/promising-practices-preventing-harassment</w:t>
            </w:r>
          </w:sdtContent>
        </w:sdt>
      </w:hyperlink>
      <w:sdt>
        <w:sdtPr>
          <w:rPr>
            <w:rFonts w:ascii="Arial" w:hAnsi="Arial" w:cs="Arial"/>
          </w:rPr>
          <w:tag w:val="goog_rdk_210"/>
          <w:id w:val="1639294600"/>
        </w:sdtPr>
        <w:sdtContent>
          <w:r w:rsidRPr="001D3E4F">
            <w:rPr>
              <w:rFonts w:ascii="Arial" w:hAnsi="Arial" w:cs="Arial"/>
            </w:rPr>
            <w:t xml:space="preserve"> . Moreover, beginning September 1, 2021, Texas employers of any size may be sued for sexual harassment in the </w:t>
          </w:r>
          <w:r w:rsidRPr="00227D7D">
            <w:rPr>
              <w:rFonts w:ascii="Arial" w:hAnsi="Arial" w:cs="Arial"/>
            </w:rPr>
            <w:t>workplace</w:t>
          </w:r>
          <w:r w:rsidRPr="001D3E4F">
            <w:rPr>
              <w:rFonts w:ascii="Arial" w:hAnsi="Arial" w:cs="Arial"/>
            </w:rPr>
            <w:t>. Under the previous law, the Texas Labor Code limited liability for sexual harassment claims to employers with at least 15 employees. Texas Labor Code 21.141</w:t>
          </w:r>
        </w:sdtContent>
      </w:sdt>
    </w:p>
  </w:footnote>
  <w:footnote w:id="11">
    <w:p w14:paraId="273301D1" w14:textId="77777777" w:rsidR="00F74FD2" w:rsidRDefault="00F74FD2" w:rsidP="001D3E4F">
      <w:pPr>
        <w:pStyle w:val="FootnoteText"/>
        <w:ind w:right="720"/>
        <w:jc w:val="both"/>
      </w:pPr>
      <w:r>
        <w:rPr>
          <w:rStyle w:val="FootnoteReference"/>
        </w:rPr>
        <w:footnoteRef/>
      </w:r>
      <w:r>
        <w:t xml:space="preserve"> </w:t>
      </w:r>
      <w:sdt>
        <w:sdtPr>
          <w:rPr>
            <w:rFonts w:ascii="Arial" w:hAnsi="Arial" w:cs="Arial"/>
          </w:rPr>
          <w:tag w:val="goog_rdk_227"/>
          <w:id w:val="-715581238"/>
        </w:sdtPr>
        <w:sdtContent>
          <w:r w:rsidRPr="001D3E4F">
            <w:rPr>
              <w:rFonts w:ascii="Arial" w:hAnsi="Arial" w:cs="Arial"/>
            </w:rPr>
            <w:t>"Responding with Excellence to an Allegation of Sexual Abuse within the Church” by Basyle Tchividjian, Currents in Theology and Mission, Vol.45 No.3</w:t>
          </w:r>
        </w:sdtContent>
      </w:sdt>
    </w:p>
  </w:footnote>
  <w:footnote w:id="12">
    <w:p w14:paraId="05FF1F69" w14:textId="77777777" w:rsidR="00F74FD2" w:rsidRDefault="00F74FD2">
      <w:pPr>
        <w:pStyle w:val="FootnoteText"/>
      </w:pPr>
      <w:r>
        <w:rPr>
          <w:rStyle w:val="FootnoteReference"/>
        </w:rPr>
        <w:footnoteRef/>
      </w:r>
      <w:r>
        <w:t xml:space="preserve"> </w:t>
      </w:r>
      <w:sdt>
        <w:sdtPr>
          <w:rPr>
            <w:rFonts w:ascii="Arial" w:hAnsi="Arial" w:cs="Arial"/>
            <w:vertAlign w:val="superscript"/>
          </w:rPr>
          <w:tag w:val="goog_rdk_236"/>
          <w:id w:val="1929849005"/>
        </w:sdtPr>
        <w:sdtContent>
          <w:sdt>
            <w:sdtPr>
              <w:rPr>
                <w:rFonts w:ascii="Arial" w:hAnsi="Arial" w:cs="Arial"/>
                <w:vertAlign w:val="superscript"/>
              </w:rPr>
              <w:tag w:val="goog_rdk_237"/>
              <w:id w:val="-766463288"/>
            </w:sdtPr>
            <w:sdtContent>
              <w:hyperlink r:id="rId6" w:history="1">
                <w:r w:rsidRPr="00B53735">
                  <w:rPr>
                    <w:rStyle w:val="Hyperlink"/>
                    <w:rFonts w:ascii="Arial" w:hAnsi="Arial" w:cs="Arial"/>
                  </w:rPr>
                  <w:t>Microsoft Word - minimum-insurance-requirements-november_2019_revision-final (1).docx (txcumc.org)</w:t>
                </w:r>
              </w:hyperlink>
            </w:sdtContent>
          </w:sdt>
        </w:sdtContent>
      </w:sdt>
    </w:p>
  </w:footnote>
</w:footnotes>
</file>

<file path=word/intelligence2.xml><?xml version="1.0" encoding="utf-8"?>
<int2:intelligence xmlns:int2="http://schemas.microsoft.com/office/intelligence/2020/intelligence" xmlns:oel="http://schemas.microsoft.com/office/2019/extlst">
  <int2:observations>
    <int2:textHash int2:hashCode="n7hMdqPCFgQvvu" int2:id="uKiJrL0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D41"/>
    <w:multiLevelType w:val="hybridMultilevel"/>
    <w:tmpl w:val="3812693A"/>
    <w:lvl w:ilvl="0" w:tplc="00F2B30A">
      <w:start w:val="2"/>
      <w:numFmt w:val="lowerLetter"/>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FD9"/>
    <w:multiLevelType w:val="hybridMultilevel"/>
    <w:tmpl w:val="258026C6"/>
    <w:lvl w:ilvl="0" w:tplc="FFFFFFFF">
      <w:start w:val="1"/>
      <w:numFmt w:val="lowerRoman"/>
      <w:lvlText w:val="%1)"/>
      <w:lvlJc w:val="left"/>
      <w:pPr>
        <w:ind w:left="1080" w:hanging="72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C33164"/>
    <w:multiLevelType w:val="hybridMultilevel"/>
    <w:tmpl w:val="F6BADABC"/>
    <w:lvl w:ilvl="0" w:tplc="EF7883CC">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55365FC"/>
    <w:multiLevelType w:val="hybridMultilevel"/>
    <w:tmpl w:val="B8807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A516B"/>
    <w:multiLevelType w:val="hybridMultilevel"/>
    <w:tmpl w:val="79866F22"/>
    <w:lvl w:ilvl="0" w:tplc="C6342E98">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84822"/>
    <w:multiLevelType w:val="hybridMultilevel"/>
    <w:tmpl w:val="395AAF88"/>
    <w:lvl w:ilvl="0" w:tplc="E4320D5A">
      <w:start w:val="1"/>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06FC27E6"/>
    <w:multiLevelType w:val="hybridMultilevel"/>
    <w:tmpl w:val="A6D82B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862E0B"/>
    <w:multiLevelType w:val="hybridMultilevel"/>
    <w:tmpl w:val="B1D6FC50"/>
    <w:lvl w:ilvl="0" w:tplc="0A0CEE8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4263E2"/>
    <w:multiLevelType w:val="hybridMultilevel"/>
    <w:tmpl w:val="ED9E5D8E"/>
    <w:lvl w:ilvl="0" w:tplc="672C9EF4">
      <w:start w:val="1"/>
      <w:numFmt w:val="decimal"/>
      <w:lvlText w:val="%1."/>
      <w:lvlJc w:val="left"/>
      <w:pPr>
        <w:ind w:left="360" w:hanging="360"/>
      </w:pPr>
      <w:rPr>
        <w:b w:val="0"/>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09E53C03"/>
    <w:multiLevelType w:val="hybridMultilevel"/>
    <w:tmpl w:val="E24C1444"/>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8636CB"/>
    <w:multiLevelType w:val="hybridMultilevel"/>
    <w:tmpl w:val="8340926A"/>
    <w:lvl w:ilvl="0" w:tplc="647A0CFA">
      <w:start w:val="3"/>
      <w:numFmt w:val="decimal"/>
      <w:lvlText w:val="%1."/>
      <w:lvlJc w:val="left"/>
      <w:pPr>
        <w:ind w:left="360" w:hanging="360"/>
      </w:pPr>
      <w:rPr>
        <w:rFonts w:hint="default"/>
      </w:rPr>
    </w:lvl>
    <w:lvl w:ilvl="1" w:tplc="6B8650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94696"/>
    <w:multiLevelType w:val="hybridMultilevel"/>
    <w:tmpl w:val="5B4E30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D30E22"/>
    <w:multiLevelType w:val="hybridMultilevel"/>
    <w:tmpl w:val="649632F0"/>
    <w:lvl w:ilvl="0" w:tplc="0A0CEE8E">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100930"/>
    <w:multiLevelType w:val="hybridMultilevel"/>
    <w:tmpl w:val="28B8A898"/>
    <w:lvl w:ilvl="0" w:tplc="770A260C">
      <w:start w:val="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671A0"/>
    <w:multiLevelType w:val="hybridMultilevel"/>
    <w:tmpl w:val="7D64C90C"/>
    <w:lvl w:ilvl="0" w:tplc="162E4812">
      <w:start w:val="1"/>
      <w:numFmt w:val="upperRoman"/>
      <w:lvlText w:val="%1."/>
      <w:lvlJc w:val="right"/>
      <w:pPr>
        <w:ind w:left="720" w:hanging="360"/>
      </w:pPr>
      <w:rPr>
        <w:rFonts w:hint="default"/>
      </w:r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759D1"/>
    <w:multiLevelType w:val="hybridMultilevel"/>
    <w:tmpl w:val="B4A80BD8"/>
    <w:lvl w:ilvl="0" w:tplc="5A029C2E">
      <w:start w:val="7"/>
      <w:numFmt w:val="lowerRoman"/>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67714BA"/>
    <w:multiLevelType w:val="hybridMultilevel"/>
    <w:tmpl w:val="D11CB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A7492B"/>
    <w:multiLevelType w:val="hybridMultilevel"/>
    <w:tmpl w:val="4FEC8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F91511"/>
    <w:multiLevelType w:val="hybridMultilevel"/>
    <w:tmpl w:val="A7A605DC"/>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316546"/>
    <w:multiLevelType w:val="hybridMultilevel"/>
    <w:tmpl w:val="99F26250"/>
    <w:lvl w:ilvl="0" w:tplc="0EF2A7E8">
      <w:start w:val="1"/>
      <w:numFmt w:val="bullet"/>
      <w:lvlText w:val="o"/>
      <w:lvlJc w:val="left"/>
      <w:pPr>
        <w:ind w:left="1440" w:hanging="360"/>
      </w:pPr>
      <w:rPr>
        <w:rFonts w:ascii="Courier New" w:hAnsi="Courier New" w:cs="Times New Roman" w:hint="default"/>
        <w:sz w:val="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B945BE"/>
    <w:multiLevelType w:val="hybridMultilevel"/>
    <w:tmpl w:val="917CE5C6"/>
    <w:lvl w:ilvl="0" w:tplc="B02C1B2E">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9D5BD6"/>
    <w:multiLevelType w:val="hybridMultilevel"/>
    <w:tmpl w:val="3E5CD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D0B55"/>
    <w:multiLevelType w:val="hybridMultilevel"/>
    <w:tmpl w:val="C180D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BBD57F2"/>
    <w:multiLevelType w:val="hybridMultilevel"/>
    <w:tmpl w:val="65C23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A140F"/>
    <w:multiLevelType w:val="hybridMultilevel"/>
    <w:tmpl w:val="1FB6EE50"/>
    <w:lvl w:ilvl="0" w:tplc="1998580C">
      <w:start w:val="1"/>
      <w:numFmt w:val="upperRoman"/>
      <w:lvlText w:val="%1."/>
      <w:lvlJc w:val="left"/>
      <w:pPr>
        <w:ind w:left="720" w:hanging="360"/>
      </w:pPr>
    </w:lvl>
    <w:lvl w:ilvl="1" w:tplc="20829DF2">
      <w:start w:val="1"/>
      <w:numFmt w:val="lowerLetter"/>
      <w:lvlText w:val="%2."/>
      <w:lvlJc w:val="left"/>
      <w:pPr>
        <w:ind w:left="1440" w:hanging="360"/>
      </w:pPr>
    </w:lvl>
    <w:lvl w:ilvl="2" w:tplc="B630DBE2">
      <w:start w:val="1"/>
      <w:numFmt w:val="lowerRoman"/>
      <w:lvlText w:val="%3."/>
      <w:lvlJc w:val="right"/>
      <w:pPr>
        <w:ind w:left="2160" w:hanging="180"/>
      </w:pPr>
    </w:lvl>
    <w:lvl w:ilvl="3" w:tplc="1848E0D2">
      <w:start w:val="1"/>
      <w:numFmt w:val="decimal"/>
      <w:lvlText w:val="%4."/>
      <w:lvlJc w:val="left"/>
      <w:pPr>
        <w:ind w:left="2880" w:hanging="360"/>
      </w:pPr>
    </w:lvl>
    <w:lvl w:ilvl="4" w:tplc="9934EC18">
      <w:start w:val="1"/>
      <w:numFmt w:val="lowerLetter"/>
      <w:lvlText w:val="%5."/>
      <w:lvlJc w:val="left"/>
      <w:pPr>
        <w:ind w:left="3600" w:hanging="360"/>
      </w:pPr>
    </w:lvl>
    <w:lvl w:ilvl="5" w:tplc="1630A1A0">
      <w:start w:val="1"/>
      <w:numFmt w:val="lowerRoman"/>
      <w:lvlText w:val="%6."/>
      <w:lvlJc w:val="right"/>
      <w:pPr>
        <w:ind w:left="4320" w:hanging="180"/>
      </w:pPr>
    </w:lvl>
    <w:lvl w:ilvl="6" w:tplc="154685CC">
      <w:start w:val="1"/>
      <w:numFmt w:val="decimal"/>
      <w:lvlText w:val="%7."/>
      <w:lvlJc w:val="left"/>
      <w:pPr>
        <w:ind w:left="5040" w:hanging="360"/>
      </w:pPr>
    </w:lvl>
    <w:lvl w:ilvl="7" w:tplc="7EC6F108">
      <w:start w:val="1"/>
      <w:numFmt w:val="lowerLetter"/>
      <w:lvlText w:val="%8."/>
      <w:lvlJc w:val="left"/>
      <w:pPr>
        <w:ind w:left="5760" w:hanging="360"/>
      </w:pPr>
    </w:lvl>
    <w:lvl w:ilvl="8" w:tplc="61E882F8">
      <w:start w:val="1"/>
      <w:numFmt w:val="lowerRoman"/>
      <w:lvlText w:val="%9."/>
      <w:lvlJc w:val="right"/>
      <w:pPr>
        <w:ind w:left="6480" w:hanging="180"/>
      </w:pPr>
    </w:lvl>
  </w:abstractNum>
  <w:abstractNum w:abstractNumId="25" w15:restartNumberingAfterBreak="0">
    <w:nsid w:val="1DFE44F7"/>
    <w:multiLevelType w:val="hybridMultilevel"/>
    <w:tmpl w:val="0EC61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E211ED8"/>
    <w:multiLevelType w:val="hybridMultilevel"/>
    <w:tmpl w:val="FF2CEC7C"/>
    <w:lvl w:ilvl="0" w:tplc="BC7209F4">
      <w:start w:val="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07F17"/>
    <w:multiLevelType w:val="hybridMultilevel"/>
    <w:tmpl w:val="A6629388"/>
    <w:lvl w:ilvl="0" w:tplc="BAFAAC02">
      <w:start w:val="1"/>
      <w:numFmt w:val="lowerLetter"/>
      <w:lvlText w:val="%1)"/>
      <w:lvlJc w:val="left"/>
      <w:pPr>
        <w:ind w:left="360" w:hanging="360"/>
      </w:pPr>
      <w:rPr>
        <w:b w:val="0"/>
        <w:i w:val="0"/>
        <w:strike w:val="0"/>
        <w:dstrike w:val="0"/>
        <w:sz w:val="24"/>
        <w:u w:val="none"/>
        <w:effect w:val="none"/>
      </w:r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0DE266F"/>
    <w:multiLevelType w:val="hybridMultilevel"/>
    <w:tmpl w:val="F7B47ECA"/>
    <w:lvl w:ilvl="0" w:tplc="E904EBFA">
      <w:start w:val="1"/>
      <w:numFmt w:val="decimal"/>
      <w:lvlText w:val="%1."/>
      <w:lvlJc w:val="left"/>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E55A17"/>
    <w:multiLevelType w:val="hybridMultilevel"/>
    <w:tmpl w:val="D430E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4450C0E"/>
    <w:multiLevelType w:val="hybridMultilevel"/>
    <w:tmpl w:val="49C459B6"/>
    <w:lvl w:ilvl="0" w:tplc="F536C1CC">
      <w:start w:val="1"/>
      <w:numFmt w:val="lowerLetter"/>
      <w:lvlText w:val="%1."/>
      <w:lvlJc w:val="left"/>
      <w:pPr>
        <w:ind w:left="720" w:hanging="360"/>
      </w:pPr>
    </w:lvl>
    <w:lvl w:ilvl="1" w:tplc="4DD2F21E">
      <w:start w:val="1"/>
      <w:numFmt w:val="lowerLetter"/>
      <w:lvlText w:val="%2."/>
      <w:lvlJc w:val="left"/>
      <w:pPr>
        <w:ind w:left="1440" w:hanging="360"/>
      </w:pPr>
    </w:lvl>
    <w:lvl w:ilvl="2" w:tplc="06EA88AC">
      <w:start w:val="1"/>
      <w:numFmt w:val="lowerRoman"/>
      <w:lvlText w:val="%3."/>
      <w:lvlJc w:val="right"/>
      <w:pPr>
        <w:ind w:left="2160" w:hanging="180"/>
      </w:pPr>
    </w:lvl>
    <w:lvl w:ilvl="3" w:tplc="AE2E8F56">
      <w:start w:val="1"/>
      <w:numFmt w:val="decimal"/>
      <w:lvlText w:val="%4."/>
      <w:lvlJc w:val="left"/>
      <w:pPr>
        <w:ind w:left="2880" w:hanging="360"/>
      </w:pPr>
    </w:lvl>
    <w:lvl w:ilvl="4" w:tplc="427618E2">
      <w:start w:val="1"/>
      <w:numFmt w:val="lowerLetter"/>
      <w:lvlText w:val="%5."/>
      <w:lvlJc w:val="left"/>
      <w:pPr>
        <w:ind w:left="3600" w:hanging="360"/>
      </w:pPr>
    </w:lvl>
    <w:lvl w:ilvl="5" w:tplc="EFE82DC4">
      <w:start w:val="1"/>
      <w:numFmt w:val="lowerRoman"/>
      <w:lvlText w:val="%6."/>
      <w:lvlJc w:val="right"/>
      <w:pPr>
        <w:ind w:left="4320" w:hanging="180"/>
      </w:pPr>
    </w:lvl>
    <w:lvl w:ilvl="6" w:tplc="164806AA">
      <w:start w:val="1"/>
      <w:numFmt w:val="decimal"/>
      <w:lvlText w:val="%7."/>
      <w:lvlJc w:val="left"/>
      <w:pPr>
        <w:ind w:left="5040" w:hanging="360"/>
      </w:pPr>
    </w:lvl>
    <w:lvl w:ilvl="7" w:tplc="2B02619A">
      <w:start w:val="1"/>
      <w:numFmt w:val="lowerLetter"/>
      <w:lvlText w:val="%8."/>
      <w:lvlJc w:val="left"/>
      <w:pPr>
        <w:ind w:left="5760" w:hanging="360"/>
      </w:pPr>
    </w:lvl>
    <w:lvl w:ilvl="8" w:tplc="E4FAD364">
      <w:start w:val="1"/>
      <w:numFmt w:val="lowerRoman"/>
      <w:lvlText w:val="%9."/>
      <w:lvlJc w:val="right"/>
      <w:pPr>
        <w:ind w:left="6480" w:hanging="180"/>
      </w:pPr>
    </w:lvl>
  </w:abstractNum>
  <w:abstractNum w:abstractNumId="31" w15:restartNumberingAfterBreak="0">
    <w:nsid w:val="24EB75E0"/>
    <w:multiLevelType w:val="hybridMultilevel"/>
    <w:tmpl w:val="5AF011D8"/>
    <w:lvl w:ilvl="0" w:tplc="4508A0A4">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D6476F"/>
    <w:multiLevelType w:val="hybridMultilevel"/>
    <w:tmpl w:val="7218772E"/>
    <w:lvl w:ilvl="0" w:tplc="0A0CEE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434FCD"/>
    <w:multiLevelType w:val="hybridMultilevel"/>
    <w:tmpl w:val="68EA6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96D0563"/>
    <w:multiLevelType w:val="hybridMultilevel"/>
    <w:tmpl w:val="A5E26238"/>
    <w:lvl w:ilvl="0" w:tplc="57A60AEA">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961F3F"/>
    <w:multiLevelType w:val="hybridMultilevel"/>
    <w:tmpl w:val="24FAF02A"/>
    <w:lvl w:ilvl="0" w:tplc="FFFFFFFF">
      <w:start w:val="1"/>
      <w:numFmt w:val="lowerLetter"/>
      <w:lvlText w:val="%1."/>
      <w:lvlJc w:val="left"/>
      <w:pPr>
        <w:ind w:left="0" w:firstLine="0"/>
      </w:pPr>
      <w:rPr>
        <w:b/>
        <w:i w:val="0"/>
      </w:rPr>
    </w:lvl>
    <w:lvl w:ilvl="1" w:tplc="04D01830">
      <w:start w:val="3"/>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6" w15:restartNumberingAfterBreak="0">
    <w:nsid w:val="2E302C79"/>
    <w:multiLevelType w:val="hybridMultilevel"/>
    <w:tmpl w:val="9802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476479"/>
    <w:multiLevelType w:val="hybridMultilevel"/>
    <w:tmpl w:val="77FC9702"/>
    <w:lvl w:ilvl="0" w:tplc="FCDE70EA">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640BE8"/>
    <w:multiLevelType w:val="hybridMultilevel"/>
    <w:tmpl w:val="F2C286E8"/>
    <w:lvl w:ilvl="0" w:tplc="E23CA974">
      <w:start w:val="1"/>
      <w:numFmt w:val="decimal"/>
      <w:lvlText w:val="%1."/>
      <w:lvlJc w:val="left"/>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4955A6"/>
    <w:multiLevelType w:val="hybridMultilevel"/>
    <w:tmpl w:val="10D87842"/>
    <w:lvl w:ilvl="0" w:tplc="FFFFFFF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78552E"/>
    <w:multiLevelType w:val="hybridMultilevel"/>
    <w:tmpl w:val="FA505476"/>
    <w:lvl w:ilvl="0" w:tplc="A7143F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A76BBD"/>
    <w:multiLevelType w:val="hybridMultilevel"/>
    <w:tmpl w:val="DE1EE7AE"/>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E65235"/>
    <w:multiLevelType w:val="hybridMultilevel"/>
    <w:tmpl w:val="DF928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35756C0"/>
    <w:multiLevelType w:val="hybridMultilevel"/>
    <w:tmpl w:val="B60C5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57A584C"/>
    <w:multiLevelType w:val="hybridMultilevel"/>
    <w:tmpl w:val="6284E552"/>
    <w:lvl w:ilvl="0" w:tplc="EB6A082E">
      <w:start w:val="1"/>
      <w:numFmt w:val="lowerLetter"/>
      <w:lvlText w:val="%1."/>
      <w:lvlJc w:val="left"/>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972E05"/>
    <w:multiLevelType w:val="hybridMultilevel"/>
    <w:tmpl w:val="5C5E0F6A"/>
    <w:lvl w:ilvl="0" w:tplc="39D2A3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FD6679"/>
    <w:multiLevelType w:val="hybridMultilevel"/>
    <w:tmpl w:val="CC0ECA2A"/>
    <w:lvl w:ilvl="0" w:tplc="3898B126">
      <w:start w:val="1"/>
      <w:numFmt w:val="lowerLetter"/>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6202BE0"/>
    <w:multiLevelType w:val="hybridMultilevel"/>
    <w:tmpl w:val="E60C1DDE"/>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FA503F"/>
    <w:multiLevelType w:val="hybridMultilevel"/>
    <w:tmpl w:val="8FE6E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82B0981"/>
    <w:multiLevelType w:val="hybridMultilevel"/>
    <w:tmpl w:val="879A7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87D5F4D"/>
    <w:multiLevelType w:val="hybridMultilevel"/>
    <w:tmpl w:val="39EC9C68"/>
    <w:lvl w:ilvl="0" w:tplc="99B8C65E">
      <w:start w:val="6"/>
      <w:numFmt w:val="lowerLetter"/>
      <w:lvlText w:val="%1."/>
      <w:lvlJc w:val="left"/>
      <w:pPr>
        <w:ind w:left="3690" w:firstLine="0"/>
      </w:pPr>
    </w:lvl>
    <w:lvl w:ilvl="1" w:tplc="FFFFFFFF">
      <w:start w:val="1"/>
      <w:numFmt w:val="lowerLetter"/>
      <w:lvlText w:val="%2."/>
      <w:lvlJc w:val="left"/>
      <w:pPr>
        <w:ind w:left="5130" w:hanging="360"/>
      </w:pPr>
    </w:lvl>
    <w:lvl w:ilvl="2" w:tplc="FFFFFFFF">
      <w:start w:val="1"/>
      <w:numFmt w:val="lowerRoman"/>
      <w:lvlText w:val="%3."/>
      <w:lvlJc w:val="right"/>
      <w:pPr>
        <w:ind w:left="5850" w:hanging="180"/>
      </w:pPr>
    </w:lvl>
    <w:lvl w:ilvl="3" w:tplc="FFFFFFFF">
      <w:start w:val="1"/>
      <w:numFmt w:val="decimal"/>
      <w:lvlText w:val="%4."/>
      <w:lvlJc w:val="left"/>
      <w:pPr>
        <w:ind w:left="6570" w:hanging="360"/>
      </w:pPr>
    </w:lvl>
    <w:lvl w:ilvl="4" w:tplc="FFFFFFFF">
      <w:start w:val="1"/>
      <w:numFmt w:val="lowerLetter"/>
      <w:lvlText w:val="%5."/>
      <w:lvlJc w:val="left"/>
      <w:pPr>
        <w:ind w:left="7290" w:hanging="360"/>
      </w:pPr>
    </w:lvl>
    <w:lvl w:ilvl="5" w:tplc="FFFFFFFF">
      <w:start w:val="1"/>
      <w:numFmt w:val="lowerRoman"/>
      <w:lvlText w:val="%6."/>
      <w:lvlJc w:val="right"/>
      <w:pPr>
        <w:ind w:left="8010" w:hanging="180"/>
      </w:pPr>
    </w:lvl>
    <w:lvl w:ilvl="6" w:tplc="FFFFFFFF">
      <w:start w:val="1"/>
      <w:numFmt w:val="decimal"/>
      <w:lvlText w:val="%7."/>
      <w:lvlJc w:val="left"/>
      <w:pPr>
        <w:ind w:left="8730" w:hanging="360"/>
      </w:pPr>
    </w:lvl>
    <w:lvl w:ilvl="7" w:tplc="FFFFFFFF">
      <w:start w:val="1"/>
      <w:numFmt w:val="lowerLetter"/>
      <w:lvlText w:val="%8."/>
      <w:lvlJc w:val="left"/>
      <w:pPr>
        <w:ind w:left="9450" w:hanging="360"/>
      </w:pPr>
    </w:lvl>
    <w:lvl w:ilvl="8" w:tplc="FFFFFFFF">
      <w:start w:val="1"/>
      <w:numFmt w:val="lowerRoman"/>
      <w:lvlText w:val="%9."/>
      <w:lvlJc w:val="right"/>
      <w:pPr>
        <w:ind w:left="10170" w:hanging="180"/>
      </w:pPr>
    </w:lvl>
  </w:abstractNum>
  <w:abstractNum w:abstractNumId="51" w15:restartNumberingAfterBreak="0">
    <w:nsid w:val="38AE2BE4"/>
    <w:multiLevelType w:val="hybridMultilevel"/>
    <w:tmpl w:val="FBAEC71A"/>
    <w:lvl w:ilvl="0" w:tplc="56821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CC5E35"/>
    <w:multiLevelType w:val="hybridMultilevel"/>
    <w:tmpl w:val="D7987A72"/>
    <w:lvl w:ilvl="0" w:tplc="DB725E5E">
      <w:start w:val="1"/>
      <w:numFmt w:val="lowerRoman"/>
      <w:pStyle w:val="TOC1"/>
      <w:lvlText w:val="%1)"/>
      <w:lvlJc w:val="right"/>
      <w:pPr>
        <w:ind w:left="180" w:hanging="18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D277C5"/>
    <w:multiLevelType w:val="hybridMultilevel"/>
    <w:tmpl w:val="4464F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1C7190"/>
    <w:multiLevelType w:val="hybridMultilevel"/>
    <w:tmpl w:val="BF4C3D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B029EC"/>
    <w:multiLevelType w:val="hybridMultilevel"/>
    <w:tmpl w:val="86AAB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5F695B"/>
    <w:multiLevelType w:val="hybridMultilevel"/>
    <w:tmpl w:val="14B4A54E"/>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07A461E"/>
    <w:multiLevelType w:val="hybridMultilevel"/>
    <w:tmpl w:val="A6F22FE8"/>
    <w:lvl w:ilvl="0" w:tplc="04090015">
      <w:start w:val="1"/>
      <w:numFmt w:val="upperLetter"/>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4D65C5"/>
    <w:multiLevelType w:val="hybridMultilevel"/>
    <w:tmpl w:val="E6E6827E"/>
    <w:lvl w:ilvl="0" w:tplc="821CD3E4">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DC35F2"/>
    <w:multiLevelType w:val="hybridMultilevel"/>
    <w:tmpl w:val="78642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4721CA1"/>
    <w:multiLevelType w:val="hybridMultilevel"/>
    <w:tmpl w:val="13805BF0"/>
    <w:styleLink w:val="Bullet"/>
    <w:lvl w:ilvl="0" w:tplc="90EE75CE">
      <w:start w:val="1"/>
      <w:numFmt w:val="bullet"/>
      <w:lvlText w:val="•"/>
      <w:lvlJc w:val="left"/>
      <w:rPr>
        <w:rFonts w:ascii="Helvetica Neue Light" w:eastAsia="Helvetica Neue Light" w:hAnsi="Helvetica Neue Light" w:cs="Helvetica Neue Ligh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EFB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3E67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5284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659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8E7F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C656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D2BC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00E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4DB59D2"/>
    <w:multiLevelType w:val="hybridMultilevel"/>
    <w:tmpl w:val="0C4650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15:restartNumberingAfterBreak="0">
    <w:nsid w:val="44E24322"/>
    <w:multiLevelType w:val="hybridMultilevel"/>
    <w:tmpl w:val="797620C4"/>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2C5DBB"/>
    <w:multiLevelType w:val="hybridMultilevel"/>
    <w:tmpl w:val="A25636D4"/>
    <w:lvl w:ilvl="0" w:tplc="B95EF944">
      <w:start w:val="3"/>
      <w:numFmt w:val="upperLetter"/>
      <w:lvlText w:val="%1."/>
      <w:lvlJc w:val="left"/>
      <w:rPr>
        <w:rFonts w:hint="default"/>
        <w:b/>
        <w:i w:val="0"/>
      </w:rPr>
    </w:lvl>
    <w:lvl w:ilvl="1" w:tplc="725A554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826215"/>
    <w:multiLevelType w:val="hybridMultilevel"/>
    <w:tmpl w:val="88081D90"/>
    <w:lvl w:ilvl="0" w:tplc="4462DE28">
      <w:start w:val="1"/>
      <w:numFmt w:val="decimal"/>
      <w:lvlText w:val="%1."/>
      <w:lvlJc w:val="left"/>
      <w:rPr>
        <w:rFonts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5" w15:restartNumberingAfterBreak="0">
    <w:nsid w:val="45E0597E"/>
    <w:multiLevelType w:val="hybridMultilevel"/>
    <w:tmpl w:val="E4567D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A2685B"/>
    <w:multiLevelType w:val="hybridMultilevel"/>
    <w:tmpl w:val="71CC3BD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B549D6"/>
    <w:multiLevelType w:val="hybridMultilevel"/>
    <w:tmpl w:val="C78A9F62"/>
    <w:lvl w:ilvl="0" w:tplc="7090D452">
      <w:start w:val="1"/>
      <w:numFmt w:val="lowerRoman"/>
      <w:lvlText w:val="%1)"/>
      <w:lvlJc w:val="left"/>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6435F9"/>
    <w:multiLevelType w:val="hybridMultilevel"/>
    <w:tmpl w:val="153C074C"/>
    <w:lvl w:ilvl="0" w:tplc="43846A14">
      <w:start w:val="1"/>
      <w:numFmt w:val="upperRoman"/>
      <w:lvlText w:val="%1."/>
      <w:lvlJc w:val="left"/>
      <w:pPr>
        <w:ind w:left="720" w:hanging="360"/>
      </w:pPr>
    </w:lvl>
    <w:lvl w:ilvl="1" w:tplc="FD94DD16">
      <w:start w:val="1"/>
      <w:numFmt w:val="lowerLetter"/>
      <w:lvlText w:val="%2."/>
      <w:lvlJc w:val="left"/>
      <w:pPr>
        <w:ind w:left="1440" w:hanging="360"/>
      </w:pPr>
    </w:lvl>
    <w:lvl w:ilvl="2" w:tplc="15CA3436">
      <w:start w:val="1"/>
      <w:numFmt w:val="lowerRoman"/>
      <w:lvlText w:val="%3."/>
      <w:lvlJc w:val="right"/>
      <w:pPr>
        <w:ind w:left="2160" w:hanging="180"/>
      </w:pPr>
    </w:lvl>
    <w:lvl w:ilvl="3" w:tplc="5ED6BA90">
      <w:start w:val="1"/>
      <w:numFmt w:val="decimal"/>
      <w:lvlText w:val="%4."/>
      <w:lvlJc w:val="left"/>
      <w:pPr>
        <w:ind w:left="2880" w:hanging="360"/>
      </w:pPr>
    </w:lvl>
    <w:lvl w:ilvl="4" w:tplc="B3CAEBD4">
      <w:start w:val="1"/>
      <w:numFmt w:val="lowerLetter"/>
      <w:lvlText w:val="%5."/>
      <w:lvlJc w:val="left"/>
      <w:pPr>
        <w:ind w:left="3600" w:hanging="360"/>
      </w:pPr>
    </w:lvl>
    <w:lvl w:ilvl="5" w:tplc="C0A2C21C">
      <w:start w:val="1"/>
      <w:numFmt w:val="lowerRoman"/>
      <w:lvlText w:val="%6."/>
      <w:lvlJc w:val="right"/>
      <w:pPr>
        <w:ind w:left="4320" w:hanging="180"/>
      </w:pPr>
    </w:lvl>
    <w:lvl w:ilvl="6" w:tplc="53F422C8">
      <w:start w:val="1"/>
      <w:numFmt w:val="decimal"/>
      <w:lvlText w:val="%7."/>
      <w:lvlJc w:val="left"/>
      <w:pPr>
        <w:ind w:left="5040" w:hanging="360"/>
      </w:pPr>
    </w:lvl>
    <w:lvl w:ilvl="7" w:tplc="B5C6F4F4">
      <w:start w:val="1"/>
      <w:numFmt w:val="lowerLetter"/>
      <w:lvlText w:val="%8."/>
      <w:lvlJc w:val="left"/>
      <w:pPr>
        <w:ind w:left="5760" w:hanging="360"/>
      </w:pPr>
    </w:lvl>
    <w:lvl w:ilvl="8" w:tplc="DABCF8A0">
      <w:start w:val="1"/>
      <w:numFmt w:val="lowerRoman"/>
      <w:lvlText w:val="%9."/>
      <w:lvlJc w:val="right"/>
      <w:pPr>
        <w:ind w:left="6480" w:hanging="180"/>
      </w:pPr>
    </w:lvl>
  </w:abstractNum>
  <w:abstractNum w:abstractNumId="69" w15:restartNumberingAfterBreak="0">
    <w:nsid w:val="4BB80ED8"/>
    <w:multiLevelType w:val="hybridMultilevel"/>
    <w:tmpl w:val="6792BA34"/>
    <w:lvl w:ilvl="0" w:tplc="0409000F">
      <w:start w:val="2"/>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5168F4"/>
    <w:multiLevelType w:val="hybridMultilevel"/>
    <w:tmpl w:val="A8925490"/>
    <w:lvl w:ilvl="0" w:tplc="83B4243C">
      <w:start w:val="1"/>
      <w:numFmt w:val="lowerRoman"/>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4D5441C9"/>
    <w:multiLevelType w:val="hybridMultilevel"/>
    <w:tmpl w:val="FF12E9B2"/>
    <w:lvl w:ilvl="0" w:tplc="FFFFFFFF">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E45001E"/>
    <w:multiLevelType w:val="hybridMultilevel"/>
    <w:tmpl w:val="B0CE599C"/>
    <w:lvl w:ilvl="0" w:tplc="0409000F">
      <w:start w:val="1"/>
      <w:numFmt w:val="decimal"/>
      <w:lvlText w:val="%1."/>
      <w:lvlJc w:val="left"/>
      <w:rPr>
        <w:rFonts w:hint="default"/>
        <w:b/>
        <w:i w:val="0"/>
        <w:sz w:val="24"/>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F1E040E"/>
    <w:multiLevelType w:val="hybridMultilevel"/>
    <w:tmpl w:val="9954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8808B4"/>
    <w:multiLevelType w:val="hybridMultilevel"/>
    <w:tmpl w:val="13A8858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Arial"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Arial"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Arial" w:hint="default"/>
      </w:rPr>
    </w:lvl>
    <w:lvl w:ilvl="8" w:tplc="04090005" w:tentative="1">
      <w:start w:val="1"/>
      <w:numFmt w:val="bullet"/>
      <w:lvlText w:val=""/>
      <w:lvlJc w:val="left"/>
      <w:pPr>
        <w:ind w:left="6839" w:hanging="360"/>
      </w:pPr>
      <w:rPr>
        <w:rFonts w:ascii="Wingdings" w:hAnsi="Wingdings" w:hint="default"/>
      </w:rPr>
    </w:lvl>
  </w:abstractNum>
  <w:abstractNum w:abstractNumId="75" w15:restartNumberingAfterBreak="0">
    <w:nsid w:val="535F2E93"/>
    <w:multiLevelType w:val="hybridMultilevel"/>
    <w:tmpl w:val="347A87A0"/>
    <w:lvl w:ilvl="0" w:tplc="5A4A21B2">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3860EC3"/>
    <w:multiLevelType w:val="hybridMultilevel"/>
    <w:tmpl w:val="24AC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8B69CB"/>
    <w:multiLevelType w:val="hybridMultilevel"/>
    <w:tmpl w:val="2B48BBA2"/>
    <w:lvl w:ilvl="0" w:tplc="B24EF73E">
      <w:start w:val="1"/>
      <w:numFmt w:val="lowerLetter"/>
      <w:lvlText w:val="%1."/>
      <w:lvlJc w:val="left"/>
      <w:pPr>
        <w:ind w:left="720" w:hanging="360"/>
      </w:pPr>
    </w:lvl>
    <w:lvl w:ilvl="1" w:tplc="D228034A">
      <w:start w:val="1"/>
      <w:numFmt w:val="lowerLetter"/>
      <w:lvlText w:val="%2."/>
      <w:lvlJc w:val="left"/>
      <w:pPr>
        <w:ind w:left="1440" w:hanging="360"/>
      </w:pPr>
    </w:lvl>
    <w:lvl w:ilvl="2" w:tplc="6F962638">
      <w:start w:val="1"/>
      <w:numFmt w:val="lowerRoman"/>
      <w:lvlText w:val="%3."/>
      <w:lvlJc w:val="right"/>
      <w:pPr>
        <w:ind w:left="2160" w:hanging="180"/>
      </w:pPr>
    </w:lvl>
    <w:lvl w:ilvl="3" w:tplc="AA1A1C68">
      <w:start w:val="1"/>
      <w:numFmt w:val="decimal"/>
      <w:lvlText w:val="%4."/>
      <w:lvlJc w:val="left"/>
      <w:pPr>
        <w:ind w:left="2880" w:hanging="360"/>
      </w:pPr>
    </w:lvl>
    <w:lvl w:ilvl="4" w:tplc="2C5E6AAE">
      <w:start w:val="1"/>
      <w:numFmt w:val="lowerLetter"/>
      <w:lvlText w:val="%5."/>
      <w:lvlJc w:val="left"/>
      <w:pPr>
        <w:ind w:left="3600" w:hanging="360"/>
      </w:pPr>
    </w:lvl>
    <w:lvl w:ilvl="5" w:tplc="1FD6A79E">
      <w:start w:val="1"/>
      <w:numFmt w:val="lowerRoman"/>
      <w:lvlText w:val="%6."/>
      <w:lvlJc w:val="right"/>
      <w:pPr>
        <w:ind w:left="4320" w:hanging="180"/>
      </w:pPr>
    </w:lvl>
    <w:lvl w:ilvl="6" w:tplc="C21087FE">
      <w:start w:val="1"/>
      <w:numFmt w:val="decimal"/>
      <w:lvlText w:val="%7."/>
      <w:lvlJc w:val="left"/>
      <w:pPr>
        <w:ind w:left="5040" w:hanging="360"/>
      </w:pPr>
    </w:lvl>
    <w:lvl w:ilvl="7" w:tplc="C2B678FC">
      <w:start w:val="1"/>
      <w:numFmt w:val="lowerLetter"/>
      <w:lvlText w:val="%8."/>
      <w:lvlJc w:val="left"/>
      <w:pPr>
        <w:ind w:left="5760" w:hanging="360"/>
      </w:pPr>
    </w:lvl>
    <w:lvl w:ilvl="8" w:tplc="FD962786">
      <w:start w:val="1"/>
      <w:numFmt w:val="lowerRoman"/>
      <w:lvlText w:val="%9."/>
      <w:lvlJc w:val="right"/>
      <w:pPr>
        <w:ind w:left="6480" w:hanging="180"/>
      </w:pPr>
    </w:lvl>
  </w:abstractNum>
  <w:abstractNum w:abstractNumId="78" w15:restartNumberingAfterBreak="0">
    <w:nsid w:val="556E2950"/>
    <w:multiLevelType w:val="hybridMultilevel"/>
    <w:tmpl w:val="74C2BEF8"/>
    <w:lvl w:ilvl="0" w:tplc="DA1E411E">
      <w:start w:val="8"/>
      <w:numFmt w:val="lowerRoman"/>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58155A13"/>
    <w:multiLevelType w:val="hybridMultilevel"/>
    <w:tmpl w:val="0A4E9AE4"/>
    <w:lvl w:ilvl="0" w:tplc="FFFFFFFF">
      <w:start w:val="1"/>
      <w:numFmt w:val="decimal"/>
      <w:lvlText w:val="%1."/>
      <w:lvlJc w:val="left"/>
      <w:pPr>
        <w:ind w:hanging="360"/>
      </w:pPr>
      <w:rPr>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584F2661"/>
    <w:multiLevelType w:val="hybridMultilevel"/>
    <w:tmpl w:val="01AC7FF0"/>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87B3B7F"/>
    <w:multiLevelType w:val="hybridMultilevel"/>
    <w:tmpl w:val="747A03B6"/>
    <w:lvl w:ilvl="0" w:tplc="0A0CEE8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9387872"/>
    <w:multiLevelType w:val="hybridMultilevel"/>
    <w:tmpl w:val="34668B16"/>
    <w:lvl w:ilvl="0" w:tplc="3898B126">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3F02A9"/>
    <w:multiLevelType w:val="hybridMultilevel"/>
    <w:tmpl w:val="593CC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9FD0864"/>
    <w:multiLevelType w:val="hybridMultilevel"/>
    <w:tmpl w:val="4516C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8B54CD"/>
    <w:multiLevelType w:val="hybridMultilevel"/>
    <w:tmpl w:val="F5569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B0815E7"/>
    <w:multiLevelType w:val="hybridMultilevel"/>
    <w:tmpl w:val="BA5831FE"/>
    <w:lvl w:ilvl="0" w:tplc="04090019">
      <w:start w:val="1"/>
      <w:numFmt w:val="lowerLetter"/>
      <w:lvlText w:val="%1."/>
      <w:lvlJc w:val="left"/>
      <w:rPr>
        <w:rFonts w:hint="default"/>
        <w:b/>
        <w:i w:val="0"/>
      </w:rPr>
    </w:lvl>
    <w:lvl w:ilvl="1" w:tplc="FFFFFFFF">
      <w:start w:val="1"/>
      <w:numFmt w:val="bullet"/>
      <w:lvlText w:val="o"/>
      <w:lvlJc w:val="left"/>
      <w:pPr>
        <w:ind w:left="720" w:hanging="360"/>
      </w:pPr>
      <w:rPr>
        <w:rFonts w:ascii="Courier New" w:hAnsi="Courier New" w:cs="Aria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Arial"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Arial" w:hint="default"/>
      </w:rPr>
    </w:lvl>
    <w:lvl w:ilvl="8" w:tplc="FFFFFFFF" w:tentative="1">
      <w:start w:val="1"/>
      <w:numFmt w:val="bullet"/>
      <w:lvlText w:val=""/>
      <w:lvlJc w:val="left"/>
      <w:pPr>
        <w:ind w:left="5760" w:hanging="360"/>
      </w:pPr>
      <w:rPr>
        <w:rFonts w:ascii="Wingdings" w:hAnsi="Wingdings" w:hint="default"/>
      </w:rPr>
    </w:lvl>
  </w:abstractNum>
  <w:abstractNum w:abstractNumId="87" w15:restartNumberingAfterBreak="0">
    <w:nsid w:val="5B953813"/>
    <w:multiLevelType w:val="hybridMultilevel"/>
    <w:tmpl w:val="F6026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5BB631B8"/>
    <w:multiLevelType w:val="hybridMultilevel"/>
    <w:tmpl w:val="8E909002"/>
    <w:lvl w:ilvl="0" w:tplc="F1222AC6">
      <w:start w:val="1"/>
      <w:numFmt w:val="lowerRoman"/>
      <w:lvlText w:val="%1)"/>
      <w:lvlJc w:val="left"/>
      <w:pPr>
        <w:ind w:left="1080" w:hanging="720"/>
      </w:pPr>
      <w:rPr>
        <w:rFonts w:hint="default"/>
      </w:rPr>
    </w:lvl>
    <w:lvl w:ilvl="1" w:tplc="141E0306">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9562A9"/>
    <w:multiLevelType w:val="hybridMultilevel"/>
    <w:tmpl w:val="91B2C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E912093"/>
    <w:multiLevelType w:val="hybridMultilevel"/>
    <w:tmpl w:val="D00C1776"/>
    <w:lvl w:ilvl="0" w:tplc="D2105790">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F3E1869"/>
    <w:multiLevelType w:val="hybridMultilevel"/>
    <w:tmpl w:val="710EA160"/>
    <w:lvl w:ilvl="0" w:tplc="017A1890">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BB54A6"/>
    <w:multiLevelType w:val="hybridMultilevel"/>
    <w:tmpl w:val="41084CAE"/>
    <w:lvl w:ilvl="0" w:tplc="04090019">
      <w:start w:val="1"/>
      <w:numFmt w:val="lowerLetter"/>
      <w:lvlText w:val="%1."/>
      <w:lvlJc w:val="left"/>
      <w:rPr>
        <w:rFonts w:hint="default"/>
        <w:b/>
        <w:i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63592624"/>
    <w:multiLevelType w:val="hybridMultilevel"/>
    <w:tmpl w:val="908CEBAE"/>
    <w:lvl w:ilvl="0" w:tplc="FFFFFFFF">
      <w:start w:val="1"/>
      <w:numFmt w:val="lowerLetter"/>
      <w:lvlText w:val="%1."/>
      <w:lvlJc w:val="left"/>
      <w:pPr>
        <w:ind w:left="0" w:firstLine="0"/>
      </w:pPr>
      <w:rPr>
        <w:b/>
        <w:i w:val="0"/>
      </w:rPr>
    </w:lvl>
    <w:lvl w:ilvl="1" w:tplc="6F408630">
      <w:start w:val="2"/>
      <w:numFmt w:val="lowerLetter"/>
      <w:lvlText w:val="%2."/>
      <w:lvlJc w:val="left"/>
      <w:pPr>
        <w:ind w:left="108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4" w15:restartNumberingAfterBreak="0">
    <w:nsid w:val="641E6D0E"/>
    <w:multiLevelType w:val="hybridMultilevel"/>
    <w:tmpl w:val="88000DA8"/>
    <w:lvl w:ilvl="0" w:tplc="62CEF4D0">
      <w:start w:val="1"/>
      <w:numFmt w:val="decimal"/>
      <w:lvlText w:val="%1."/>
      <w:lvlJc w:val="left"/>
      <w:pPr>
        <w:ind w:left="720" w:hanging="360"/>
      </w:pPr>
    </w:lvl>
    <w:lvl w:ilvl="1" w:tplc="60C0F982">
      <w:start w:val="1"/>
      <w:numFmt w:val="lowerLetter"/>
      <w:lvlText w:val="%2."/>
      <w:lvlJc w:val="left"/>
      <w:pPr>
        <w:ind w:left="1440" w:hanging="360"/>
      </w:pPr>
    </w:lvl>
    <w:lvl w:ilvl="2" w:tplc="B1AEFDDC">
      <w:start w:val="1"/>
      <w:numFmt w:val="lowerRoman"/>
      <w:lvlText w:val="%3."/>
      <w:lvlJc w:val="right"/>
      <w:pPr>
        <w:ind w:left="2160" w:hanging="180"/>
      </w:pPr>
    </w:lvl>
    <w:lvl w:ilvl="3" w:tplc="69E03210">
      <w:start w:val="1"/>
      <w:numFmt w:val="decimal"/>
      <w:lvlText w:val="%4."/>
      <w:lvlJc w:val="left"/>
      <w:pPr>
        <w:ind w:left="2880" w:hanging="360"/>
      </w:pPr>
    </w:lvl>
    <w:lvl w:ilvl="4" w:tplc="1206DCC6">
      <w:start w:val="1"/>
      <w:numFmt w:val="lowerLetter"/>
      <w:lvlText w:val="%5."/>
      <w:lvlJc w:val="left"/>
      <w:pPr>
        <w:ind w:left="3600" w:hanging="360"/>
      </w:pPr>
    </w:lvl>
    <w:lvl w:ilvl="5" w:tplc="49F8327C">
      <w:start w:val="1"/>
      <w:numFmt w:val="lowerRoman"/>
      <w:lvlText w:val="%6."/>
      <w:lvlJc w:val="right"/>
      <w:pPr>
        <w:ind w:left="4320" w:hanging="180"/>
      </w:pPr>
    </w:lvl>
    <w:lvl w:ilvl="6" w:tplc="0CE4E7A8">
      <w:start w:val="1"/>
      <w:numFmt w:val="decimal"/>
      <w:lvlText w:val="%7."/>
      <w:lvlJc w:val="left"/>
      <w:pPr>
        <w:ind w:left="5040" w:hanging="360"/>
      </w:pPr>
    </w:lvl>
    <w:lvl w:ilvl="7" w:tplc="D29A13BC">
      <w:start w:val="1"/>
      <w:numFmt w:val="lowerLetter"/>
      <w:lvlText w:val="%8."/>
      <w:lvlJc w:val="left"/>
      <w:pPr>
        <w:ind w:left="5760" w:hanging="360"/>
      </w:pPr>
    </w:lvl>
    <w:lvl w:ilvl="8" w:tplc="8D961C56">
      <w:start w:val="1"/>
      <w:numFmt w:val="lowerRoman"/>
      <w:lvlText w:val="%9."/>
      <w:lvlJc w:val="right"/>
      <w:pPr>
        <w:ind w:left="6480" w:hanging="180"/>
      </w:pPr>
    </w:lvl>
  </w:abstractNum>
  <w:abstractNum w:abstractNumId="95" w15:restartNumberingAfterBreak="0">
    <w:nsid w:val="64BC3F80"/>
    <w:multiLevelType w:val="hybridMultilevel"/>
    <w:tmpl w:val="BD20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8F0AAFE"/>
    <w:multiLevelType w:val="hybridMultilevel"/>
    <w:tmpl w:val="6E6C9152"/>
    <w:lvl w:ilvl="0" w:tplc="60507912">
      <w:start w:val="1"/>
      <w:numFmt w:val="lowerLetter"/>
      <w:lvlText w:val="%1."/>
      <w:lvlJc w:val="left"/>
      <w:pPr>
        <w:ind w:left="720" w:hanging="360"/>
      </w:pPr>
    </w:lvl>
    <w:lvl w:ilvl="1" w:tplc="26141E40">
      <w:start w:val="1"/>
      <w:numFmt w:val="lowerLetter"/>
      <w:lvlText w:val="%2."/>
      <w:lvlJc w:val="left"/>
      <w:pPr>
        <w:ind w:left="1440" w:hanging="360"/>
      </w:pPr>
    </w:lvl>
    <w:lvl w:ilvl="2" w:tplc="D6368C80">
      <w:start w:val="1"/>
      <w:numFmt w:val="lowerRoman"/>
      <w:lvlText w:val="%3."/>
      <w:lvlJc w:val="right"/>
      <w:pPr>
        <w:ind w:left="2160" w:hanging="180"/>
      </w:pPr>
    </w:lvl>
    <w:lvl w:ilvl="3" w:tplc="8974C9FA">
      <w:start w:val="1"/>
      <w:numFmt w:val="decimal"/>
      <w:lvlText w:val="%4."/>
      <w:lvlJc w:val="left"/>
      <w:pPr>
        <w:ind w:left="2880" w:hanging="360"/>
      </w:pPr>
    </w:lvl>
    <w:lvl w:ilvl="4" w:tplc="25CC5DE8">
      <w:start w:val="1"/>
      <w:numFmt w:val="lowerLetter"/>
      <w:lvlText w:val="%5."/>
      <w:lvlJc w:val="left"/>
      <w:pPr>
        <w:ind w:left="3600" w:hanging="360"/>
      </w:pPr>
    </w:lvl>
    <w:lvl w:ilvl="5" w:tplc="02A85B9C">
      <w:start w:val="1"/>
      <w:numFmt w:val="lowerRoman"/>
      <w:lvlText w:val="%6."/>
      <w:lvlJc w:val="right"/>
      <w:pPr>
        <w:ind w:left="4320" w:hanging="180"/>
      </w:pPr>
    </w:lvl>
    <w:lvl w:ilvl="6" w:tplc="FBCA0BC8">
      <w:start w:val="1"/>
      <w:numFmt w:val="decimal"/>
      <w:lvlText w:val="%7."/>
      <w:lvlJc w:val="left"/>
      <w:pPr>
        <w:ind w:left="5040" w:hanging="360"/>
      </w:pPr>
    </w:lvl>
    <w:lvl w:ilvl="7" w:tplc="681A3F04">
      <w:start w:val="1"/>
      <w:numFmt w:val="lowerLetter"/>
      <w:lvlText w:val="%8."/>
      <w:lvlJc w:val="left"/>
      <w:pPr>
        <w:ind w:left="5760" w:hanging="360"/>
      </w:pPr>
    </w:lvl>
    <w:lvl w:ilvl="8" w:tplc="DE7241DC">
      <w:start w:val="1"/>
      <w:numFmt w:val="lowerRoman"/>
      <w:lvlText w:val="%9."/>
      <w:lvlJc w:val="right"/>
      <w:pPr>
        <w:ind w:left="6480" w:hanging="180"/>
      </w:pPr>
    </w:lvl>
  </w:abstractNum>
  <w:abstractNum w:abstractNumId="97" w15:restartNumberingAfterBreak="0">
    <w:nsid w:val="69A2325F"/>
    <w:multiLevelType w:val="hybridMultilevel"/>
    <w:tmpl w:val="3B9EAFCA"/>
    <w:lvl w:ilvl="0" w:tplc="0A0CEE8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A743C12"/>
    <w:multiLevelType w:val="hybridMultilevel"/>
    <w:tmpl w:val="9DA6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205E49"/>
    <w:multiLevelType w:val="hybridMultilevel"/>
    <w:tmpl w:val="CB342FDE"/>
    <w:lvl w:ilvl="0" w:tplc="FCEC77EA">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4948BA"/>
    <w:multiLevelType w:val="hybridMultilevel"/>
    <w:tmpl w:val="78361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DFD4CCB"/>
    <w:multiLevelType w:val="hybridMultilevel"/>
    <w:tmpl w:val="E3B8B206"/>
    <w:lvl w:ilvl="0" w:tplc="772A23FC">
      <w:start w:val="6"/>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B618B1"/>
    <w:multiLevelType w:val="hybridMultilevel"/>
    <w:tmpl w:val="DE841006"/>
    <w:lvl w:ilvl="0" w:tplc="0EF2A7E8">
      <w:start w:val="1"/>
      <w:numFmt w:val="bullet"/>
      <w:lvlText w:val="o"/>
      <w:lvlJc w:val="left"/>
      <w:pPr>
        <w:ind w:left="360" w:hanging="360"/>
      </w:pPr>
      <w:rPr>
        <w:rFonts w:ascii="Courier New" w:hAnsi="Courier New" w:hint="default"/>
        <w:sz w:val="36"/>
      </w:rPr>
    </w:lvl>
    <w:lvl w:ilvl="1" w:tplc="FFFFFFFF">
      <w:start w:val="1"/>
      <w:numFmt w:val="bullet"/>
      <w:lvlText w:val="o"/>
      <w:lvlJc w:val="left"/>
      <w:pPr>
        <w:ind w:left="1080" w:hanging="360"/>
      </w:pPr>
      <w:rPr>
        <w:rFonts w:ascii="Courier New" w:hAnsi="Courier New"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sz w:val="36"/>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72CD753F"/>
    <w:multiLevelType w:val="hybridMultilevel"/>
    <w:tmpl w:val="7E94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3E32CB3"/>
    <w:multiLevelType w:val="hybridMultilevel"/>
    <w:tmpl w:val="1B48DD1A"/>
    <w:lvl w:ilvl="0" w:tplc="6C1E5DCC">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B45E78"/>
    <w:multiLevelType w:val="hybridMultilevel"/>
    <w:tmpl w:val="5B3EB25A"/>
    <w:lvl w:ilvl="0" w:tplc="14569860">
      <w:start w:val="6"/>
      <w:numFmt w:val="lowerRoman"/>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7736327D"/>
    <w:multiLevelType w:val="hybridMultilevel"/>
    <w:tmpl w:val="5E4E7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7636516"/>
    <w:multiLevelType w:val="hybridMultilevel"/>
    <w:tmpl w:val="A654608C"/>
    <w:lvl w:ilvl="0" w:tplc="8DC64D4C">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8133EB5"/>
    <w:multiLevelType w:val="hybridMultilevel"/>
    <w:tmpl w:val="E1E25F44"/>
    <w:lvl w:ilvl="0" w:tplc="04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9" w15:restartNumberingAfterBreak="0">
    <w:nsid w:val="78344374"/>
    <w:multiLevelType w:val="hybridMultilevel"/>
    <w:tmpl w:val="DA7C6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A80C0D"/>
    <w:multiLevelType w:val="hybridMultilevel"/>
    <w:tmpl w:val="FB7E9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E34339"/>
    <w:multiLevelType w:val="hybridMultilevel"/>
    <w:tmpl w:val="BEA20094"/>
    <w:lvl w:ilvl="0" w:tplc="F8C2B2F0">
      <w:start w:val="2"/>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2" w15:restartNumberingAfterBreak="0">
    <w:nsid w:val="7C4E087F"/>
    <w:multiLevelType w:val="hybridMultilevel"/>
    <w:tmpl w:val="13805BF0"/>
    <w:numStyleLink w:val="Bullet"/>
  </w:abstractNum>
  <w:abstractNum w:abstractNumId="113" w15:restartNumberingAfterBreak="0">
    <w:nsid w:val="7C79710C"/>
    <w:multiLevelType w:val="hybridMultilevel"/>
    <w:tmpl w:val="66F05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CB87AF9"/>
    <w:multiLevelType w:val="hybridMultilevel"/>
    <w:tmpl w:val="E708B838"/>
    <w:lvl w:ilvl="0" w:tplc="FFFFFFFF">
      <w:start w:val="1"/>
      <w:numFmt w:val="lowerRoman"/>
      <w:lvlText w:val="%1)"/>
      <w:lvlJc w:val="left"/>
      <w:pPr>
        <w:ind w:left="1080" w:hanging="72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7EE4000A"/>
    <w:multiLevelType w:val="hybridMultilevel"/>
    <w:tmpl w:val="D2D82748"/>
    <w:lvl w:ilvl="0" w:tplc="55680658">
      <w:start w:val="1"/>
      <w:numFmt w:val="upperLetter"/>
      <w:lvlText w:val="%1."/>
      <w:lvlJc w:val="left"/>
      <w:pPr>
        <w:ind w:left="720" w:hanging="360"/>
      </w:pPr>
    </w:lvl>
    <w:lvl w:ilvl="1" w:tplc="AF5A7F76">
      <w:start w:val="1"/>
      <w:numFmt w:val="lowerLetter"/>
      <w:lvlText w:val="%2."/>
      <w:lvlJc w:val="left"/>
      <w:pPr>
        <w:ind w:left="1440" w:hanging="360"/>
      </w:pPr>
    </w:lvl>
    <w:lvl w:ilvl="2" w:tplc="729AE2A6">
      <w:start w:val="1"/>
      <w:numFmt w:val="lowerRoman"/>
      <w:lvlText w:val="%3."/>
      <w:lvlJc w:val="right"/>
      <w:pPr>
        <w:ind w:left="2160" w:hanging="180"/>
      </w:pPr>
    </w:lvl>
    <w:lvl w:ilvl="3" w:tplc="83362CAE">
      <w:start w:val="1"/>
      <w:numFmt w:val="decimal"/>
      <w:lvlText w:val="%4."/>
      <w:lvlJc w:val="left"/>
      <w:pPr>
        <w:ind w:left="2880" w:hanging="360"/>
      </w:pPr>
    </w:lvl>
    <w:lvl w:ilvl="4" w:tplc="6F1870D6">
      <w:start w:val="1"/>
      <w:numFmt w:val="lowerLetter"/>
      <w:lvlText w:val="%5."/>
      <w:lvlJc w:val="left"/>
      <w:pPr>
        <w:ind w:left="3600" w:hanging="360"/>
      </w:pPr>
    </w:lvl>
    <w:lvl w:ilvl="5" w:tplc="5E706518">
      <w:start w:val="1"/>
      <w:numFmt w:val="lowerRoman"/>
      <w:lvlText w:val="%6."/>
      <w:lvlJc w:val="right"/>
      <w:pPr>
        <w:ind w:left="4320" w:hanging="180"/>
      </w:pPr>
    </w:lvl>
    <w:lvl w:ilvl="6" w:tplc="E14CDD28">
      <w:start w:val="1"/>
      <w:numFmt w:val="decimal"/>
      <w:lvlText w:val="%7."/>
      <w:lvlJc w:val="left"/>
      <w:pPr>
        <w:ind w:left="5040" w:hanging="360"/>
      </w:pPr>
    </w:lvl>
    <w:lvl w:ilvl="7" w:tplc="C808607E">
      <w:start w:val="1"/>
      <w:numFmt w:val="lowerLetter"/>
      <w:lvlText w:val="%8."/>
      <w:lvlJc w:val="left"/>
      <w:pPr>
        <w:ind w:left="5760" w:hanging="360"/>
      </w:pPr>
    </w:lvl>
    <w:lvl w:ilvl="8" w:tplc="183ABAB0">
      <w:start w:val="1"/>
      <w:numFmt w:val="lowerRoman"/>
      <w:lvlText w:val="%9."/>
      <w:lvlJc w:val="right"/>
      <w:pPr>
        <w:ind w:left="6480" w:hanging="180"/>
      </w:pPr>
    </w:lvl>
  </w:abstractNum>
  <w:abstractNum w:abstractNumId="116" w15:restartNumberingAfterBreak="0">
    <w:nsid w:val="7FCADE99"/>
    <w:multiLevelType w:val="hybridMultilevel"/>
    <w:tmpl w:val="98822B18"/>
    <w:lvl w:ilvl="0" w:tplc="82E054C2">
      <w:start w:val="1"/>
      <w:numFmt w:val="lowerLetter"/>
      <w:lvlText w:val="%1."/>
      <w:lvlJc w:val="left"/>
      <w:pPr>
        <w:ind w:left="720" w:hanging="360"/>
      </w:pPr>
    </w:lvl>
    <w:lvl w:ilvl="1" w:tplc="00E6D03C">
      <w:start w:val="1"/>
      <w:numFmt w:val="lowerLetter"/>
      <w:lvlText w:val="%2."/>
      <w:lvlJc w:val="left"/>
      <w:pPr>
        <w:ind w:left="1440" w:hanging="360"/>
      </w:pPr>
    </w:lvl>
    <w:lvl w:ilvl="2" w:tplc="17DA56B0">
      <w:start w:val="1"/>
      <w:numFmt w:val="lowerRoman"/>
      <w:lvlText w:val="%3."/>
      <w:lvlJc w:val="right"/>
      <w:pPr>
        <w:ind w:left="2160" w:hanging="180"/>
      </w:pPr>
    </w:lvl>
    <w:lvl w:ilvl="3" w:tplc="FBCA3510">
      <w:start w:val="1"/>
      <w:numFmt w:val="decimal"/>
      <w:lvlText w:val="%4."/>
      <w:lvlJc w:val="left"/>
      <w:pPr>
        <w:ind w:left="2880" w:hanging="360"/>
      </w:pPr>
    </w:lvl>
    <w:lvl w:ilvl="4" w:tplc="16EE2002">
      <w:start w:val="1"/>
      <w:numFmt w:val="lowerLetter"/>
      <w:lvlText w:val="%5."/>
      <w:lvlJc w:val="left"/>
      <w:pPr>
        <w:ind w:left="3600" w:hanging="360"/>
      </w:pPr>
    </w:lvl>
    <w:lvl w:ilvl="5" w:tplc="54A4AA14">
      <w:start w:val="1"/>
      <w:numFmt w:val="lowerRoman"/>
      <w:lvlText w:val="%6."/>
      <w:lvlJc w:val="right"/>
      <w:pPr>
        <w:ind w:left="4320" w:hanging="180"/>
      </w:pPr>
    </w:lvl>
    <w:lvl w:ilvl="6" w:tplc="4AD89DF4">
      <w:start w:val="1"/>
      <w:numFmt w:val="decimal"/>
      <w:lvlText w:val="%7."/>
      <w:lvlJc w:val="left"/>
      <w:pPr>
        <w:ind w:left="5040" w:hanging="360"/>
      </w:pPr>
    </w:lvl>
    <w:lvl w:ilvl="7" w:tplc="06BE041C">
      <w:start w:val="1"/>
      <w:numFmt w:val="lowerLetter"/>
      <w:lvlText w:val="%8."/>
      <w:lvlJc w:val="left"/>
      <w:pPr>
        <w:ind w:left="5760" w:hanging="360"/>
      </w:pPr>
    </w:lvl>
    <w:lvl w:ilvl="8" w:tplc="1430BFBE">
      <w:start w:val="1"/>
      <w:numFmt w:val="lowerRoman"/>
      <w:lvlText w:val="%9."/>
      <w:lvlJc w:val="right"/>
      <w:pPr>
        <w:ind w:left="6480" w:hanging="180"/>
      </w:pPr>
    </w:lvl>
  </w:abstractNum>
  <w:num w:numId="1" w16cid:durableId="441072673">
    <w:abstractNumId w:val="77"/>
  </w:num>
  <w:num w:numId="2" w16cid:durableId="2139881523">
    <w:abstractNumId w:val="116"/>
  </w:num>
  <w:num w:numId="3" w16cid:durableId="1115053268">
    <w:abstractNumId w:val="96"/>
  </w:num>
  <w:num w:numId="4" w16cid:durableId="521283918">
    <w:abstractNumId w:val="24"/>
  </w:num>
  <w:num w:numId="5" w16cid:durableId="1695300594">
    <w:abstractNumId w:val="30"/>
  </w:num>
  <w:num w:numId="6" w16cid:durableId="1397584229">
    <w:abstractNumId w:val="68"/>
  </w:num>
  <w:num w:numId="7" w16cid:durableId="431822098">
    <w:abstractNumId w:val="115"/>
  </w:num>
  <w:num w:numId="8" w16cid:durableId="1269777099">
    <w:abstractNumId w:val="75"/>
  </w:num>
  <w:num w:numId="9" w16cid:durableId="132020219">
    <w:abstractNumId w:val="28"/>
  </w:num>
  <w:num w:numId="10" w16cid:durableId="48383829">
    <w:abstractNumId w:val="51"/>
  </w:num>
  <w:num w:numId="11" w16cid:durableId="1838300423">
    <w:abstractNumId w:val="88"/>
  </w:num>
  <w:num w:numId="12" w16cid:durableId="559437419">
    <w:abstractNumId w:val="57"/>
  </w:num>
  <w:num w:numId="13" w16cid:durableId="1126897421">
    <w:abstractNumId w:val="38"/>
  </w:num>
  <w:num w:numId="14" w16cid:durableId="608588146">
    <w:abstractNumId w:val="33"/>
  </w:num>
  <w:num w:numId="15" w16cid:durableId="957905550">
    <w:abstractNumId w:val="100"/>
  </w:num>
  <w:num w:numId="16" w16cid:durableId="1723291995">
    <w:abstractNumId w:val="34"/>
  </w:num>
  <w:num w:numId="17" w16cid:durableId="1867939728">
    <w:abstractNumId w:val="67"/>
  </w:num>
  <w:num w:numId="18" w16cid:durableId="1600023578">
    <w:abstractNumId w:val="87"/>
  </w:num>
  <w:num w:numId="19" w16cid:durableId="1448309723">
    <w:abstractNumId w:val="109"/>
  </w:num>
  <w:num w:numId="20" w16cid:durableId="1086807647">
    <w:abstractNumId w:val="4"/>
  </w:num>
  <w:num w:numId="21" w16cid:durableId="758790104">
    <w:abstractNumId w:val="91"/>
  </w:num>
  <w:num w:numId="22" w16cid:durableId="149910675">
    <w:abstractNumId w:val="63"/>
  </w:num>
  <w:num w:numId="23" w16cid:durableId="1237129238">
    <w:abstractNumId w:val="64"/>
  </w:num>
  <w:num w:numId="24" w16cid:durableId="1208299386">
    <w:abstractNumId w:val="89"/>
  </w:num>
  <w:num w:numId="25" w16cid:durableId="1743527965">
    <w:abstractNumId w:val="59"/>
  </w:num>
  <w:num w:numId="26" w16cid:durableId="1515070818">
    <w:abstractNumId w:val="102"/>
  </w:num>
  <w:num w:numId="27" w16cid:durableId="1014920936">
    <w:abstractNumId w:val="92"/>
  </w:num>
  <w:num w:numId="28" w16cid:durableId="261495179">
    <w:abstractNumId w:val="55"/>
  </w:num>
  <w:num w:numId="29" w16cid:durableId="1028260595">
    <w:abstractNumId w:val="58"/>
  </w:num>
  <w:num w:numId="30" w16cid:durableId="1569799883">
    <w:abstractNumId w:val="73"/>
  </w:num>
  <w:num w:numId="31" w16cid:durableId="1658876132">
    <w:abstractNumId w:val="36"/>
  </w:num>
  <w:num w:numId="32" w16cid:durableId="271597134">
    <w:abstractNumId w:val="26"/>
  </w:num>
  <w:num w:numId="33" w16cid:durableId="304891603">
    <w:abstractNumId w:val="31"/>
  </w:num>
  <w:num w:numId="34" w16cid:durableId="1908760039">
    <w:abstractNumId w:val="54"/>
  </w:num>
  <w:num w:numId="35" w16cid:durableId="1647590908">
    <w:abstractNumId w:val="0"/>
  </w:num>
  <w:num w:numId="36" w16cid:durableId="293489077">
    <w:abstractNumId w:val="10"/>
  </w:num>
  <w:num w:numId="37" w16cid:durableId="1292590883">
    <w:abstractNumId w:val="3"/>
  </w:num>
  <w:num w:numId="38" w16cid:durableId="362170297">
    <w:abstractNumId w:val="23"/>
  </w:num>
  <w:num w:numId="39" w16cid:durableId="1104690019">
    <w:abstractNumId w:val="84"/>
  </w:num>
  <w:num w:numId="40" w16cid:durableId="705299148">
    <w:abstractNumId w:val="65"/>
  </w:num>
  <w:num w:numId="41" w16cid:durableId="371272000">
    <w:abstractNumId w:val="45"/>
  </w:num>
  <w:num w:numId="42" w16cid:durableId="146360555">
    <w:abstractNumId w:val="110"/>
  </w:num>
  <w:num w:numId="43" w16cid:durableId="935096487">
    <w:abstractNumId w:val="104"/>
  </w:num>
  <w:num w:numId="44" w16cid:durableId="1661154685">
    <w:abstractNumId w:val="71"/>
  </w:num>
  <w:num w:numId="45" w16cid:durableId="1635678435">
    <w:abstractNumId w:val="43"/>
  </w:num>
  <w:num w:numId="46" w16cid:durableId="516121325">
    <w:abstractNumId w:val="76"/>
  </w:num>
  <w:num w:numId="47" w16cid:durableId="1668089256">
    <w:abstractNumId w:val="21"/>
  </w:num>
  <w:num w:numId="48" w16cid:durableId="1117139386">
    <w:abstractNumId w:val="6"/>
  </w:num>
  <w:num w:numId="49" w16cid:durableId="613370547">
    <w:abstractNumId w:val="13"/>
  </w:num>
  <w:num w:numId="50" w16cid:durableId="650793447">
    <w:abstractNumId w:val="39"/>
  </w:num>
  <w:num w:numId="51" w16cid:durableId="1947300262">
    <w:abstractNumId w:val="106"/>
  </w:num>
  <w:num w:numId="52" w16cid:durableId="317075705">
    <w:abstractNumId w:val="14"/>
  </w:num>
  <w:num w:numId="53" w16cid:durableId="1267301560">
    <w:abstractNumId w:val="90"/>
  </w:num>
  <w:num w:numId="54" w16cid:durableId="264653098">
    <w:abstractNumId w:val="16"/>
  </w:num>
  <w:num w:numId="55" w16cid:durableId="2034187719">
    <w:abstractNumId w:val="107"/>
  </w:num>
  <w:num w:numId="56" w16cid:durableId="2107573912">
    <w:abstractNumId w:val="20"/>
  </w:num>
  <w:num w:numId="57" w16cid:durableId="2093549482">
    <w:abstractNumId w:val="74"/>
  </w:num>
  <w:num w:numId="58" w16cid:durableId="1143154529">
    <w:abstractNumId w:val="66"/>
  </w:num>
  <w:num w:numId="59" w16cid:durableId="1248004650">
    <w:abstractNumId w:val="99"/>
  </w:num>
  <w:num w:numId="60" w16cid:durableId="1573931132">
    <w:abstractNumId w:val="82"/>
  </w:num>
  <w:num w:numId="61" w16cid:durableId="1621912690">
    <w:abstractNumId w:val="86"/>
  </w:num>
  <w:num w:numId="62" w16cid:durableId="1060859158">
    <w:abstractNumId w:val="37"/>
  </w:num>
  <w:num w:numId="63" w16cid:durableId="45567328">
    <w:abstractNumId w:val="79"/>
  </w:num>
  <w:num w:numId="64" w16cid:durableId="1293291229">
    <w:abstractNumId w:val="72"/>
  </w:num>
  <w:num w:numId="65" w16cid:durableId="1351103305">
    <w:abstractNumId w:val="44"/>
  </w:num>
  <w:num w:numId="66" w16cid:durableId="1087576398">
    <w:abstractNumId w:val="60"/>
  </w:num>
  <w:num w:numId="67" w16cid:durableId="1083407165">
    <w:abstractNumId w:val="112"/>
  </w:num>
  <w:num w:numId="68" w16cid:durableId="2032998380">
    <w:abstractNumId w:val="69"/>
  </w:num>
  <w:num w:numId="69" w16cid:durableId="1891959469">
    <w:abstractNumId w:val="52"/>
  </w:num>
  <w:num w:numId="70" w16cid:durableId="408356695">
    <w:abstractNumId w:val="40"/>
  </w:num>
  <w:num w:numId="71" w16cid:durableId="2486615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7732695">
    <w:abstractNumId w:val="95"/>
  </w:num>
  <w:num w:numId="73" w16cid:durableId="1079331016">
    <w:abstractNumId w:val="98"/>
  </w:num>
  <w:num w:numId="74" w16cid:durableId="16594618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325434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815075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546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546483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15972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3351263">
    <w:abstractNumId w:val="10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1108723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91465297">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89866836">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287100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2540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1929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0908751">
    <w:abstractNumId w:val="59"/>
  </w:num>
  <w:num w:numId="88" w16cid:durableId="1259410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1195974">
    <w:abstractNumId w:val="19"/>
  </w:num>
  <w:num w:numId="90" w16cid:durableId="52031940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54349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6953549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17716120">
    <w:abstractNumId w:val="73"/>
  </w:num>
  <w:num w:numId="94" w16cid:durableId="2036077939">
    <w:abstractNumId w:val="49"/>
  </w:num>
  <w:num w:numId="95" w16cid:durableId="128399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93933680">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8373184">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972373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35436580">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70811776">
    <w:abstractNumId w:val="72"/>
  </w:num>
  <w:num w:numId="101" w16cid:durableId="1870024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913243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02218432">
    <w:abstractNumId w:val="12"/>
  </w:num>
  <w:num w:numId="104" w16cid:durableId="1277829286">
    <w:abstractNumId w:val="32"/>
  </w:num>
  <w:num w:numId="105" w16cid:durableId="551695854">
    <w:abstractNumId w:val="53"/>
  </w:num>
  <w:num w:numId="106" w16cid:durableId="1641762182">
    <w:abstractNumId w:val="83"/>
  </w:num>
  <w:num w:numId="107" w16cid:durableId="608391137">
    <w:abstractNumId w:val="11"/>
  </w:num>
  <w:num w:numId="108" w16cid:durableId="1657952986">
    <w:abstractNumId w:val="48"/>
  </w:num>
  <w:num w:numId="109" w16cid:durableId="532311056">
    <w:abstractNumId w:val="103"/>
  </w:num>
  <w:num w:numId="110" w16cid:durableId="709964009">
    <w:abstractNumId w:val="25"/>
  </w:num>
  <w:num w:numId="111" w16cid:durableId="1955482321">
    <w:abstractNumId w:val="113"/>
  </w:num>
  <w:num w:numId="112" w16cid:durableId="743187783">
    <w:abstractNumId w:val="101"/>
  </w:num>
  <w:num w:numId="113" w16cid:durableId="430735188">
    <w:abstractNumId w:val="22"/>
  </w:num>
  <w:num w:numId="114" w16cid:durableId="673075864">
    <w:abstractNumId w:val="85"/>
  </w:num>
  <w:num w:numId="115" w16cid:durableId="1779373897">
    <w:abstractNumId w:val="7"/>
  </w:num>
  <w:num w:numId="116" w16cid:durableId="507062561">
    <w:abstractNumId w:val="9"/>
  </w:num>
  <w:num w:numId="117" w16cid:durableId="1026784028">
    <w:abstractNumId w:val="56"/>
  </w:num>
  <w:num w:numId="118" w16cid:durableId="1439255778">
    <w:abstractNumId w:val="62"/>
  </w:num>
  <w:num w:numId="119" w16cid:durableId="370686987">
    <w:abstractNumId w:val="47"/>
  </w:num>
  <w:num w:numId="120" w16cid:durableId="2002810368">
    <w:abstractNumId w:val="41"/>
  </w:num>
  <w:num w:numId="121" w16cid:durableId="202834392">
    <w:abstractNumId w:val="80"/>
  </w:num>
  <w:num w:numId="122" w16cid:durableId="1592859168">
    <w:abstractNumId w:val="97"/>
  </w:num>
  <w:num w:numId="123" w16cid:durableId="1063679249">
    <w:abstractNumId w:val="81"/>
  </w:num>
  <w:num w:numId="124" w16cid:durableId="656298423">
    <w:abstractNumId w:val="18"/>
  </w:num>
  <w:num w:numId="125" w16cid:durableId="323289956">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40"/>
    <w:rsid w:val="00003D5D"/>
    <w:rsid w:val="00010E22"/>
    <w:rsid w:val="0002532D"/>
    <w:rsid w:val="00026262"/>
    <w:rsid w:val="00037DBB"/>
    <w:rsid w:val="00045233"/>
    <w:rsid w:val="00045561"/>
    <w:rsid w:val="00057AAB"/>
    <w:rsid w:val="0006227F"/>
    <w:rsid w:val="00066C69"/>
    <w:rsid w:val="0007074D"/>
    <w:rsid w:val="00075340"/>
    <w:rsid w:val="000918BA"/>
    <w:rsid w:val="00091AD2"/>
    <w:rsid w:val="00093A02"/>
    <w:rsid w:val="0009530E"/>
    <w:rsid w:val="000A3671"/>
    <w:rsid w:val="000A56A6"/>
    <w:rsid w:val="000A582D"/>
    <w:rsid w:val="000B6947"/>
    <w:rsid w:val="000B6DAB"/>
    <w:rsid w:val="000C09CE"/>
    <w:rsid w:val="000C1262"/>
    <w:rsid w:val="000E15FD"/>
    <w:rsid w:val="000E2954"/>
    <w:rsid w:val="000E3DC5"/>
    <w:rsid w:val="000E5369"/>
    <w:rsid w:val="000F522D"/>
    <w:rsid w:val="000F5E81"/>
    <w:rsid w:val="00100F85"/>
    <w:rsid w:val="001013E2"/>
    <w:rsid w:val="00110BA9"/>
    <w:rsid w:val="001411CD"/>
    <w:rsid w:val="00143D38"/>
    <w:rsid w:val="00144DFF"/>
    <w:rsid w:val="00160F1D"/>
    <w:rsid w:val="0016304A"/>
    <w:rsid w:val="00163D63"/>
    <w:rsid w:val="00170242"/>
    <w:rsid w:val="001716CA"/>
    <w:rsid w:val="00183066"/>
    <w:rsid w:val="00185AB4"/>
    <w:rsid w:val="00185F26"/>
    <w:rsid w:val="00186B66"/>
    <w:rsid w:val="00192EC8"/>
    <w:rsid w:val="0019377A"/>
    <w:rsid w:val="00197943"/>
    <w:rsid w:val="00197EB3"/>
    <w:rsid w:val="001A0279"/>
    <w:rsid w:val="001A0299"/>
    <w:rsid w:val="001A051A"/>
    <w:rsid w:val="001A1CDA"/>
    <w:rsid w:val="001B42B7"/>
    <w:rsid w:val="001C14FC"/>
    <w:rsid w:val="001C1BC2"/>
    <w:rsid w:val="001C64E3"/>
    <w:rsid w:val="001D249F"/>
    <w:rsid w:val="001D3E4F"/>
    <w:rsid w:val="001D69EF"/>
    <w:rsid w:val="001F2D89"/>
    <w:rsid w:val="001F656E"/>
    <w:rsid w:val="0020002C"/>
    <w:rsid w:val="00200217"/>
    <w:rsid w:val="00204E0E"/>
    <w:rsid w:val="00210431"/>
    <w:rsid w:val="0021574B"/>
    <w:rsid w:val="00215BD6"/>
    <w:rsid w:val="002177D8"/>
    <w:rsid w:val="00220E31"/>
    <w:rsid w:val="00222016"/>
    <w:rsid w:val="0022267B"/>
    <w:rsid w:val="00223C22"/>
    <w:rsid w:val="00227D7D"/>
    <w:rsid w:val="002413FB"/>
    <w:rsid w:val="00241D80"/>
    <w:rsid w:val="002423E4"/>
    <w:rsid w:val="002439F0"/>
    <w:rsid w:val="00243F46"/>
    <w:rsid w:val="00244090"/>
    <w:rsid w:val="00245835"/>
    <w:rsid w:val="0025082C"/>
    <w:rsid w:val="00253DAF"/>
    <w:rsid w:val="0025608B"/>
    <w:rsid w:val="0025773D"/>
    <w:rsid w:val="00266667"/>
    <w:rsid w:val="002669DB"/>
    <w:rsid w:val="00271E29"/>
    <w:rsid w:val="002765DA"/>
    <w:rsid w:val="0028168F"/>
    <w:rsid w:val="00287E66"/>
    <w:rsid w:val="00287FDE"/>
    <w:rsid w:val="00297B02"/>
    <w:rsid w:val="002A0E74"/>
    <w:rsid w:val="002A311B"/>
    <w:rsid w:val="002A4ADB"/>
    <w:rsid w:val="002A5639"/>
    <w:rsid w:val="002B2AF4"/>
    <w:rsid w:val="002B4978"/>
    <w:rsid w:val="002B61A0"/>
    <w:rsid w:val="002C0EF6"/>
    <w:rsid w:val="002C2878"/>
    <w:rsid w:val="002C3B78"/>
    <w:rsid w:val="002D0A98"/>
    <w:rsid w:val="002D0B92"/>
    <w:rsid w:val="002F2772"/>
    <w:rsid w:val="002F403A"/>
    <w:rsid w:val="002F6410"/>
    <w:rsid w:val="002F70D3"/>
    <w:rsid w:val="003025BC"/>
    <w:rsid w:val="00304EC3"/>
    <w:rsid w:val="00307647"/>
    <w:rsid w:val="00310D4E"/>
    <w:rsid w:val="00317561"/>
    <w:rsid w:val="00325D69"/>
    <w:rsid w:val="00331019"/>
    <w:rsid w:val="00341831"/>
    <w:rsid w:val="0036478D"/>
    <w:rsid w:val="0036588D"/>
    <w:rsid w:val="00371085"/>
    <w:rsid w:val="0037596D"/>
    <w:rsid w:val="00376451"/>
    <w:rsid w:val="00382F9E"/>
    <w:rsid w:val="0038794E"/>
    <w:rsid w:val="00390028"/>
    <w:rsid w:val="00390E4A"/>
    <w:rsid w:val="00390EDF"/>
    <w:rsid w:val="003932B1"/>
    <w:rsid w:val="00393903"/>
    <w:rsid w:val="00396836"/>
    <w:rsid w:val="003970E5"/>
    <w:rsid w:val="003A0AAE"/>
    <w:rsid w:val="003B1583"/>
    <w:rsid w:val="003B5403"/>
    <w:rsid w:val="003B60D5"/>
    <w:rsid w:val="003C1999"/>
    <w:rsid w:val="003C57C2"/>
    <w:rsid w:val="003D1032"/>
    <w:rsid w:val="003D2E8E"/>
    <w:rsid w:val="003D6389"/>
    <w:rsid w:val="003D7A30"/>
    <w:rsid w:val="003E3F8B"/>
    <w:rsid w:val="003E60E7"/>
    <w:rsid w:val="003E77C0"/>
    <w:rsid w:val="003F28F8"/>
    <w:rsid w:val="003F3F4F"/>
    <w:rsid w:val="003F47CA"/>
    <w:rsid w:val="003F688C"/>
    <w:rsid w:val="004001D0"/>
    <w:rsid w:val="0040384F"/>
    <w:rsid w:val="004046CB"/>
    <w:rsid w:val="004061DC"/>
    <w:rsid w:val="00410C5D"/>
    <w:rsid w:val="00411703"/>
    <w:rsid w:val="004141F1"/>
    <w:rsid w:val="0041598D"/>
    <w:rsid w:val="004220A4"/>
    <w:rsid w:val="004243C7"/>
    <w:rsid w:val="004315D9"/>
    <w:rsid w:val="00432DE4"/>
    <w:rsid w:val="00436A56"/>
    <w:rsid w:val="00436C77"/>
    <w:rsid w:val="00437EEB"/>
    <w:rsid w:val="00445E82"/>
    <w:rsid w:val="004524F8"/>
    <w:rsid w:val="0045287F"/>
    <w:rsid w:val="00452B75"/>
    <w:rsid w:val="00461754"/>
    <w:rsid w:val="00467657"/>
    <w:rsid w:val="00470A40"/>
    <w:rsid w:val="00471D89"/>
    <w:rsid w:val="0047616D"/>
    <w:rsid w:val="00481053"/>
    <w:rsid w:val="00490801"/>
    <w:rsid w:val="00492286"/>
    <w:rsid w:val="004944FE"/>
    <w:rsid w:val="00496242"/>
    <w:rsid w:val="004A359E"/>
    <w:rsid w:val="004A3841"/>
    <w:rsid w:val="004A463D"/>
    <w:rsid w:val="004B1053"/>
    <w:rsid w:val="004B2277"/>
    <w:rsid w:val="004B6206"/>
    <w:rsid w:val="004C1FC2"/>
    <w:rsid w:val="004C4250"/>
    <w:rsid w:val="004D498F"/>
    <w:rsid w:val="004E0F0C"/>
    <w:rsid w:val="004E7437"/>
    <w:rsid w:val="004F033C"/>
    <w:rsid w:val="004F2DE6"/>
    <w:rsid w:val="004F7E63"/>
    <w:rsid w:val="00502E0D"/>
    <w:rsid w:val="00504054"/>
    <w:rsid w:val="00511625"/>
    <w:rsid w:val="00511CEB"/>
    <w:rsid w:val="005178F7"/>
    <w:rsid w:val="0052206F"/>
    <w:rsid w:val="005241F4"/>
    <w:rsid w:val="00526DF7"/>
    <w:rsid w:val="00527014"/>
    <w:rsid w:val="00530CD4"/>
    <w:rsid w:val="00531265"/>
    <w:rsid w:val="00531E72"/>
    <w:rsid w:val="0053532B"/>
    <w:rsid w:val="005447C5"/>
    <w:rsid w:val="005464FB"/>
    <w:rsid w:val="0055237C"/>
    <w:rsid w:val="00552CAE"/>
    <w:rsid w:val="00554CD4"/>
    <w:rsid w:val="0056099A"/>
    <w:rsid w:val="005703E2"/>
    <w:rsid w:val="00572332"/>
    <w:rsid w:val="00575F07"/>
    <w:rsid w:val="00584C39"/>
    <w:rsid w:val="00585F3A"/>
    <w:rsid w:val="00586310"/>
    <w:rsid w:val="00590330"/>
    <w:rsid w:val="00590F63"/>
    <w:rsid w:val="005919ED"/>
    <w:rsid w:val="0059384F"/>
    <w:rsid w:val="005A7423"/>
    <w:rsid w:val="005B07E7"/>
    <w:rsid w:val="005B10A1"/>
    <w:rsid w:val="005B31BA"/>
    <w:rsid w:val="005B6089"/>
    <w:rsid w:val="005B65BF"/>
    <w:rsid w:val="005B6751"/>
    <w:rsid w:val="005C4096"/>
    <w:rsid w:val="005C5965"/>
    <w:rsid w:val="005D0913"/>
    <w:rsid w:val="005E01C6"/>
    <w:rsid w:val="005E2334"/>
    <w:rsid w:val="005E6316"/>
    <w:rsid w:val="005F169F"/>
    <w:rsid w:val="005F3836"/>
    <w:rsid w:val="005F583F"/>
    <w:rsid w:val="006105C1"/>
    <w:rsid w:val="006142CB"/>
    <w:rsid w:val="006147AA"/>
    <w:rsid w:val="00614A5B"/>
    <w:rsid w:val="006221B3"/>
    <w:rsid w:val="006264FF"/>
    <w:rsid w:val="00627A05"/>
    <w:rsid w:val="00631806"/>
    <w:rsid w:val="00633522"/>
    <w:rsid w:val="006406F9"/>
    <w:rsid w:val="00640E64"/>
    <w:rsid w:val="00645B9B"/>
    <w:rsid w:val="00650091"/>
    <w:rsid w:val="00650B98"/>
    <w:rsid w:val="00654A47"/>
    <w:rsid w:val="00655AD7"/>
    <w:rsid w:val="00662063"/>
    <w:rsid w:val="00663A9A"/>
    <w:rsid w:val="00665753"/>
    <w:rsid w:val="006705C6"/>
    <w:rsid w:val="00685961"/>
    <w:rsid w:val="006862D8"/>
    <w:rsid w:val="006864AC"/>
    <w:rsid w:val="00696EF3"/>
    <w:rsid w:val="00697360"/>
    <w:rsid w:val="006A0342"/>
    <w:rsid w:val="006A7F29"/>
    <w:rsid w:val="006B6F9B"/>
    <w:rsid w:val="006C065C"/>
    <w:rsid w:val="006C5267"/>
    <w:rsid w:val="006D1107"/>
    <w:rsid w:val="006D4D3A"/>
    <w:rsid w:val="006F209F"/>
    <w:rsid w:val="00701C9D"/>
    <w:rsid w:val="00701E8B"/>
    <w:rsid w:val="0070287E"/>
    <w:rsid w:val="00705802"/>
    <w:rsid w:val="007131B3"/>
    <w:rsid w:val="00721B36"/>
    <w:rsid w:val="00724D5C"/>
    <w:rsid w:val="00727C73"/>
    <w:rsid w:val="00731EA0"/>
    <w:rsid w:val="00732272"/>
    <w:rsid w:val="0073497A"/>
    <w:rsid w:val="007365A4"/>
    <w:rsid w:val="007378B8"/>
    <w:rsid w:val="00751EAB"/>
    <w:rsid w:val="00752674"/>
    <w:rsid w:val="0075561D"/>
    <w:rsid w:val="0076323D"/>
    <w:rsid w:val="00763797"/>
    <w:rsid w:val="00765E5E"/>
    <w:rsid w:val="007716E6"/>
    <w:rsid w:val="007762AD"/>
    <w:rsid w:val="007824A6"/>
    <w:rsid w:val="0078637C"/>
    <w:rsid w:val="00791707"/>
    <w:rsid w:val="007949D5"/>
    <w:rsid w:val="007B5DD6"/>
    <w:rsid w:val="007B6920"/>
    <w:rsid w:val="007C408E"/>
    <w:rsid w:val="007C4556"/>
    <w:rsid w:val="007C4D5A"/>
    <w:rsid w:val="007C7057"/>
    <w:rsid w:val="007D0B6C"/>
    <w:rsid w:val="007D217A"/>
    <w:rsid w:val="007D4FEB"/>
    <w:rsid w:val="007E0ADB"/>
    <w:rsid w:val="007E17FD"/>
    <w:rsid w:val="007E378F"/>
    <w:rsid w:val="007F322B"/>
    <w:rsid w:val="007F6409"/>
    <w:rsid w:val="007F7DC0"/>
    <w:rsid w:val="00810C65"/>
    <w:rsid w:val="008151A8"/>
    <w:rsid w:val="008167C0"/>
    <w:rsid w:val="00827A42"/>
    <w:rsid w:val="00832EDC"/>
    <w:rsid w:val="00833242"/>
    <w:rsid w:val="008451DD"/>
    <w:rsid w:val="008702FF"/>
    <w:rsid w:val="00876AD8"/>
    <w:rsid w:val="00880F08"/>
    <w:rsid w:val="0088504A"/>
    <w:rsid w:val="008858D7"/>
    <w:rsid w:val="00895DC0"/>
    <w:rsid w:val="008A15D1"/>
    <w:rsid w:val="008A6F24"/>
    <w:rsid w:val="008A7FD8"/>
    <w:rsid w:val="008B2F20"/>
    <w:rsid w:val="008B438C"/>
    <w:rsid w:val="008C1215"/>
    <w:rsid w:val="008C7434"/>
    <w:rsid w:val="008E10DE"/>
    <w:rsid w:val="008F17C3"/>
    <w:rsid w:val="008F4435"/>
    <w:rsid w:val="008F554B"/>
    <w:rsid w:val="008F7892"/>
    <w:rsid w:val="00904CFD"/>
    <w:rsid w:val="00907FA8"/>
    <w:rsid w:val="00910BB7"/>
    <w:rsid w:val="00912C67"/>
    <w:rsid w:val="00913AD3"/>
    <w:rsid w:val="0092206B"/>
    <w:rsid w:val="00925DA1"/>
    <w:rsid w:val="00927D7B"/>
    <w:rsid w:val="009345A5"/>
    <w:rsid w:val="009354DB"/>
    <w:rsid w:val="00936978"/>
    <w:rsid w:val="00944049"/>
    <w:rsid w:val="009468C3"/>
    <w:rsid w:val="009475F8"/>
    <w:rsid w:val="00967268"/>
    <w:rsid w:val="00974773"/>
    <w:rsid w:val="009916E3"/>
    <w:rsid w:val="009A1D47"/>
    <w:rsid w:val="009A53FC"/>
    <w:rsid w:val="009A6A88"/>
    <w:rsid w:val="009B093C"/>
    <w:rsid w:val="009B268B"/>
    <w:rsid w:val="009B35B1"/>
    <w:rsid w:val="009B46B5"/>
    <w:rsid w:val="009B6164"/>
    <w:rsid w:val="009B623C"/>
    <w:rsid w:val="009B73EB"/>
    <w:rsid w:val="009C0901"/>
    <w:rsid w:val="009C0EF6"/>
    <w:rsid w:val="009C20E6"/>
    <w:rsid w:val="009C4661"/>
    <w:rsid w:val="009C7F89"/>
    <w:rsid w:val="009D70A4"/>
    <w:rsid w:val="009E1CCA"/>
    <w:rsid w:val="009E5D6B"/>
    <w:rsid w:val="009E6020"/>
    <w:rsid w:val="009E6E81"/>
    <w:rsid w:val="009F09E5"/>
    <w:rsid w:val="009F13B7"/>
    <w:rsid w:val="009F5A18"/>
    <w:rsid w:val="009F68F5"/>
    <w:rsid w:val="00A01477"/>
    <w:rsid w:val="00A015FB"/>
    <w:rsid w:val="00A0362E"/>
    <w:rsid w:val="00A05B45"/>
    <w:rsid w:val="00A139EB"/>
    <w:rsid w:val="00A20021"/>
    <w:rsid w:val="00A243DB"/>
    <w:rsid w:val="00A255AE"/>
    <w:rsid w:val="00A26574"/>
    <w:rsid w:val="00A268B2"/>
    <w:rsid w:val="00A3631A"/>
    <w:rsid w:val="00A42848"/>
    <w:rsid w:val="00A42F70"/>
    <w:rsid w:val="00A439B2"/>
    <w:rsid w:val="00A45937"/>
    <w:rsid w:val="00A47D9E"/>
    <w:rsid w:val="00A546B8"/>
    <w:rsid w:val="00A547FA"/>
    <w:rsid w:val="00A56E16"/>
    <w:rsid w:val="00A604DB"/>
    <w:rsid w:val="00A61CE5"/>
    <w:rsid w:val="00A63B7D"/>
    <w:rsid w:val="00A650FC"/>
    <w:rsid w:val="00A66B22"/>
    <w:rsid w:val="00A70489"/>
    <w:rsid w:val="00A71FEA"/>
    <w:rsid w:val="00A7259F"/>
    <w:rsid w:val="00A77256"/>
    <w:rsid w:val="00A8634D"/>
    <w:rsid w:val="00AB14FC"/>
    <w:rsid w:val="00AB67A1"/>
    <w:rsid w:val="00AB7676"/>
    <w:rsid w:val="00AC5A55"/>
    <w:rsid w:val="00AD1213"/>
    <w:rsid w:val="00AD4E01"/>
    <w:rsid w:val="00AF3326"/>
    <w:rsid w:val="00AF3D68"/>
    <w:rsid w:val="00AF6C0F"/>
    <w:rsid w:val="00B00F0B"/>
    <w:rsid w:val="00B012F1"/>
    <w:rsid w:val="00B1420B"/>
    <w:rsid w:val="00B16723"/>
    <w:rsid w:val="00B21883"/>
    <w:rsid w:val="00B22A71"/>
    <w:rsid w:val="00B30DDB"/>
    <w:rsid w:val="00B318C7"/>
    <w:rsid w:val="00B35730"/>
    <w:rsid w:val="00B41182"/>
    <w:rsid w:val="00B417F0"/>
    <w:rsid w:val="00B46890"/>
    <w:rsid w:val="00B53735"/>
    <w:rsid w:val="00B64A30"/>
    <w:rsid w:val="00B71F5E"/>
    <w:rsid w:val="00B74BD2"/>
    <w:rsid w:val="00B77E74"/>
    <w:rsid w:val="00B80BC4"/>
    <w:rsid w:val="00B820F3"/>
    <w:rsid w:val="00B871E0"/>
    <w:rsid w:val="00B87E1F"/>
    <w:rsid w:val="00B96C17"/>
    <w:rsid w:val="00BB0F80"/>
    <w:rsid w:val="00BB30E1"/>
    <w:rsid w:val="00BB7A91"/>
    <w:rsid w:val="00BC2F8C"/>
    <w:rsid w:val="00BC61EA"/>
    <w:rsid w:val="00BC71AD"/>
    <w:rsid w:val="00BC7563"/>
    <w:rsid w:val="00BC777A"/>
    <w:rsid w:val="00BC7E67"/>
    <w:rsid w:val="00BD626E"/>
    <w:rsid w:val="00BE41B8"/>
    <w:rsid w:val="00BE7323"/>
    <w:rsid w:val="00BE74E0"/>
    <w:rsid w:val="00BF3763"/>
    <w:rsid w:val="00BF6C91"/>
    <w:rsid w:val="00C00E5C"/>
    <w:rsid w:val="00C0162E"/>
    <w:rsid w:val="00C1216B"/>
    <w:rsid w:val="00C1263B"/>
    <w:rsid w:val="00C169DF"/>
    <w:rsid w:val="00C2351F"/>
    <w:rsid w:val="00C249E1"/>
    <w:rsid w:val="00C251F5"/>
    <w:rsid w:val="00C26D3C"/>
    <w:rsid w:val="00C270D3"/>
    <w:rsid w:val="00C35BFB"/>
    <w:rsid w:val="00C35CDB"/>
    <w:rsid w:val="00C376CA"/>
    <w:rsid w:val="00C433C6"/>
    <w:rsid w:val="00C47153"/>
    <w:rsid w:val="00C508A8"/>
    <w:rsid w:val="00C52063"/>
    <w:rsid w:val="00C5673E"/>
    <w:rsid w:val="00C61A8C"/>
    <w:rsid w:val="00C64A4E"/>
    <w:rsid w:val="00C717CB"/>
    <w:rsid w:val="00C73A7A"/>
    <w:rsid w:val="00C873F7"/>
    <w:rsid w:val="00C965E8"/>
    <w:rsid w:val="00CA2DB6"/>
    <w:rsid w:val="00CA2F9F"/>
    <w:rsid w:val="00CA36AB"/>
    <w:rsid w:val="00CA4C31"/>
    <w:rsid w:val="00CB161F"/>
    <w:rsid w:val="00CB48FB"/>
    <w:rsid w:val="00CB4D3C"/>
    <w:rsid w:val="00CC0B4D"/>
    <w:rsid w:val="00CC27E1"/>
    <w:rsid w:val="00CD4AB2"/>
    <w:rsid w:val="00CD5373"/>
    <w:rsid w:val="00CE18BA"/>
    <w:rsid w:val="00CE36E0"/>
    <w:rsid w:val="00CF0ED2"/>
    <w:rsid w:val="00CF15B6"/>
    <w:rsid w:val="00CF1F96"/>
    <w:rsid w:val="00D002D7"/>
    <w:rsid w:val="00D00D3B"/>
    <w:rsid w:val="00D02296"/>
    <w:rsid w:val="00D03A9A"/>
    <w:rsid w:val="00D03C2F"/>
    <w:rsid w:val="00D05DFC"/>
    <w:rsid w:val="00D106A5"/>
    <w:rsid w:val="00D218CF"/>
    <w:rsid w:val="00D24085"/>
    <w:rsid w:val="00D27EBA"/>
    <w:rsid w:val="00D370C1"/>
    <w:rsid w:val="00D41AE2"/>
    <w:rsid w:val="00D4434A"/>
    <w:rsid w:val="00D51387"/>
    <w:rsid w:val="00D52B1D"/>
    <w:rsid w:val="00D576F2"/>
    <w:rsid w:val="00D65D4F"/>
    <w:rsid w:val="00D72BB0"/>
    <w:rsid w:val="00D7682A"/>
    <w:rsid w:val="00D81B64"/>
    <w:rsid w:val="00D821BE"/>
    <w:rsid w:val="00D8370A"/>
    <w:rsid w:val="00D867C3"/>
    <w:rsid w:val="00D86A03"/>
    <w:rsid w:val="00D87CE6"/>
    <w:rsid w:val="00D91F18"/>
    <w:rsid w:val="00D94844"/>
    <w:rsid w:val="00D96954"/>
    <w:rsid w:val="00D9721E"/>
    <w:rsid w:val="00DA30DD"/>
    <w:rsid w:val="00DA4FEF"/>
    <w:rsid w:val="00DB4EF6"/>
    <w:rsid w:val="00DB5758"/>
    <w:rsid w:val="00DC16B1"/>
    <w:rsid w:val="00DC3D2B"/>
    <w:rsid w:val="00DD7689"/>
    <w:rsid w:val="00DE6AA6"/>
    <w:rsid w:val="00DF7899"/>
    <w:rsid w:val="00E02D8B"/>
    <w:rsid w:val="00E04DAD"/>
    <w:rsid w:val="00E05E57"/>
    <w:rsid w:val="00E06532"/>
    <w:rsid w:val="00E11933"/>
    <w:rsid w:val="00E2176A"/>
    <w:rsid w:val="00E22458"/>
    <w:rsid w:val="00E2610E"/>
    <w:rsid w:val="00E32938"/>
    <w:rsid w:val="00E32A24"/>
    <w:rsid w:val="00E33C9D"/>
    <w:rsid w:val="00E350A6"/>
    <w:rsid w:val="00E56CE3"/>
    <w:rsid w:val="00E63456"/>
    <w:rsid w:val="00E7477D"/>
    <w:rsid w:val="00E750A6"/>
    <w:rsid w:val="00E85244"/>
    <w:rsid w:val="00E85F9D"/>
    <w:rsid w:val="00E91FEE"/>
    <w:rsid w:val="00E9281E"/>
    <w:rsid w:val="00EB10D8"/>
    <w:rsid w:val="00EB142E"/>
    <w:rsid w:val="00EB2F02"/>
    <w:rsid w:val="00EB67D5"/>
    <w:rsid w:val="00EC2E89"/>
    <w:rsid w:val="00EC437B"/>
    <w:rsid w:val="00EC50A7"/>
    <w:rsid w:val="00ED0085"/>
    <w:rsid w:val="00EE44CE"/>
    <w:rsid w:val="00EF470B"/>
    <w:rsid w:val="00EF771F"/>
    <w:rsid w:val="00F01D58"/>
    <w:rsid w:val="00F01E40"/>
    <w:rsid w:val="00F12C1F"/>
    <w:rsid w:val="00F20EEF"/>
    <w:rsid w:val="00F31E08"/>
    <w:rsid w:val="00F402DA"/>
    <w:rsid w:val="00F41F40"/>
    <w:rsid w:val="00F549DC"/>
    <w:rsid w:val="00F55261"/>
    <w:rsid w:val="00F62DE1"/>
    <w:rsid w:val="00F62F3F"/>
    <w:rsid w:val="00F64167"/>
    <w:rsid w:val="00F650B1"/>
    <w:rsid w:val="00F665AF"/>
    <w:rsid w:val="00F67541"/>
    <w:rsid w:val="00F7246F"/>
    <w:rsid w:val="00F74FD2"/>
    <w:rsid w:val="00F90DA0"/>
    <w:rsid w:val="00FA4E19"/>
    <w:rsid w:val="00FA5B79"/>
    <w:rsid w:val="00FB1A15"/>
    <w:rsid w:val="00FB4200"/>
    <w:rsid w:val="00FC44AD"/>
    <w:rsid w:val="00FD1EE0"/>
    <w:rsid w:val="00FD2978"/>
    <w:rsid w:val="00FE00CB"/>
    <w:rsid w:val="00FE078B"/>
    <w:rsid w:val="00FE448D"/>
    <w:rsid w:val="00FE4C41"/>
    <w:rsid w:val="00FF398B"/>
    <w:rsid w:val="04D608A1"/>
    <w:rsid w:val="22E7319E"/>
    <w:rsid w:val="38BCA52D"/>
    <w:rsid w:val="46E61705"/>
    <w:rsid w:val="4A0755CE"/>
    <w:rsid w:val="4EB8BF1F"/>
    <w:rsid w:val="4F776C38"/>
    <w:rsid w:val="554EC905"/>
    <w:rsid w:val="5D0DAB32"/>
    <w:rsid w:val="60ECE3D2"/>
    <w:rsid w:val="614359D8"/>
    <w:rsid w:val="7036D96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C905"/>
  <w15:docId w15:val="{1D297DA4-1BFD-45AC-877B-D80E1A62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6C0F"/>
    <w:pPr>
      <w:ind w:left="720"/>
      <w:contextualSpacing/>
    </w:pPr>
  </w:style>
  <w:style w:type="paragraph" w:styleId="Header">
    <w:name w:val="header"/>
    <w:basedOn w:val="Normal"/>
    <w:link w:val="HeaderChar"/>
    <w:uiPriority w:val="99"/>
    <w:unhideWhenUsed/>
    <w:rsid w:val="00590F63"/>
    <w:pPr>
      <w:tabs>
        <w:tab w:val="center" w:pos="4680"/>
        <w:tab w:val="right" w:pos="9360"/>
      </w:tabs>
    </w:pPr>
  </w:style>
  <w:style w:type="character" w:customStyle="1" w:styleId="HeaderChar">
    <w:name w:val="Header Char"/>
    <w:basedOn w:val="DefaultParagraphFont"/>
    <w:link w:val="Header"/>
    <w:uiPriority w:val="99"/>
    <w:rsid w:val="00590F63"/>
  </w:style>
  <w:style w:type="paragraph" w:styleId="Footer">
    <w:name w:val="footer"/>
    <w:basedOn w:val="Normal"/>
    <w:link w:val="FooterChar"/>
    <w:unhideWhenUsed/>
    <w:rsid w:val="00590F63"/>
    <w:pPr>
      <w:tabs>
        <w:tab w:val="center" w:pos="4680"/>
        <w:tab w:val="right" w:pos="9360"/>
      </w:tabs>
    </w:pPr>
  </w:style>
  <w:style w:type="character" w:customStyle="1" w:styleId="FooterChar">
    <w:name w:val="Footer Char"/>
    <w:basedOn w:val="DefaultParagraphFont"/>
    <w:link w:val="Footer"/>
    <w:rsid w:val="00590F63"/>
  </w:style>
  <w:style w:type="character" w:styleId="Hyperlink">
    <w:name w:val="Hyperlink"/>
    <w:basedOn w:val="DefaultParagraphFont"/>
    <w:uiPriority w:val="99"/>
    <w:unhideWhenUsed/>
    <w:rsid w:val="00AB7676"/>
    <w:rPr>
      <w:color w:val="0000FF" w:themeColor="hyperlink"/>
      <w:u w:val="single"/>
    </w:rPr>
  </w:style>
  <w:style w:type="character" w:customStyle="1" w:styleId="UnresolvedMention1">
    <w:name w:val="Unresolved Mention1"/>
    <w:basedOn w:val="DefaultParagraphFont"/>
    <w:uiPriority w:val="99"/>
    <w:semiHidden/>
    <w:unhideWhenUsed/>
    <w:rsid w:val="00AB7676"/>
    <w:rPr>
      <w:color w:val="605E5C"/>
      <w:shd w:val="clear" w:color="auto" w:fill="E1DFDD"/>
    </w:rPr>
  </w:style>
  <w:style w:type="paragraph" w:styleId="TOC1">
    <w:name w:val="toc 1"/>
    <w:basedOn w:val="Normal"/>
    <w:next w:val="Normal"/>
    <w:autoRedefine/>
    <w:unhideWhenUsed/>
    <w:rsid w:val="00BD626E"/>
    <w:pPr>
      <w:numPr>
        <w:numId w:val="69"/>
      </w:numPr>
      <w:spacing w:before="360"/>
    </w:pPr>
    <w:rPr>
      <w:rFonts w:ascii="Arial" w:hAnsi="Arial" w:cs="Arial"/>
      <w:b/>
      <w:bCs/>
      <w:iCs/>
    </w:rPr>
  </w:style>
  <w:style w:type="paragraph" w:styleId="TOC2">
    <w:name w:val="toc 2"/>
    <w:basedOn w:val="Normal"/>
    <w:next w:val="Normal"/>
    <w:autoRedefine/>
    <w:unhideWhenUsed/>
    <w:rsid w:val="008E10DE"/>
    <w:pPr>
      <w:spacing w:before="240"/>
    </w:pPr>
    <w:rPr>
      <w:b/>
      <w:bCs/>
      <w:sz w:val="20"/>
      <w:szCs w:val="20"/>
    </w:rPr>
  </w:style>
  <w:style w:type="paragraph" w:styleId="TOC3">
    <w:name w:val="toc 3"/>
    <w:basedOn w:val="Normal"/>
    <w:next w:val="Normal"/>
    <w:autoRedefine/>
    <w:unhideWhenUsed/>
    <w:rsid w:val="008E10DE"/>
    <w:pPr>
      <w:ind w:left="240"/>
    </w:pPr>
    <w:rPr>
      <w:sz w:val="20"/>
      <w:szCs w:val="20"/>
    </w:rPr>
  </w:style>
  <w:style w:type="paragraph" w:styleId="TOC4">
    <w:name w:val="toc 4"/>
    <w:basedOn w:val="Normal"/>
    <w:next w:val="Normal"/>
    <w:autoRedefine/>
    <w:unhideWhenUsed/>
    <w:rsid w:val="008E10DE"/>
    <w:pPr>
      <w:ind w:left="480"/>
    </w:pPr>
    <w:rPr>
      <w:sz w:val="20"/>
      <w:szCs w:val="20"/>
    </w:rPr>
  </w:style>
  <w:style w:type="paragraph" w:styleId="TOC5">
    <w:name w:val="toc 5"/>
    <w:basedOn w:val="Normal"/>
    <w:next w:val="Normal"/>
    <w:autoRedefine/>
    <w:unhideWhenUsed/>
    <w:rsid w:val="008E10DE"/>
    <w:pPr>
      <w:ind w:left="720"/>
    </w:pPr>
    <w:rPr>
      <w:sz w:val="20"/>
      <w:szCs w:val="20"/>
    </w:rPr>
  </w:style>
  <w:style w:type="paragraph" w:styleId="TOC6">
    <w:name w:val="toc 6"/>
    <w:basedOn w:val="Normal"/>
    <w:next w:val="Normal"/>
    <w:autoRedefine/>
    <w:unhideWhenUsed/>
    <w:rsid w:val="008E10DE"/>
    <w:pPr>
      <w:ind w:left="960"/>
    </w:pPr>
    <w:rPr>
      <w:sz w:val="20"/>
      <w:szCs w:val="20"/>
    </w:rPr>
  </w:style>
  <w:style w:type="paragraph" w:styleId="TOC7">
    <w:name w:val="toc 7"/>
    <w:basedOn w:val="Normal"/>
    <w:next w:val="Normal"/>
    <w:autoRedefine/>
    <w:unhideWhenUsed/>
    <w:rsid w:val="008E10DE"/>
    <w:pPr>
      <w:ind w:left="1200"/>
    </w:pPr>
    <w:rPr>
      <w:sz w:val="20"/>
      <w:szCs w:val="20"/>
    </w:rPr>
  </w:style>
  <w:style w:type="paragraph" w:styleId="TOC8">
    <w:name w:val="toc 8"/>
    <w:basedOn w:val="Normal"/>
    <w:next w:val="Normal"/>
    <w:autoRedefine/>
    <w:unhideWhenUsed/>
    <w:rsid w:val="008E10DE"/>
    <w:pPr>
      <w:ind w:left="1440"/>
    </w:pPr>
    <w:rPr>
      <w:sz w:val="20"/>
      <w:szCs w:val="20"/>
    </w:rPr>
  </w:style>
  <w:style w:type="paragraph" w:styleId="TOC9">
    <w:name w:val="toc 9"/>
    <w:basedOn w:val="Normal"/>
    <w:next w:val="Normal"/>
    <w:autoRedefine/>
    <w:unhideWhenUsed/>
    <w:rsid w:val="008E10DE"/>
    <w:pPr>
      <w:ind w:left="1680"/>
    </w:pPr>
    <w:rPr>
      <w:sz w:val="20"/>
      <w:szCs w:val="20"/>
    </w:rPr>
  </w:style>
  <w:style w:type="table" w:styleId="TableGrid">
    <w:name w:val="Table Grid"/>
    <w:basedOn w:val="TableNormal"/>
    <w:rsid w:val="00D2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6105C1"/>
  </w:style>
  <w:style w:type="character" w:styleId="CommentReference">
    <w:name w:val="annotation reference"/>
    <w:basedOn w:val="DefaultParagraphFont"/>
    <w:semiHidden/>
    <w:unhideWhenUsed/>
    <w:rsid w:val="00BE41B8"/>
    <w:rPr>
      <w:sz w:val="16"/>
      <w:szCs w:val="16"/>
    </w:rPr>
  </w:style>
  <w:style w:type="paragraph" w:styleId="CommentText">
    <w:name w:val="annotation text"/>
    <w:basedOn w:val="Normal"/>
    <w:link w:val="CommentTextChar"/>
    <w:semiHidden/>
    <w:unhideWhenUsed/>
    <w:rsid w:val="00BE41B8"/>
    <w:rPr>
      <w:sz w:val="20"/>
      <w:szCs w:val="20"/>
    </w:rPr>
  </w:style>
  <w:style w:type="character" w:customStyle="1" w:styleId="CommentTextChar">
    <w:name w:val="Comment Text Char"/>
    <w:basedOn w:val="DefaultParagraphFont"/>
    <w:link w:val="CommentText"/>
    <w:semiHidden/>
    <w:rsid w:val="00BE41B8"/>
    <w:rPr>
      <w:sz w:val="20"/>
      <w:szCs w:val="20"/>
    </w:rPr>
  </w:style>
  <w:style w:type="paragraph" w:styleId="CommentSubject">
    <w:name w:val="annotation subject"/>
    <w:basedOn w:val="CommentText"/>
    <w:next w:val="CommentText"/>
    <w:link w:val="CommentSubjectChar"/>
    <w:semiHidden/>
    <w:unhideWhenUsed/>
    <w:rsid w:val="00BE41B8"/>
    <w:rPr>
      <w:b/>
      <w:bCs/>
    </w:rPr>
  </w:style>
  <w:style w:type="character" w:customStyle="1" w:styleId="CommentSubjectChar">
    <w:name w:val="Comment Subject Char"/>
    <w:basedOn w:val="CommentTextChar"/>
    <w:link w:val="CommentSubject"/>
    <w:semiHidden/>
    <w:rsid w:val="00BE41B8"/>
    <w:rPr>
      <w:b/>
      <w:bCs/>
      <w:sz w:val="20"/>
      <w:szCs w:val="20"/>
    </w:rPr>
  </w:style>
  <w:style w:type="paragraph" w:styleId="BalloonText">
    <w:name w:val="Balloon Text"/>
    <w:basedOn w:val="Normal"/>
    <w:link w:val="BalloonTextChar"/>
    <w:semiHidden/>
    <w:unhideWhenUsed/>
    <w:rsid w:val="00B30DDB"/>
    <w:rPr>
      <w:rFonts w:ascii="Lucida Grande" w:hAnsi="Lucida Grande"/>
      <w:sz w:val="18"/>
      <w:szCs w:val="18"/>
    </w:rPr>
  </w:style>
  <w:style w:type="character" w:customStyle="1" w:styleId="BalloonTextChar">
    <w:name w:val="Balloon Text Char"/>
    <w:basedOn w:val="DefaultParagraphFont"/>
    <w:link w:val="BalloonText"/>
    <w:semiHidden/>
    <w:rsid w:val="00B30DDB"/>
    <w:rPr>
      <w:rFonts w:ascii="Lucida Grande" w:hAnsi="Lucida Grande"/>
      <w:sz w:val="18"/>
      <w:szCs w:val="18"/>
    </w:rPr>
  </w:style>
  <w:style w:type="paragraph" w:styleId="FootnoteText">
    <w:name w:val="footnote text"/>
    <w:basedOn w:val="Normal"/>
    <w:link w:val="FootnoteTextChar"/>
    <w:semiHidden/>
    <w:unhideWhenUsed/>
    <w:rsid w:val="00586310"/>
    <w:rPr>
      <w:sz w:val="20"/>
      <w:szCs w:val="20"/>
    </w:rPr>
  </w:style>
  <w:style w:type="character" w:customStyle="1" w:styleId="FootnoteTextChar">
    <w:name w:val="Footnote Text Char"/>
    <w:basedOn w:val="DefaultParagraphFont"/>
    <w:link w:val="FootnoteText"/>
    <w:semiHidden/>
    <w:rsid w:val="00586310"/>
    <w:rPr>
      <w:sz w:val="20"/>
      <w:szCs w:val="20"/>
    </w:rPr>
  </w:style>
  <w:style w:type="character" w:styleId="FootnoteReference">
    <w:name w:val="footnote reference"/>
    <w:basedOn w:val="DefaultParagraphFont"/>
    <w:uiPriority w:val="99"/>
    <w:unhideWhenUsed/>
    <w:rsid w:val="00586310"/>
    <w:rPr>
      <w:vertAlign w:val="superscript"/>
    </w:rPr>
  </w:style>
  <w:style w:type="character" w:customStyle="1" w:styleId="UnresolvedMention2">
    <w:name w:val="Unresolved Mention2"/>
    <w:basedOn w:val="DefaultParagraphFont"/>
    <w:uiPriority w:val="99"/>
    <w:semiHidden/>
    <w:unhideWhenUsed/>
    <w:rsid w:val="00B53735"/>
    <w:rPr>
      <w:color w:val="605E5C"/>
      <w:shd w:val="clear" w:color="auto" w:fill="E1DFDD"/>
    </w:rPr>
  </w:style>
  <w:style w:type="paragraph" w:customStyle="1" w:styleId="Default">
    <w:name w:val="Default"/>
    <w:rsid w:val="00266667"/>
    <w:pPr>
      <w:pBdr>
        <w:top w:val="nil"/>
        <w:left w:val="nil"/>
        <w:bottom w:val="nil"/>
        <w:right w:val="nil"/>
        <w:between w:val="nil"/>
        <w:bar w:val="nil"/>
      </w:pBdr>
    </w:pPr>
    <w:rPr>
      <w:rFonts w:ascii="Helvetica" w:eastAsia="Arial Unicode MS" w:hAnsi="Helvetica" w:cs="Arial Unicode MS"/>
      <w:color w:val="000000"/>
      <w:sz w:val="22"/>
      <w:szCs w:val="22"/>
      <w:bdr w:val="nil"/>
      <w:lang w:val="ar-SA"/>
    </w:rPr>
  </w:style>
  <w:style w:type="numbering" w:customStyle="1" w:styleId="Bullet">
    <w:name w:val="Bullet"/>
    <w:rsid w:val="00266667"/>
    <w:pPr>
      <w:numPr>
        <w:numId w:val="66"/>
      </w:numPr>
    </w:pPr>
  </w:style>
  <w:style w:type="character" w:customStyle="1" w:styleId="Hyperlink0">
    <w:name w:val="Hyperlink.0"/>
    <w:basedOn w:val="Hyperlink"/>
    <w:rsid w:val="00266667"/>
    <w:rPr>
      <w:color w:val="0000FF" w:themeColor="hyperlink"/>
      <w:u w:val="single"/>
    </w:rPr>
  </w:style>
  <w:style w:type="character" w:styleId="FollowedHyperlink">
    <w:name w:val="FollowedHyperlink"/>
    <w:basedOn w:val="DefaultParagraphFont"/>
    <w:semiHidden/>
    <w:unhideWhenUsed/>
    <w:rsid w:val="00765E5E"/>
    <w:rPr>
      <w:color w:val="800080" w:themeColor="followedHyperlink"/>
      <w:u w:val="single"/>
    </w:rPr>
  </w:style>
  <w:style w:type="paragraph" w:customStyle="1" w:styleId="font8">
    <w:name w:val="font_8"/>
    <w:basedOn w:val="Normal"/>
    <w:rsid w:val="008A6F24"/>
    <w:pPr>
      <w:spacing w:before="100" w:beforeAutospacing="1" w:after="100" w:afterAutospacing="1"/>
    </w:pPr>
    <w:rPr>
      <w:rFonts w:ascii="Times New Roman" w:eastAsia="Times New Roman" w:hAnsi="Times New Roman" w:cs="Times New Roman"/>
    </w:rPr>
  </w:style>
  <w:style w:type="character" w:customStyle="1" w:styleId="wixui-rich-texttext1">
    <w:name w:val="wixui-rich-text__text1"/>
    <w:basedOn w:val="DefaultParagraphFont"/>
    <w:rsid w:val="002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4181">
      <w:bodyDiv w:val="1"/>
      <w:marLeft w:val="0"/>
      <w:marRight w:val="0"/>
      <w:marTop w:val="0"/>
      <w:marBottom w:val="0"/>
      <w:divBdr>
        <w:top w:val="none" w:sz="0" w:space="0" w:color="auto"/>
        <w:left w:val="none" w:sz="0" w:space="0" w:color="auto"/>
        <w:bottom w:val="none" w:sz="0" w:space="0" w:color="auto"/>
        <w:right w:val="none" w:sz="0" w:space="0" w:color="auto"/>
      </w:divBdr>
    </w:div>
    <w:div w:id="99379091">
      <w:bodyDiv w:val="1"/>
      <w:marLeft w:val="0"/>
      <w:marRight w:val="0"/>
      <w:marTop w:val="0"/>
      <w:marBottom w:val="0"/>
      <w:divBdr>
        <w:top w:val="none" w:sz="0" w:space="0" w:color="auto"/>
        <w:left w:val="none" w:sz="0" w:space="0" w:color="auto"/>
        <w:bottom w:val="none" w:sz="0" w:space="0" w:color="auto"/>
        <w:right w:val="none" w:sz="0" w:space="0" w:color="auto"/>
      </w:divBdr>
    </w:div>
    <w:div w:id="189343076">
      <w:bodyDiv w:val="1"/>
      <w:marLeft w:val="0"/>
      <w:marRight w:val="0"/>
      <w:marTop w:val="0"/>
      <w:marBottom w:val="0"/>
      <w:divBdr>
        <w:top w:val="none" w:sz="0" w:space="0" w:color="auto"/>
        <w:left w:val="none" w:sz="0" w:space="0" w:color="auto"/>
        <w:bottom w:val="none" w:sz="0" w:space="0" w:color="auto"/>
        <w:right w:val="none" w:sz="0" w:space="0" w:color="auto"/>
      </w:divBdr>
    </w:div>
    <w:div w:id="191964573">
      <w:bodyDiv w:val="1"/>
      <w:marLeft w:val="0"/>
      <w:marRight w:val="0"/>
      <w:marTop w:val="0"/>
      <w:marBottom w:val="0"/>
      <w:divBdr>
        <w:top w:val="none" w:sz="0" w:space="0" w:color="auto"/>
        <w:left w:val="none" w:sz="0" w:space="0" w:color="auto"/>
        <w:bottom w:val="none" w:sz="0" w:space="0" w:color="auto"/>
        <w:right w:val="none" w:sz="0" w:space="0" w:color="auto"/>
      </w:divBdr>
    </w:div>
    <w:div w:id="193033199">
      <w:bodyDiv w:val="1"/>
      <w:marLeft w:val="0"/>
      <w:marRight w:val="0"/>
      <w:marTop w:val="0"/>
      <w:marBottom w:val="0"/>
      <w:divBdr>
        <w:top w:val="none" w:sz="0" w:space="0" w:color="auto"/>
        <w:left w:val="none" w:sz="0" w:space="0" w:color="auto"/>
        <w:bottom w:val="none" w:sz="0" w:space="0" w:color="auto"/>
        <w:right w:val="none" w:sz="0" w:space="0" w:color="auto"/>
      </w:divBdr>
    </w:div>
    <w:div w:id="283002946">
      <w:bodyDiv w:val="1"/>
      <w:marLeft w:val="0"/>
      <w:marRight w:val="0"/>
      <w:marTop w:val="0"/>
      <w:marBottom w:val="0"/>
      <w:divBdr>
        <w:top w:val="none" w:sz="0" w:space="0" w:color="auto"/>
        <w:left w:val="none" w:sz="0" w:space="0" w:color="auto"/>
        <w:bottom w:val="none" w:sz="0" w:space="0" w:color="auto"/>
        <w:right w:val="none" w:sz="0" w:space="0" w:color="auto"/>
      </w:divBdr>
    </w:div>
    <w:div w:id="311178576">
      <w:bodyDiv w:val="1"/>
      <w:marLeft w:val="0"/>
      <w:marRight w:val="0"/>
      <w:marTop w:val="0"/>
      <w:marBottom w:val="0"/>
      <w:divBdr>
        <w:top w:val="none" w:sz="0" w:space="0" w:color="auto"/>
        <w:left w:val="none" w:sz="0" w:space="0" w:color="auto"/>
        <w:bottom w:val="none" w:sz="0" w:space="0" w:color="auto"/>
        <w:right w:val="none" w:sz="0" w:space="0" w:color="auto"/>
      </w:divBdr>
    </w:div>
    <w:div w:id="340160842">
      <w:bodyDiv w:val="1"/>
      <w:marLeft w:val="0"/>
      <w:marRight w:val="0"/>
      <w:marTop w:val="0"/>
      <w:marBottom w:val="0"/>
      <w:divBdr>
        <w:top w:val="none" w:sz="0" w:space="0" w:color="auto"/>
        <w:left w:val="none" w:sz="0" w:space="0" w:color="auto"/>
        <w:bottom w:val="none" w:sz="0" w:space="0" w:color="auto"/>
        <w:right w:val="none" w:sz="0" w:space="0" w:color="auto"/>
      </w:divBdr>
    </w:div>
    <w:div w:id="378629585">
      <w:bodyDiv w:val="1"/>
      <w:marLeft w:val="0"/>
      <w:marRight w:val="0"/>
      <w:marTop w:val="0"/>
      <w:marBottom w:val="0"/>
      <w:divBdr>
        <w:top w:val="none" w:sz="0" w:space="0" w:color="auto"/>
        <w:left w:val="none" w:sz="0" w:space="0" w:color="auto"/>
        <w:bottom w:val="none" w:sz="0" w:space="0" w:color="auto"/>
        <w:right w:val="none" w:sz="0" w:space="0" w:color="auto"/>
      </w:divBdr>
    </w:div>
    <w:div w:id="453838754">
      <w:bodyDiv w:val="1"/>
      <w:marLeft w:val="0"/>
      <w:marRight w:val="0"/>
      <w:marTop w:val="0"/>
      <w:marBottom w:val="0"/>
      <w:divBdr>
        <w:top w:val="none" w:sz="0" w:space="0" w:color="auto"/>
        <w:left w:val="none" w:sz="0" w:space="0" w:color="auto"/>
        <w:bottom w:val="none" w:sz="0" w:space="0" w:color="auto"/>
        <w:right w:val="none" w:sz="0" w:space="0" w:color="auto"/>
      </w:divBdr>
    </w:div>
    <w:div w:id="601841710">
      <w:bodyDiv w:val="1"/>
      <w:marLeft w:val="0"/>
      <w:marRight w:val="0"/>
      <w:marTop w:val="0"/>
      <w:marBottom w:val="0"/>
      <w:divBdr>
        <w:top w:val="none" w:sz="0" w:space="0" w:color="auto"/>
        <w:left w:val="none" w:sz="0" w:space="0" w:color="auto"/>
        <w:bottom w:val="none" w:sz="0" w:space="0" w:color="auto"/>
        <w:right w:val="none" w:sz="0" w:space="0" w:color="auto"/>
      </w:divBdr>
    </w:div>
    <w:div w:id="684945593">
      <w:bodyDiv w:val="1"/>
      <w:marLeft w:val="0"/>
      <w:marRight w:val="0"/>
      <w:marTop w:val="0"/>
      <w:marBottom w:val="0"/>
      <w:divBdr>
        <w:top w:val="none" w:sz="0" w:space="0" w:color="auto"/>
        <w:left w:val="none" w:sz="0" w:space="0" w:color="auto"/>
        <w:bottom w:val="none" w:sz="0" w:space="0" w:color="auto"/>
        <w:right w:val="none" w:sz="0" w:space="0" w:color="auto"/>
      </w:divBdr>
    </w:div>
    <w:div w:id="688919571">
      <w:bodyDiv w:val="1"/>
      <w:marLeft w:val="0"/>
      <w:marRight w:val="0"/>
      <w:marTop w:val="0"/>
      <w:marBottom w:val="0"/>
      <w:divBdr>
        <w:top w:val="none" w:sz="0" w:space="0" w:color="auto"/>
        <w:left w:val="none" w:sz="0" w:space="0" w:color="auto"/>
        <w:bottom w:val="none" w:sz="0" w:space="0" w:color="auto"/>
        <w:right w:val="none" w:sz="0" w:space="0" w:color="auto"/>
      </w:divBdr>
    </w:div>
    <w:div w:id="702367769">
      <w:bodyDiv w:val="1"/>
      <w:marLeft w:val="0"/>
      <w:marRight w:val="0"/>
      <w:marTop w:val="0"/>
      <w:marBottom w:val="0"/>
      <w:divBdr>
        <w:top w:val="none" w:sz="0" w:space="0" w:color="auto"/>
        <w:left w:val="none" w:sz="0" w:space="0" w:color="auto"/>
        <w:bottom w:val="none" w:sz="0" w:space="0" w:color="auto"/>
        <w:right w:val="none" w:sz="0" w:space="0" w:color="auto"/>
      </w:divBdr>
    </w:div>
    <w:div w:id="811288473">
      <w:bodyDiv w:val="1"/>
      <w:marLeft w:val="0"/>
      <w:marRight w:val="0"/>
      <w:marTop w:val="0"/>
      <w:marBottom w:val="0"/>
      <w:divBdr>
        <w:top w:val="none" w:sz="0" w:space="0" w:color="auto"/>
        <w:left w:val="none" w:sz="0" w:space="0" w:color="auto"/>
        <w:bottom w:val="none" w:sz="0" w:space="0" w:color="auto"/>
        <w:right w:val="none" w:sz="0" w:space="0" w:color="auto"/>
      </w:divBdr>
    </w:div>
    <w:div w:id="840895294">
      <w:bodyDiv w:val="1"/>
      <w:marLeft w:val="0"/>
      <w:marRight w:val="0"/>
      <w:marTop w:val="0"/>
      <w:marBottom w:val="0"/>
      <w:divBdr>
        <w:top w:val="none" w:sz="0" w:space="0" w:color="auto"/>
        <w:left w:val="none" w:sz="0" w:space="0" w:color="auto"/>
        <w:bottom w:val="none" w:sz="0" w:space="0" w:color="auto"/>
        <w:right w:val="none" w:sz="0" w:space="0" w:color="auto"/>
      </w:divBdr>
    </w:div>
    <w:div w:id="844779861">
      <w:bodyDiv w:val="1"/>
      <w:marLeft w:val="0"/>
      <w:marRight w:val="0"/>
      <w:marTop w:val="0"/>
      <w:marBottom w:val="0"/>
      <w:divBdr>
        <w:top w:val="none" w:sz="0" w:space="0" w:color="auto"/>
        <w:left w:val="none" w:sz="0" w:space="0" w:color="auto"/>
        <w:bottom w:val="none" w:sz="0" w:space="0" w:color="auto"/>
        <w:right w:val="none" w:sz="0" w:space="0" w:color="auto"/>
      </w:divBdr>
    </w:div>
    <w:div w:id="888373103">
      <w:bodyDiv w:val="1"/>
      <w:marLeft w:val="0"/>
      <w:marRight w:val="0"/>
      <w:marTop w:val="0"/>
      <w:marBottom w:val="0"/>
      <w:divBdr>
        <w:top w:val="none" w:sz="0" w:space="0" w:color="auto"/>
        <w:left w:val="none" w:sz="0" w:space="0" w:color="auto"/>
        <w:bottom w:val="none" w:sz="0" w:space="0" w:color="auto"/>
        <w:right w:val="none" w:sz="0" w:space="0" w:color="auto"/>
      </w:divBdr>
    </w:div>
    <w:div w:id="1071972484">
      <w:bodyDiv w:val="1"/>
      <w:marLeft w:val="0"/>
      <w:marRight w:val="0"/>
      <w:marTop w:val="0"/>
      <w:marBottom w:val="0"/>
      <w:divBdr>
        <w:top w:val="none" w:sz="0" w:space="0" w:color="auto"/>
        <w:left w:val="none" w:sz="0" w:space="0" w:color="auto"/>
        <w:bottom w:val="none" w:sz="0" w:space="0" w:color="auto"/>
        <w:right w:val="none" w:sz="0" w:space="0" w:color="auto"/>
      </w:divBdr>
    </w:div>
    <w:div w:id="1085880905">
      <w:bodyDiv w:val="1"/>
      <w:marLeft w:val="0"/>
      <w:marRight w:val="0"/>
      <w:marTop w:val="0"/>
      <w:marBottom w:val="0"/>
      <w:divBdr>
        <w:top w:val="none" w:sz="0" w:space="0" w:color="auto"/>
        <w:left w:val="none" w:sz="0" w:space="0" w:color="auto"/>
        <w:bottom w:val="none" w:sz="0" w:space="0" w:color="auto"/>
        <w:right w:val="none" w:sz="0" w:space="0" w:color="auto"/>
      </w:divBdr>
    </w:div>
    <w:div w:id="1172380234">
      <w:bodyDiv w:val="1"/>
      <w:marLeft w:val="0"/>
      <w:marRight w:val="0"/>
      <w:marTop w:val="0"/>
      <w:marBottom w:val="0"/>
      <w:divBdr>
        <w:top w:val="none" w:sz="0" w:space="0" w:color="auto"/>
        <w:left w:val="none" w:sz="0" w:space="0" w:color="auto"/>
        <w:bottom w:val="none" w:sz="0" w:space="0" w:color="auto"/>
        <w:right w:val="none" w:sz="0" w:space="0" w:color="auto"/>
      </w:divBdr>
    </w:div>
    <w:div w:id="1292203644">
      <w:bodyDiv w:val="1"/>
      <w:marLeft w:val="0"/>
      <w:marRight w:val="0"/>
      <w:marTop w:val="0"/>
      <w:marBottom w:val="0"/>
      <w:divBdr>
        <w:top w:val="none" w:sz="0" w:space="0" w:color="auto"/>
        <w:left w:val="none" w:sz="0" w:space="0" w:color="auto"/>
        <w:bottom w:val="none" w:sz="0" w:space="0" w:color="auto"/>
        <w:right w:val="none" w:sz="0" w:space="0" w:color="auto"/>
      </w:divBdr>
    </w:div>
    <w:div w:id="1375806731">
      <w:bodyDiv w:val="1"/>
      <w:marLeft w:val="0"/>
      <w:marRight w:val="0"/>
      <w:marTop w:val="0"/>
      <w:marBottom w:val="0"/>
      <w:divBdr>
        <w:top w:val="none" w:sz="0" w:space="0" w:color="auto"/>
        <w:left w:val="none" w:sz="0" w:space="0" w:color="auto"/>
        <w:bottom w:val="none" w:sz="0" w:space="0" w:color="auto"/>
        <w:right w:val="none" w:sz="0" w:space="0" w:color="auto"/>
      </w:divBdr>
    </w:div>
    <w:div w:id="1460761041">
      <w:bodyDiv w:val="1"/>
      <w:marLeft w:val="0"/>
      <w:marRight w:val="0"/>
      <w:marTop w:val="0"/>
      <w:marBottom w:val="0"/>
      <w:divBdr>
        <w:top w:val="none" w:sz="0" w:space="0" w:color="auto"/>
        <w:left w:val="none" w:sz="0" w:space="0" w:color="auto"/>
        <w:bottom w:val="none" w:sz="0" w:space="0" w:color="auto"/>
        <w:right w:val="none" w:sz="0" w:space="0" w:color="auto"/>
      </w:divBdr>
    </w:div>
    <w:div w:id="1513374531">
      <w:bodyDiv w:val="1"/>
      <w:marLeft w:val="0"/>
      <w:marRight w:val="0"/>
      <w:marTop w:val="0"/>
      <w:marBottom w:val="0"/>
      <w:divBdr>
        <w:top w:val="none" w:sz="0" w:space="0" w:color="auto"/>
        <w:left w:val="none" w:sz="0" w:space="0" w:color="auto"/>
        <w:bottom w:val="none" w:sz="0" w:space="0" w:color="auto"/>
        <w:right w:val="none" w:sz="0" w:space="0" w:color="auto"/>
      </w:divBdr>
    </w:div>
    <w:div w:id="1528904034">
      <w:bodyDiv w:val="1"/>
      <w:marLeft w:val="0"/>
      <w:marRight w:val="0"/>
      <w:marTop w:val="0"/>
      <w:marBottom w:val="0"/>
      <w:divBdr>
        <w:top w:val="none" w:sz="0" w:space="0" w:color="auto"/>
        <w:left w:val="none" w:sz="0" w:space="0" w:color="auto"/>
        <w:bottom w:val="none" w:sz="0" w:space="0" w:color="auto"/>
        <w:right w:val="none" w:sz="0" w:space="0" w:color="auto"/>
      </w:divBdr>
    </w:div>
    <w:div w:id="1535382969">
      <w:bodyDiv w:val="1"/>
      <w:marLeft w:val="0"/>
      <w:marRight w:val="0"/>
      <w:marTop w:val="0"/>
      <w:marBottom w:val="0"/>
      <w:divBdr>
        <w:top w:val="none" w:sz="0" w:space="0" w:color="auto"/>
        <w:left w:val="none" w:sz="0" w:space="0" w:color="auto"/>
        <w:bottom w:val="none" w:sz="0" w:space="0" w:color="auto"/>
        <w:right w:val="none" w:sz="0" w:space="0" w:color="auto"/>
      </w:divBdr>
    </w:div>
    <w:div w:id="1539975872">
      <w:bodyDiv w:val="1"/>
      <w:marLeft w:val="0"/>
      <w:marRight w:val="0"/>
      <w:marTop w:val="0"/>
      <w:marBottom w:val="0"/>
      <w:divBdr>
        <w:top w:val="none" w:sz="0" w:space="0" w:color="auto"/>
        <w:left w:val="none" w:sz="0" w:space="0" w:color="auto"/>
        <w:bottom w:val="none" w:sz="0" w:space="0" w:color="auto"/>
        <w:right w:val="none" w:sz="0" w:space="0" w:color="auto"/>
      </w:divBdr>
    </w:div>
    <w:div w:id="1562474142">
      <w:bodyDiv w:val="1"/>
      <w:marLeft w:val="0"/>
      <w:marRight w:val="0"/>
      <w:marTop w:val="0"/>
      <w:marBottom w:val="0"/>
      <w:divBdr>
        <w:top w:val="none" w:sz="0" w:space="0" w:color="auto"/>
        <w:left w:val="none" w:sz="0" w:space="0" w:color="auto"/>
        <w:bottom w:val="none" w:sz="0" w:space="0" w:color="auto"/>
        <w:right w:val="none" w:sz="0" w:space="0" w:color="auto"/>
      </w:divBdr>
    </w:div>
    <w:div w:id="1649704397">
      <w:bodyDiv w:val="1"/>
      <w:marLeft w:val="0"/>
      <w:marRight w:val="0"/>
      <w:marTop w:val="0"/>
      <w:marBottom w:val="0"/>
      <w:divBdr>
        <w:top w:val="none" w:sz="0" w:space="0" w:color="auto"/>
        <w:left w:val="none" w:sz="0" w:space="0" w:color="auto"/>
        <w:bottom w:val="none" w:sz="0" w:space="0" w:color="auto"/>
        <w:right w:val="none" w:sz="0" w:space="0" w:color="auto"/>
      </w:divBdr>
    </w:div>
    <w:div w:id="1765106515">
      <w:bodyDiv w:val="1"/>
      <w:marLeft w:val="0"/>
      <w:marRight w:val="0"/>
      <w:marTop w:val="0"/>
      <w:marBottom w:val="0"/>
      <w:divBdr>
        <w:top w:val="none" w:sz="0" w:space="0" w:color="auto"/>
        <w:left w:val="none" w:sz="0" w:space="0" w:color="auto"/>
        <w:bottom w:val="none" w:sz="0" w:space="0" w:color="auto"/>
        <w:right w:val="none" w:sz="0" w:space="0" w:color="auto"/>
      </w:divBdr>
    </w:div>
    <w:div w:id="1802577434">
      <w:bodyDiv w:val="1"/>
      <w:marLeft w:val="0"/>
      <w:marRight w:val="0"/>
      <w:marTop w:val="0"/>
      <w:marBottom w:val="0"/>
      <w:divBdr>
        <w:top w:val="none" w:sz="0" w:space="0" w:color="auto"/>
        <w:left w:val="none" w:sz="0" w:space="0" w:color="auto"/>
        <w:bottom w:val="none" w:sz="0" w:space="0" w:color="auto"/>
        <w:right w:val="none" w:sz="0" w:space="0" w:color="auto"/>
      </w:divBdr>
    </w:div>
    <w:div w:id="1825121791">
      <w:bodyDiv w:val="1"/>
      <w:marLeft w:val="0"/>
      <w:marRight w:val="0"/>
      <w:marTop w:val="0"/>
      <w:marBottom w:val="0"/>
      <w:divBdr>
        <w:top w:val="none" w:sz="0" w:space="0" w:color="auto"/>
        <w:left w:val="none" w:sz="0" w:space="0" w:color="auto"/>
        <w:bottom w:val="none" w:sz="0" w:space="0" w:color="auto"/>
        <w:right w:val="none" w:sz="0" w:space="0" w:color="auto"/>
      </w:divBdr>
    </w:div>
    <w:div w:id="1951736528">
      <w:bodyDiv w:val="1"/>
      <w:marLeft w:val="0"/>
      <w:marRight w:val="0"/>
      <w:marTop w:val="0"/>
      <w:marBottom w:val="0"/>
      <w:divBdr>
        <w:top w:val="none" w:sz="0" w:space="0" w:color="auto"/>
        <w:left w:val="none" w:sz="0" w:space="0" w:color="auto"/>
        <w:bottom w:val="none" w:sz="0" w:space="0" w:color="auto"/>
        <w:right w:val="none" w:sz="0" w:space="0" w:color="auto"/>
      </w:divBdr>
    </w:div>
    <w:div w:id="1953584907">
      <w:bodyDiv w:val="1"/>
      <w:marLeft w:val="0"/>
      <w:marRight w:val="0"/>
      <w:marTop w:val="0"/>
      <w:marBottom w:val="0"/>
      <w:divBdr>
        <w:top w:val="none" w:sz="0" w:space="0" w:color="auto"/>
        <w:left w:val="none" w:sz="0" w:space="0" w:color="auto"/>
        <w:bottom w:val="none" w:sz="0" w:space="0" w:color="auto"/>
        <w:right w:val="none" w:sz="0" w:space="0" w:color="auto"/>
      </w:divBdr>
    </w:div>
    <w:div w:id="1954554461">
      <w:bodyDiv w:val="1"/>
      <w:marLeft w:val="0"/>
      <w:marRight w:val="0"/>
      <w:marTop w:val="0"/>
      <w:marBottom w:val="0"/>
      <w:divBdr>
        <w:top w:val="none" w:sz="0" w:space="0" w:color="auto"/>
        <w:left w:val="none" w:sz="0" w:space="0" w:color="auto"/>
        <w:bottom w:val="none" w:sz="0" w:space="0" w:color="auto"/>
        <w:right w:val="none" w:sz="0" w:space="0" w:color="auto"/>
      </w:divBdr>
    </w:div>
    <w:div w:id="2029410258">
      <w:bodyDiv w:val="1"/>
      <w:marLeft w:val="0"/>
      <w:marRight w:val="0"/>
      <w:marTop w:val="0"/>
      <w:marBottom w:val="0"/>
      <w:divBdr>
        <w:top w:val="none" w:sz="0" w:space="0" w:color="auto"/>
        <w:left w:val="none" w:sz="0" w:space="0" w:color="auto"/>
        <w:bottom w:val="none" w:sz="0" w:space="0" w:color="auto"/>
        <w:right w:val="none" w:sz="0" w:space="0" w:color="auto"/>
      </w:divBdr>
    </w:div>
    <w:div w:id="212180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cerns@acnawest.org"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dkDvhNv0WqiwnhGXdw4g19pCC__ZODoXlPiyRVZuM-8NZDrQ/view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ns@acnawe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sv.org/Ps23.2%3BEze34.14" TargetMode="External"/><Relationship Id="rId14" Type="http://schemas.openxmlformats.org/officeDocument/2006/relationships/hyperlink" Target="https://docs.google.com/forms/d/e/1FAIpQLSdkDvhNv0WqiwnhGXdw4g19pCC__ZODoXlPiyRVZuM-8NZDrQ/viewf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rainn.org/policy/policy-state-laws-export.cfm?state=Louisiana&amp;group=4" TargetMode="External"/><Relationship Id="rId2" Type="http://schemas.openxmlformats.org/officeDocument/2006/relationships/hyperlink" Target="https://redwoodsgroup.com/resources/preventing-peer-to-peer-child-sexual-abuse/" TargetMode="External"/><Relationship Id="rId1" Type="http://schemas.openxmlformats.org/officeDocument/2006/relationships/hyperlink" Target="https://www.nsopw.gov/en/SafetyAndEducation/QuestionsAndAnswers" TargetMode="External"/><Relationship Id="rId6" Type="http://schemas.openxmlformats.org/officeDocument/2006/relationships/hyperlink" Target="https://www.txcumc.org/files/fileslibrary/charge+conference/minimum-insurance-requirements-november_2019_revision-final+(1).pdf" TargetMode="External"/><Relationship Id="rId5" Type="http://schemas.openxmlformats.org/officeDocument/2006/relationships/hyperlink" Target="https://www.eeoc.gov/laws/guidance/promising-practices-preventing-harassment" TargetMode="External"/><Relationship Id="rId4" Type="http://schemas.openxmlformats.org/officeDocument/2006/relationships/hyperlink" Target="https://apps.rainn.org/policy/policy-state-laws-export.cfm?state=Louisiana&amp;grou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FF4F-6E29-294D-9065-0946C083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25763</Words>
  <Characters>146854</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Walker</dc:creator>
  <cp:keywords/>
  <cp:lastModifiedBy>Jacques Walker</cp:lastModifiedBy>
  <cp:revision>3</cp:revision>
  <cp:lastPrinted>2023-11-27T16:40:00Z</cp:lastPrinted>
  <dcterms:created xsi:type="dcterms:W3CDTF">2025-03-10T01:02:00Z</dcterms:created>
  <dcterms:modified xsi:type="dcterms:W3CDTF">2025-03-10T01:05:00Z</dcterms:modified>
</cp:coreProperties>
</file>